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B1CAA" w14:textId="77777777" w:rsidR="006B68CE" w:rsidRPr="009703A6" w:rsidRDefault="006B68CE" w:rsidP="006B68CE">
      <w:pPr>
        <w:rPr>
          <w:rFonts w:ascii="Arial" w:hAnsi="Arial" w:cs="Arial"/>
          <w:sz w:val="20"/>
          <w:szCs w:val="20"/>
        </w:rPr>
      </w:pPr>
      <w:bookmarkStart w:id="0" w:name="BM_________"/>
      <w:bookmarkEnd w:id="0"/>
    </w:p>
    <w:tbl>
      <w:tblPr>
        <w:tblW w:w="8928" w:type="dxa"/>
        <w:tblLook w:val="01E0" w:firstRow="1" w:lastRow="1" w:firstColumn="1" w:lastColumn="1" w:noHBand="0" w:noVBand="0"/>
      </w:tblPr>
      <w:tblGrid>
        <w:gridCol w:w="640"/>
        <w:gridCol w:w="7636"/>
        <w:gridCol w:w="652"/>
      </w:tblGrid>
      <w:tr w:rsidR="006B68CE" w:rsidRPr="009703A6" w14:paraId="7E354578" w14:textId="77777777" w:rsidTr="00B07811">
        <w:trPr>
          <w:trHeight w:val="1202"/>
        </w:trPr>
        <w:tc>
          <w:tcPr>
            <w:tcW w:w="640" w:type="dxa"/>
            <w:shd w:val="clear" w:color="auto" w:fill="auto"/>
          </w:tcPr>
          <w:p w14:paraId="5E579506" w14:textId="77777777" w:rsidR="006B68CE" w:rsidRPr="009703A6" w:rsidRDefault="006B68CE" w:rsidP="00B07811">
            <w:pPr>
              <w:widowControl w:val="0"/>
              <w:autoSpaceDE w:val="0"/>
              <w:autoSpaceDN w:val="0"/>
              <w:adjustRightInd w:val="0"/>
              <w:rPr>
                <w:rFonts w:ascii="Arial" w:hAnsi="Arial" w:cs="Arial"/>
                <w:sz w:val="20"/>
                <w:szCs w:val="20"/>
              </w:rPr>
            </w:pPr>
          </w:p>
        </w:tc>
        <w:tc>
          <w:tcPr>
            <w:tcW w:w="7636" w:type="dxa"/>
            <w:shd w:val="clear" w:color="auto" w:fill="auto"/>
            <w:vAlign w:val="center"/>
          </w:tcPr>
          <w:p w14:paraId="60FCFD57" w14:textId="77777777" w:rsidR="006B68CE" w:rsidRPr="009703A6" w:rsidRDefault="006B68CE" w:rsidP="00B07811">
            <w:pPr>
              <w:pStyle w:val="TitelKop"/>
              <w:widowControl w:val="0"/>
              <w:autoSpaceDE w:val="0"/>
              <w:autoSpaceDN w:val="0"/>
              <w:adjustRightInd w:val="0"/>
              <w:jc w:val="center"/>
              <w:rPr>
                <w:rFonts w:ascii="Arial" w:hAnsi="Arial" w:cs="Arial"/>
                <w:sz w:val="20"/>
                <w:szCs w:val="20"/>
              </w:rPr>
            </w:pPr>
          </w:p>
        </w:tc>
        <w:tc>
          <w:tcPr>
            <w:tcW w:w="652" w:type="dxa"/>
            <w:shd w:val="clear" w:color="auto" w:fill="auto"/>
          </w:tcPr>
          <w:p w14:paraId="648FDD9A" w14:textId="77777777" w:rsidR="006B68CE" w:rsidRPr="009703A6" w:rsidRDefault="006B68CE" w:rsidP="00B07811">
            <w:pPr>
              <w:widowControl w:val="0"/>
              <w:autoSpaceDE w:val="0"/>
              <w:autoSpaceDN w:val="0"/>
              <w:adjustRightInd w:val="0"/>
              <w:rPr>
                <w:rFonts w:ascii="Arial" w:hAnsi="Arial" w:cs="Arial"/>
                <w:sz w:val="20"/>
                <w:szCs w:val="20"/>
              </w:rPr>
            </w:pPr>
          </w:p>
        </w:tc>
      </w:tr>
      <w:tr w:rsidR="006B68CE" w:rsidRPr="009703A6" w14:paraId="3AD9B108" w14:textId="77777777" w:rsidTr="00B07811">
        <w:trPr>
          <w:trHeight w:val="4843"/>
        </w:trPr>
        <w:tc>
          <w:tcPr>
            <w:tcW w:w="640" w:type="dxa"/>
            <w:shd w:val="clear" w:color="auto" w:fill="auto"/>
          </w:tcPr>
          <w:p w14:paraId="5CB6F558" w14:textId="77777777" w:rsidR="006B68CE" w:rsidRPr="009703A6" w:rsidRDefault="006B68CE" w:rsidP="00B07811">
            <w:pPr>
              <w:widowControl w:val="0"/>
              <w:autoSpaceDE w:val="0"/>
              <w:autoSpaceDN w:val="0"/>
              <w:adjustRightInd w:val="0"/>
              <w:rPr>
                <w:rFonts w:ascii="Arial" w:hAnsi="Arial" w:cs="Arial"/>
                <w:sz w:val="20"/>
                <w:szCs w:val="20"/>
              </w:rPr>
            </w:pPr>
          </w:p>
        </w:tc>
        <w:tc>
          <w:tcPr>
            <w:tcW w:w="7636" w:type="dxa"/>
            <w:shd w:val="clear" w:color="auto" w:fill="auto"/>
            <w:vAlign w:val="center"/>
          </w:tcPr>
          <w:p w14:paraId="71EF0868" w14:textId="77777777" w:rsidR="006B68CE" w:rsidRPr="009703A6" w:rsidRDefault="001F05A4" w:rsidP="00B07811">
            <w:pPr>
              <w:spacing w:after="360"/>
              <w:jc w:val="center"/>
              <w:rPr>
                <w:rFonts w:ascii="Arial" w:hAnsi="Arial" w:cs="Arial"/>
                <w:b/>
                <w:sz w:val="20"/>
                <w:szCs w:val="20"/>
              </w:rPr>
            </w:pPr>
            <w:r w:rsidRPr="009703A6">
              <w:rPr>
                <w:rFonts w:ascii="Arial" w:hAnsi="Arial" w:cs="Arial"/>
                <w:b/>
                <w:sz w:val="20"/>
                <w:szCs w:val="20"/>
              </w:rPr>
              <w:t>Beschrijvend document</w:t>
            </w:r>
          </w:p>
          <w:p w14:paraId="7A227D02" w14:textId="77777777" w:rsidR="006B68CE" w:rsidRPr="009703A6" w:rsidRDefault="00C53D7E" w:rsidP="00B07811">
            <w:pPr>
              <w:spacing w:after="360"/>
              <w:jc w:val="center"/>
              <w:rPr>
                <w:rFonts w:ascii="Arial" w:hAnsi="Arial" w:cs="Arial"/>
                <w:b/>
                <w:sz w:val="20"/>
                <w:szCs w:val="20"/>
              </w:rPr>
            </w:pPr>
            <w:r>
              <w:rPr>
                <w:rFonts w:ascii="Arial" w:hAnsi="Arial" w:cs="Arial"/>
                <w:b/>
                <w:sz w:val="20"/>
                <w:szCs w:val="20"/>
              </w:rPr>
              <w:t>Mobiele Commando Units</w:t>
            </w:r>
          </w:p>
          <w:p w14:paraId="1822A00D" w14:textId="77777777" w:rsidR="006B68CE" w:rsidRPr="009703A6" w:rsidRDefault="006B68CE" w:rsidP="00B07811">
            <w:pPr>
              <w:spacing w:after="360"/>
              <w:jc w:val="center"/>
              <w:rPr>
                <w:rFonts w:ascii="Arial" w:hAnsi="Arial" w:cs="Arial"/>
                <w:b/>
                <w:sz w:val="20"/>
                <w:szCs w:val="20"/>
              </w:rPr>
            </w:pPr>
            <w:r w:rsidRPr="009703A6">
              <w:rPr>
                <w:rFonts w:ascii="Arial" w:hAnsi="Arial" w:cs="Arial"/>
                <w:b/>
                <w:sz w:val="20"/>
                <w:szCs w:val="20"/>
              </w:rPr>
              <w:t>ten behoeve van</w:t>
            </w:r>
          </w:p>
          <w:p w14:paraId="0362E2FA" w14:textId="77777777" w:rsidR="006B68CE" w:rsidRDefault="001369FB" w:rsidP="00B07811">
            <w:pPr>
              <w:spacing w:after="360"/>
              <w:jc w:val="center"/>
              <w:rPr>
                <w:rFonts w:ascii="Arial" w:hAnsi="Arial" w:cs="Arial"/>
                <w:b/>
                <w:sz w:val="20"/>
                <w:szCs w:val="20"/>
              </w:rPr>
            </w:pPr>
            <w:r>
              <w:rPr>
                <w:rFonts w:ascii="Arial" w:hAnsi="Arial" w:cs="Arial"/>
                <w:b/>
                <w:sz w:val="20"/>
                <w:szCs w:val="20"/>
              </w:rPr>
              <w:t>Veiligheidsregio Groningen</w:t>
            </w:r>
          </w:p>
          <w:p w14:paraId="03AA328B" w14:textId="77777777" w:rsidR="00723822" w:rsidRDefault="00723822" w:rsidP="00B07811">
            <w:pPr>
              <w:spacing w:after="360"/>
              <w:jc w:val="center"/>
              <w:rPr>
                <w:rFonts w:ascii="Arial" w:hAnsi="Arial" w:cs="Arial"/>
                <w:b/>
                <w:sz w:val="20"/>
                <w:szCs w:val="20"/>
              </w:rPr>
            </w:pPr>
            <w:r>
              <w:rPr>
                <w:rFonts w:ascii="Arial" w:hAnsi="Arial" w:cs="Arial"/>
                <w:b/>
                <w:sz w:val="20"/>
                <w:szCs w:val="20"/>
              </w:rPr>
              <w:t>en</w:t>
            </w:r>
          </w:p>
          <w:p w14:paraId="3361A7EF" w14:textId="77777777" w:rsidR="00723822" w:rsidRPr="009703A6" w:rsidRDefault="00723822" w:rsidP="00573D17">
            <w:pPr>
              <w:spacing w:after="360"/>
              <w:jc w:val="center"/>
              <w:rPr>
                <w:rFonts w:ascii="Arial" w:hAnsi="Arial" w:cs="Arial"/>
                <w:sz w:val="20"/>
                <w:szCs w:val="20"/>
              </w:rPr>
            </w:pPr>
            <w:r>
              <w:rPr>
                <w:rFonts w:ascii="Arial" w:hAnsi="Arial" w:cs="Arial"/>
                <w:b/>
                <w:sz w:val="20"/>
                <w:szCs w:val="20"/>
              </w:rPr>
              <w:t xml:space="preserve">Veiligheidsregio </w:t>
            </w:r>
            <w:r w:rsidR="00DE613E">
              <w:rPr>
                <w:rFonts w:ascii="Arial" w:hAnsi="Arial" w:cs="Arial"/>
                <w:b/>
                <w:sz w:val="20"/>
                <w:szCs w:val="20"/>
              </w:rPr>
              <w:t>Fryslân</w:t>
            </w:r>
          </w:p>
        </w:tc>
        <w:tc>
          <w:tcPr>
            <w:tcW w:w="652" w:type="dxa"/>
            <w:shd w:val="clear" w:color="auto" w:fill="auto"/>
          </w:tcPr>
          <w:p w14:paraId="44744075" w14:textId="77777777" w:rsidR="006B68CE" w:rsidRPr="009703A6" w:rsidRDefault="006B68CE" w:rsidP="00B07811">
            <w:pPr>
              <w:widowControl w:val="0"/>
              <w:autoSpaceDE w:val="0"/>
              <w:autoSpaceDN w:val="0"/>
              <w:adjustRightInd w:val="0"/>
              <w:rPr>
                <w:rFonts w:ascii="Arial" w:hAnsi="Arial" w:cs="Arial"/>
                <w:sz w:val="20"/>
                <w:szCs w:val="20"/>
              </w:rPr>
            </w:pPr>
          </w:p>
        </w:tc>
      </w:tr>
      <w:tr w:rsidR="006B68CE" w:rsidRPr="009703A6" w14:paraId="4A2B1A36" w14:textId="77777777" w:rsidTr="00AB1680">
        <w:trPr>
          <w:trHeight w:val="2980"/>
        </w:trPr>
        <w:tc>
          <w:tcPr>
            <w:tcW w:w="640" w:type="dxa"/>
            <w:shd w:val="clear" w:color="auto" w:fill="auto"/>
          </w:tcPr>
          <w:p w14:paraId="4C69424B" w14:textId="77777777" w:rsidR="006B68CE" w:rsidRPr="009703A6" w:rsidRDefault="006B68CE" w:rsidP="00B07811">
            <w:pPr>
              <w:widowControl w:val="0"/>
              <w:autoSpaceDE w:val="0"/>
              <w:autoSpaceDN w:val="0"/>
              <w:adjustRightInd w:val="0"/>
              <w:rPr>
                <w:rFonts w:ascii="Arial" w:hAnsi="Arial" w:cs="Arial"/>
                <w:sz w:val="20"/>
                <w:szCs w:val="20"/>
              </w:rPr>
            </w:pPr>
          </w:p>
        </w:tc>
        <w:tc>
          <w:tcPr>
            <w:tcW w:w="7636" w:type="dxa"/>
            <w:shd w:val="clear" w:color="auto" w:fill="auto"/>
            <w:vAlign w:val="center"/>
          </w:tcPr>
          <w:p w14:paraId="7D210E89" w14:textId="77777777" w:rsidR="006B68CE" w:rsidRPr="009703A6" w:rsidRDefault="006B68CE" w:rsidP="00B07811">
            <w:pPr>
              <w:spacing w:after="360"/>
              <w:jc w:val="center"/>
              <w:rPr>
                <w:rFonts w:ascii="Arial" w:hAnsi="Arial" w:cs="Arial"/>
                <w:b/>
                <w:sz w:val="20"/>
                <w:szCs w:val="20"/>
              </w:rPr>
            </w:pPr>
            <w:r w:rsidRPr="00B81C80">
              <w:rPr>
                <w:rFonts w:ascii="Arial" w:hAnsi="Arial" w:cs="Arial"/>
                <w:b/>
                <w:sz w:val="20"/>
                <w:szCs w:val="20"/>
              </w:rPr>
              <w:t>Leveringen</w:t>
            </w:r>
          </w:p>
          <w:p w14:paraId="78378F0F" w14:textId="77777777" w:rsidR="006B68CE" w:rsidRPr="009703A6" w:rsidRDefault="006B68CE" w:rsidP="003F24C4">
            <w:pPr>
              <w:spacing w:after="360"/>
              <w:jc w:val="center"/>
              <w:rPr>
                <w:rFonts w:ascii="Arial" w:hAnsi="Arial" w:cs="Arial"/>
                <w:sz w:val="20"/>
                <w:szCs w:val="20"/>
              </w:rPr>
            </w:pPr>
            <w:r w:rsidRPr="009703A6">
              <w:rPr>
                <w:rFonts w:ascii="Arial" w:hAnsi="Arial" w:cs="Arial"/>
                <w:b/>
                <w:sz w:val="20"/>
                <w:szCs w:val="20"/>
              </w:rPr>
              <w:t xml:space="preserve">Europese openbare procedure </w:t>
            </w:r>
          </w:p>
        </w:tc>
        <w:tc>
          <w:tcPr>
            <w:tcW w:w="652" w:type="dxa"/>
            <w:shd w:val="clear" w:color="auto" w:fill="auto"/>
          </w:tcPr>
          <w:p w14:paraId="067824DE" w14:textId="77777777" w:rsidR="006B68CE" w:rsidRPr="009703A6" w:rsidRDefault="006B68CE" w:rsidP="00B07811">
            <w:pPr>
              <w:widowControl w:val="0"/>
              <w:autoSpaceDE w:val="0"/>
              <w:autoSpaceDN w:val="0"/>
              <w:adjustRightInd w:val="0"/>
              <w:rPr>
                <w:rFonts w:ascii="Arial" w:hAnsi="Arial" w:cs="Arial"/>
                <w:sz w:val="20"/>
                <w:szCs w:val="20"/>
              </w:rPr>
            </w:pPr>
          </w:p>
        </w:tc>
      </w:tr>
      <w:tr w:rsidR="006B68CE" w:rsidRPr="009703A6" w14:paraId="717B1E10" w14:textId="77777777" w:rsidTr="00AB1680">
        <w:trPr>
          <w:trHeight w:val="1514"/>
        </w:trPr>
        <w:tc>
          <w:tcPr>
            <w:tcW w:w="640" w:type="dxa"/>
            <w:shd w:val="clear" w:color="auto" w:fill="auto"/>
          </w:tcPr>
          <w:p w14:paraId="729960FB" w14:textId="77777777" w:rsidR="006B68CE" w:rsidRPr="009703A6" w:rsidRDefault="006B68CE" w:rsidP="00B07811">
            <w:pPr>
              <w:widowControl w:val="0"/>
              <w:autoSpaceDE w:val="0"/>
              <w:autoSpaceDN w:val="0"/>
              <w:adjustRightInd w:val="0"/>
              <w:rPr>
                <w:rFonts w:ascii="Arial" w:hAnsi="Arial" w:cs="Arial"/>
                <w:sz w:val="20"/>
                <w:szCs w:val="20"/>
              </w:rPr>
            </w:pPr>
          </w:p>
        </w:tc>
        <w:tc>
          <w:tcPr>
            <w:tcW w:w="7636" w:type="dxa"/>
            <w:shd w:val="clear" w:color="auto" w:fill="auto"/>
          </w:tcPr>
          <w:p w14:paraId="012A7573" w14:textId="77777777" w:rsidR="006B68CE" w:rsidRPr="009703A6" w:rsidRDefault="006B68CE" w:rsidP="00B07811">
            <w:pPr>
              <w:widowControl w:val="0"/>
              <w:autoSpaceDE w:val="0"/>
              <w:autoSpaceDN w:val="0"/>
              <w:adjustRightInd w:val="0"/>
              <w:rPr>
                <w:rFonts w:ascii="Arial" w:hAnsi="Arial" w:cs="Arial"/>
                <w:sz w:val="20"/>
                <w:szCs w:val="20"/>
              </w:rPr>
            </w:pPr>
          </w:p>
        </w:tc>
        <w:tc>
          <w:tcPr>
            <w:tcW w:w="652" w:type="dxa"/>
            <w:shd w:val="clear" w:color="auto" w:fill="auto"/>
          </w:tcPr>
          <w:p w14:paraId="54E85E6B" w14:textId="77777777" w:rsidR="006B68CE" w:rsidRPr="009703A6" w:rsidRDefault="006B68CE" w:rsidP="00B07811">
            <w:pPr>
              <w:widowControl w:val="0"/>
              <w:autoSpaceDE w:val="0"/>
              <w:autoSpaceDN w:val="0"/>
              <w:adjustRightInd w:val="0"/>
              <w:rPr>
                <w:rFonts w:ascii="Arial" w:hAnsi="Arial" w:cs="Arial"/>
                <w:sz w:val="20"/>
                <w:szCs w:val="20"/>
              </w:rPr>
            </w:pPr>
          </w:p>
        </w:tc>
      </w:tr>
      <w:tr w:rsidR="006B68CE" w:rsidRPr="009703A6" w14:paraId="7855E15C" w14:textId="77777777" w:rsidTr="00B07811">
        <w:tc>
          <w:tcPr>
            <w:tcW w:w="640" w:type="dxa"/>
            <w:shd w:val="clear" w:color="auto" w:fill="auto"/>
          </w:tcPr>
          <w:p w14:paraId="1B3D4666" w14:textId="77777777" w:rsidR="006B68CE" w:rsidRPr="009703A6" w:rsidRDefault="006B68CE" w:rsidP="00B07811">
            <w:pPr>
              <w:widowControl w:val="0"/>
              <w:autoSpaceDE w:val="0"/>
              <w:autoSpaceDN w:val="0"/>
              <w:adjustRightInd w:val="0"/>
              <w:rPr>
                <w:rFonts w:ascii="Arial" w:hAnsi="Arial" w:cs="Arial"/>
                <w:sz w:val="20"/>
                <w:szCs w:val="20"/>
              </w:rPr>
            </w:pPr>
          </w:p>
        </w:tc>
        <w:tc>
          <w:tcPr>
            <w:tcW w:w="7636" w:type="dxa"/>
            <w:shd w:val="clear" w:color="auto" w:fill="auto"/>
          </w:tcPr>
          <w:p w14:paraId="18C270D4" w14:textId="77777777" w:rsidR="00AB1680" w:rsidRPr="009703A6" w:rsidRDefault="00B10EED" w:rsidP="00B10EED">
            <w:pPr>
              <w:widowControl w:val="0"/>
              <w:autoSpaceDE w:val="0"/>
              <w:autoSpaceDN w:val="0"/>
              <w:adjustRightInd w:val="0"/>
              <w:rPr>
                <w:rFonts w:ascii="Arial" w:hAnsi="Arial" w:cs="Arial"/>
                <w:b/>
                <w:sz w:val="20"/>
                <w:szCs w:val="20"/>
                <w:highlight w:val="yellow"/>
              </w:rPr>
            </w:pPr>
            <w:r w:rsidRPr="009703A6">
              <w:rPr>
                <w:rFonts w:ascii="Arial" w:hAnsi="Arial" w:cs="Arial"/>
                <w:b/>
                <w:sz w:val="20"/>
                <w:szCs w:val="20"/>
              </w:rPr>
              <w:t xml:space="preserve">                                             </w:t>
            </w:r>
          </w:p>
          <w:p w14:paraId="766F2A36" w14:textId="17645217" w:rsidR="002813D7" w:rsidRPr="009703A6" w:rsidRDefault="007E3693" w:rsidP="008C6BA3">
            <w:pPr>
              <w:widowControl w:val="0"/>
              <w:autoSpaceDE w:val="0"/>
              <w:autoSpaceDN w:val="0"/>
              <w:adjustRightInd w:val="0"/>
              <w:jc w:val="center"/>
              <w:rPr>
                <w:rFonts w:ascii="Arial" w:hAnsi="Arial" w:cs="Arial"/>
                <w:b/>
                <w:sz w:val="20"/>
                <w:szCs w:val="20"/>
                <w:highlight w:val="yellow"/>
              </w:rPr>
            </w:pPr>
            <w:r w:rsidRPr="007E3693">
              <w:rPr>
                <w:rFonts w:ascii="Arial" w:hAnsi="Arial" w:cs="Arial"/>
                <w:b/>
                <w:sz w:val="20"/>
                <w:szCs w:val="20"/>
              </w:rPr>
              <w:t>2 februari 2015</w:t>
            </w:r>
          </w:p>
        </w:tc>
        <w:tc>
          <w:tcPr>
            <w:tcW w:w="652" w:type="dxa"/>
            <w:shd w:val="clear" w:color="auto" w:fill="auto"/>
          </w:tcPr>
          <w:p w14:paraId="21B35879" w14:textId="77777777" w:rsidR="006B68CE" w:rsidRPr="009703A6" w:rsidRDefault="00B10EED" w:rsidP="00B07811">
            <w:pPr>
              <w:widowControl w:val="0"/>
              <w:autoSpaceDE w:val="0"/>
              <w:autoSpaceDN w:val="0"/>
              <w:adjustRightInd w:val="0"/>
              <w:rPr>
                <w:rFonts w:ascii="Arial" w:hAnsi="Arial" w:cs="Arial"/>
                <w:sz w:val="20"/>
                <w:szCs w:val="20"/>
              </w:rPr>
            </w:pPr>
            <w:r w:rsidRPr="009703A6">
              <w:rPr>
                <w:rFonts w:ascii="Arial" w:hAnsi="Arial" w:cs="Arial"/>
                <w:sz w:val="20"/>
                <w:szCs w:val="20"/>
              </w:rPr>
              <w:t xml:space="preserve">  </w:t>
            </w:r>
          </w:p>
        </w:tc>
      </w:tr>
      <w:tr w:rsidR="00B10EED" w:rsidRPr="009703A6" w14:paraId="1488777A" w14:textId="77777777" w:rsidTr="00B07811">
        <w:tc>
          <w:tcPr>
            <w:tcW w:w="640" w:type="dxa"/>
            <w:shd w:val="clear" w:color="auto" w:fill="auto"/>
          </w:tcPr>
          <w:p w14:paraId="11B38A99" w14:textId="77777777" w:rsidR="00B10EED" w:rsidRPr="009703A6" w:rsidRDefault="00B10EED" w:rsidP="00B07811">
            <w:pPr>
              <w:widowControl w:val="0"/>
              <w:autoSpaceDE w:val="0"/>
              <w:autoSpaceDN w:val="0"/>
              <w:adjustRightInd w:val="0"/>
              <w:rPr>
                <w:rFonts w:ascii="Arial" w:hAnsi="Arial" w:cs="Arial"/>
                <w:sz w:val="20"/>
                <w:szCs w:val="20"/>
              </w:rPr>
            </w:pPr>
          </w:p>
        </w:tc>
        <w:tc>
          <w:tcPr>
            <w:tcW w:w="7636" w:type="dxa"/>
            <w:shd w:val="clear" w:color="auto" w:fill="auto"/>
          </w:tcPr>
          <w:p w14:paraId="2FD8D2F2" w14:textId="77777777" w:rsidR="00B10EED" w:rsidRPr="009703A6" w:rsidRDefault="00B10EED" w:rsidP="00B10EED">
            <w:pPr>
              <w:widowControl w:val="0"/>
              <w:autoSpaceDE w:val="0"/>
              <w:autoSpaceDN w:val="0"/>
              <w:adjustRightInd w:val="0"/>
              <w:rPr>
                <w:rFonts w:ascii="Arial" w:hAnsi="Arial" w:cs="Arial"/>
                <w:b/>
                <w:sz w:val="20"/>
                <w:szCs w:val="20"/>
              </w:rPr>
            </w:pPr>
          </w:p>
        </w:tc>
        <w:tc>
          <w:tcPr>
            <w:tcW w:w="652" w:type="dxa"/>
            <w:shd w:val="clear" w:color="auto" w:fill="auto"/>
          </w:tcPr>
          <w:p w14:paraId="2C214CB5" w14:textId="77777777" w:rsidR="00B10EED" w:rsidRPr="009703A6" w:rsidRDefault="00B10EED" w:rsidP="00B07811">
            <w:pPr>
              <w:widowControl w:val="0"/>
              <w:autoSpaceDE w:val="0"/>
              <w:autoSpaceDN w:val="0"/>
              <w:adjustRightInd w:val="0"/>
              <w:rPr>
                <w:rFonts w:ascii="Arial" w:hAnsi="Arial" w:cs="Arial"/>
                <w:sz w:val="20"/>
                <w:szCs w:val="20"/>
              </w:rPr>
            </w:pPr>
          </w:p>
        </w:tc>
      </w:tr>
    </w:tbl>
    <w:p w14:paraId="525C2DE1" w14:textId="77777777" w:rsidR="00BA4EC1" w:rsidRDefault="00BA4EC1" w:rsidP="00A339E1">
      <w:pPr>
        <w:rPr>
          <w:rFonts w:ascii="Arial" w:hAnsi="Arial" w:cs="Arial"/>
          <w:b/>
          <w:color w:val="FF0000"/>
          <w:sz w:val="20"/>
          <w:szCs w:val="20"/>
          <w:u w:val="single"/>
        </w:rPr>
      </w:pPr>
      <w:bookmarkStart w:id="1" w:name="_Toc352588819"/>
    </w:p>
    <w:p w14:paraId="3558F12C" w14:textId="77777777" w:rsidR="0059519F" w:rsidRPr="009703A6" w:rsidRDefault="006B68CE" w:rsidP="006B68CE">
      <w:pPr>
        <w:pStyle w:val="TitelKop"/>
        <w:rPr>
          <w:rFonts w:ascii="Arial" w:hAnsi="Arial" w:cs="Arial"/>
          <w:sz w:val="20"/>
          <w:szCs w:val="20"/>
        </w:rPr>
      </w:pPr>
      <w:r w:rsidRPr="009703A6">
        <w:rPr>
          <w:rFonts w:ascii="Arial" w:hAnsi="Arial" w:cs="Arial"/>
          <w:sz w:val="20"/>
          <w:szCs w:val="20"/>
        </w:rPr>
        <w:t>Inhoudsopgave</w:t>
      </w:r>
      <w:bookmarkEnd w:id="1"/>
    </w:p>
    <w:sdt>
      <w:sdtPr>
        <w:rPr>
          <w:rFonts w:asciiTheme="minorHAnsi" w:eastAsiaTheme="minorHAnsi" w:hAnsiTheme="minorHAnsi" w:cstheme="minorBidi"/>
          <w:color w:val="auto"/>
          <w:sz w:val="22"/>
          <w:szCs w:val="22"/>
        </w:rPr>
        <w:id w:val="-1077676674"/>
        <w:docPartObj>
          <w:docPartGallery w:val="Table of Contents"/>
          <w:docPartUnique/>
        </w:docPartObj>
      </w:sdtPr>
      <w:sdtEndPr>
        <w:rPr>
          <w:b/>
          <w:bCs/>
        </w:rPr>
      </w:sdtEndPr>
      <w:sdtContent>
        <w:p w14:paraId="3028F60F" w14:textId="77777777" w:rsidR="00600BDC" w:rsidRDefault="00600BDC">
          <w:pPr>
            <w:pStyle w:val="Kopvaninhoudsopgave"/>
          </w:pPr>
          <w:r>
            <w:t>Inhoud</w:t>
          </w:r>
        </w:p>
        <w:p w14:paraId="6FB3CDBB" w14:textId="77777777" w:rsidR="008E3265" w:rsidRDefault="00EC00E6">
          <w:pPr>
            <w:pStyle w:val="Inhopg1"/>
            <w:rPr>
              <w:rFonts w:eastAsiaTheme="minorEastAsia" w:cstheme="minorBidi"/>
              <w:b w:val="0"/>
              <w:lang w:eastAsia="nl-NL"/>
            </w:rPr>
          </w:pPr>
          <w:r>
            <w:fldChar w:fldCharType="begin"/>
          </w:r>
          <w:r w:rsidR="00600BDC">
            <w:instrText xml:space="preserve"> TOC \o "1-3" \h \z \u </w:instrText>
          </w:r>
          <w:r>
            <w:fldChar w:fldCharType="separate"/>
          </w:r>
          <w:hyperlink w:anchor="_Toc410226813" w:history="1">
            <w:r w:rsidR="008E3265" w:rsidRPr="00515B43">
              <w:rPr>
                <w:rStyle w:val="Hyperlink"/>
              </w:rPr>
              <w:t>1</w:t>
            </w:r>
            <w:r w:rsidR="008E3265">
              <w:rPr>
                <w:rFonts w:eastAsiaTheme="minorEastAsia" w:cstheme="minorBidi"/>
                <w:b w:val="0"/>
                <w:lang w:eastAsia="nl-NL"/>
              </w:rPr>
              <w:tab/>
            </w:r>
            <w:r w:rsidR="008E3265" w:rsidRPr="00515B43">
              <w:rPr>
                <w:rStyle w:val="Hyperlink"/>
              </w:rPr>
              <w:t>Algemeen</w:t>
            </w:r>
            <w:r w:rsidR="008E3265">
              <w:rPr>
                <w:webHidden/>
              </w:rPr>
              <w:tab/>
            </w:r>
            <w:r w:rsidR="008E3265">
              <w:rPr>
                <w:webHidden/>
              </w:rPr>
              <w:fldChar w:fldCharType="begin"/>
            </w:r>
            <w:r w:rsidR="008E3265">
              <w:rPr>
                <w:webHidden/>
              </w:rPr>
              <w:instrText xml:space="preserve"> PAGEREF _Toc410226813 \h </w:instrText>
            </w:r>
            <w:r w:rsidR="008E3265">
              <w:rPr>
                <w:webHidden/>
              </w:rPr>
            </w:r>
            <w:r w:rsidR="008E3265">
              <w:rPr>
                <w:webHidden/>
              </w:rPr>
              <w:fldChar w:fldCharType="separate"/>
            </w:r>
            <w:r w:rsidR="005E557C">
              <w:rPr>
                <w:webHidden/>
              </w:rPr>
              <w:t>4</w:t>
            </w:r>
            <w:r w:rsidR="008E3265">
              <w:rPr>
                <w:webHidden/>
              </w:rPr>
              <w:fldChar w:fldCharType="end"/>
            </w:r>
          </w:hyperlink>
        </w:p>
        <w:p w14:paraId="5FE880EF" w14:textId="77777777" w:rsidR="008E3265" w:rsidRDefault="005E557C">
          <w:pPr>
            <w:pStyle w:val="Inhopg2"/>
            <w:rPr>
              <w:rFonts w:eastAsiaTheme="minorEastAsia" w:cstheme="minorBidi"/>
              <w:b w:val="0"/>
              <w:bCs w:val="0"/>
              <w:lang w:eastAsia="nl-NL"/>
            </w:rPr>
          </w:pPr>
          <w:hyperlink w:anchor="_Toc410226814" w:history="1">
            <w:r w:rsidR="008E3265" w:rsidRPr="00515B43">
              <w:rPr>
                <w:rStyle w:val="Hyperlink"/>
              </w:rPr>
              <w:t>1.1</w:t>
            </w:r>
            <w:r w:rsidR="008E3265">
              <w:rPr>
                <w:rFonts w:eastAsiaTheme="minorEastAsia" w:cstheme="minorBidi"/>
                <w:b w:val="0"/>
                <w:bCs w:val="0"/>
                <w:lang w:eastAsia="nl-NL"/>
              </w:rPr>
              <w:tab/>
            </w:r>
            <w:r w:rsidR="008E3265" w:rsidRPr="00515B43">
              <w:rPr>
                <w:rStyle w:val="Hyperlink"/>
              </w:rPr>
              <w:t>Begripsbepalingen</w:t>
            </w:r>
            <w:r w:rsidR="008E3265">
              <w:rPr>
                <w:webHidden/>
              </w:rPr>
              <w:tab/>
            </w:r>
            <w:r w:rsidR="008E3265">
              <w:rPr>
                <w:webHidden/>
              </w:rPr>
              <w:fldChar w:fldCharType="begin"/>
            </w:r>
            <w:r w:rsidR="008E3265">
              <w:rPr>
                <w:webHidden/>
              </w:rPr>
              <w:instrText xml:space="preserve"> PAGEREF _Toc410226814 \h </w:instrText>
            </w:r>
            <w:r w:rsidR="008E3265">
              <w:rPr>
                <w:webHidden/>
              </w:rPr>
            </w:r>
            <w:r w:rsidR="008E3265">
              <w:rPr>
                <w:webHidden/>
              </w:rPr>
              <w:fldChar w:fldCharType="separate"/>
            </w:r>
            <w:r>
              <w:rPr>
                <w:webHidden/>
              </w:rPr>
              <w:t>4</w:t>
            </w:r>
            <w:r w:rsidR="008E3265">
              <w:rPr>
                <w:webHidden/>
              </w:rPr>
              <w:fldChar w:fldCharType="end"/>
            </w:r>
          </w:hyperlink>
        </w:p>
        <w:p w14:paraId="75A7305B" w14:textId="77777777" w:rsidR="008E3265" w:rsidRDefault="005E557C">
          <w:pPr>
            <w:pStyle w:val="Inhopg2"/>
            <w:rPr>
              <w:rFonts w:eastAsiaTheme="minorEastAsia" w:cstheme="minorBidi"/>
              <w:b w:val="0"/>
              <w:bCs w:val="0"/>
              <w:lang w:eastAsia="nl-NL"/>
            </w:rPr>
          </w:pPr>
          <w:hyperlink w:anchor="_Toc410226815" w:history="1">
            <w:r w:rsidR="008E3265" w:rsidRPr="00515B43">
              <w:rPr>
                <w:rStyle w:val="Hyperlink"/>
              </w:rPr>
              <w:t>1.2</w:t>
            </w:r>
            <w:r w:rsidR="008E3265">
              <w:rPr>
                <w:rFonts w:eastAsiaTheme="minorEastAsia" w:cstheme="minorBidi"/>
                <w:b w:val="0"/>
                <w:bCs w:val="0"/>
                <w:lang w:eastAsia="nl-NL"/>
              </w:rPr>
              <w:tab/>
            </w:r>
            <w:r w:rsidR="008E3265" w:rsidRPr="00515B43">
              <w:rPr>
                <w:rStyle w:val="Hyperlink"/>
              </w:rPr>
              <w:t>Inleiding</w:t>
            </w:r>
            <w:r w:rsidR="008E3265">
              <w:rPr>
                <w:webHidden/>
              </w:rPr>
              <w:tab/>
            </w:r>
            <w:r w:rsidR="008E3265">
              <w:rPr>
                <w:webHidden/>
              </w:rPr>
              <w:fldChar w:fldCharType="begin"/>
            </w:r>
            <w:r w:rsidR="008E3265">
              <w:rPr>
                <w:webHidden/>
              </w:rPr>
              <w:instrText xml:space="preserve"> PAGEREF _Toc410226815 \h </w:instrText>
            </w:r>
            <w:r w:rsidR="008E3265">
              <w:rPr>
                <w:webHidden/>
              </w:rPr>
            </w:r>
            <w:r w:rsidR="008E3265">
              <w:rPr>
                <w:webHidden/>
              </w:rPr>
              <w:fldChar w:fldCharType="separate"/>
            </w:r>
            <w:r>
              <w:rPr>
                <w:webHidden/>
              </w:rPr>
              <w:t>6</w:t>
            </w:r>
            <w:r w:rsidR="008E3265">
              <w:rPr>
                <w:webHidden/>
              </w:rPr>
              <w:fldChar w:fldCharType="end"/>
            </w:r>
          </w:hyperlink>
        </w:p>
        <w:p w14:paraId="29F7039A" w14:textId="77777777" w:rsidR="008E3265" w:rsidRDefault="005E557C">
          <w:pPr>
            <w:pStyle w:val="Inhopg2"/>
            <w:rPr>
              <w:rFonts w:eastAsiaTheme="minorEastAsia" w:cstheme="minorBidi"/>
              <w:b w:val="0"/>
              <w:bCs w:val="0"/>
              <w:lang w:eastAsia="nl-NL"/>
            </w:rPr>
          </w:pPr>
          <w:hyperlink w:anchor="_Toc410226816" w:history="1">
            <w:r w:rsidR="008E3265" w:rsidRPr="00515B43">
              <w:rPr>
                <w:rStyle w:val="Hyperlink"/>
              </w:rPr>
              <w:t>1.3</w:t>
            </w:r>
            <w:r w:rsidR="008E3265">
              <w:rPr>
                <w:rFonts w:eastAsiaTheme="minorEastAsia" w:cstheme="minorBidi"/>
                <w:b w:val="0"/>
                <w:bCs w:val="0"/>
                <w:lang w:eastAsia="nl-NL"/>
              </w:rPr>
              <w:tab/>
            </w:r>
            <w:r w:rsidR="008E3265" w:rsidRPr="00515B43">
              <w:rPr>
                <w:rStyle w:val="Hyperlink"/>
              </w:rPr>
              <w:t>Planning en communicatie</w:t>
            </w:r>
            <w:r w:rsidR="008E3265">
              <w:rPr>
                <w:webHidden/>
              </w:rPr>
              <w:tab/>
            </w:r>
            <w:r w:rsidR="008E3265">
              <w:rPr>
                <w:webHidden/>
              </w:rPr>
              <w:fldChar w:fldCharType="begin"/>
            </w:r>
            <w:r w:rsidR="008E3265">
              <w:rPr>
                <w:webHidden/>
              </w:rPr>
              <w:instrText xml:space="preserve"> PAGEREF _Toc410226816 \h </w:instrText>
            </w:r>
            <w:r w:rsidR="008E3265">
              <w:rPr>
                <w:webHidden/>
              </w:rPr>
            </w:r>
            <w:r w:rsidR="008E3265">
              <w:rPr>
                <w:webHidden/>
              </w:rPr>
              <w:fldChar w:fldCharType="separate"/>
            </w:r>
            <w:r>
              <w:rPr>
                <w:webHidden/>
              </w:rPr>
              <w:t>7</w:t>
            </w:r>
            <w:r w:rsidR="008E3265">
              <w:rPr>
                <w:webHidden/>
              </w:rPr>
              <w:fldChar w:fldCharType="end"/>
            </w:r>
          </w:hyperlink>
        </w:p>
        <w:p w14:paraId="0451FE32" w14:textId="77777777" w:rsidR="008E3265" w:rsidRDefault="005E557C">
          <w:pPr>
            <w:pStyle w:val="Inhopg1"/>
            <w:rPr>
              <w:rFonts w:eastAsiaTheme="minorEastAsia" w:cstheme="minorBidi"/>
              <w:b w:val="0"/>
              <w:lang w:eastAsia="nl-NL"/>
            </w:rPr>
          </w:pPr>
          <w:hyperlink w:anchor="_Toc410226817" w:history="1">
            <w:r w:rsidR="008E3265" w:rsidRPr="00515B43">
              <w:rPr>
                <w:rStyle w:val="Hyperlink"/>
              </w:rPr>
              <w:t>2.</w:t>
            </w:r>
            <w:r w:rsidR="008E3265">
              <w:rPr>
                <w:rFonts w:eastAsiaTheme="minorEastAsia" w:cstheme="minorBidi"/>
                <w:b w:val="0"/>
                <w:lang w:eastAsia="nl-NL"/>
              </w:rPr>
              <w:tab/>
            </w:r>
            <w:r w:rsidR="008E3265" w:rsidRPr="00515B43">
              <w:rPr>
                <w:rStyle w:val="Hyperlink"/>
              </w:rPr>
              <w:t>Organisatie</w:t>
            </w:r>
            <w:r w:rsidR="008E3265">
              <w:rPr>
                <w:webHidden/>
              </w:rPr>
              <w:tab/>
            </w:r>
            <w:r w:rsidR="008E3265">
              <w:rPr>
                <w:webHidden/>
              </w:rPr>
              <w:fldChar w:fldCharType="begin"/>
            </w:r>
            <w:r w:rsidR="008E3265">
              <w:rPr>
                <w:webHidden/>
              </w:rPr>
              <w:instrText xml:space="preserve"> PAGEREF _Toc410226817 \h </w:instrText>
            </w:r>
            <w:r w:rsidR="008E3265">
              <w:rPr>
                <w:webHidden/>
              </w:rPr>
            </w:r>
            <w:r w:rsidR="008E3265">
              <w:rPr>
                <w:webHidden/>
              </w:rPr>
              <w:fldChar w:fldCharType="separate"/>
            </w:r>
            <w:r>
              <w:rPr>
                <w:webHidden/>
              </w:rPr>
              <w:t>8</w:t>
            </w:r>
            <w:r w:rsidR="008E3265">
              <w:rPr>
                <w:webHidden/>
              </w:rPr>
              <w:fldChar w:fldCharType="end"/>
            </w:r>
          </w:hyperlink>
        </w:p>
        <w:p w14:paraId="58917012" w14:textId="77777777" w:rsidR="008E3265" w:rsidRDefault="005E557C">
          <w:pPr>
            <w:pStyle w:val="Inhopg1"/>
            <w:rPr>
              <w:rFonts w:eastAsiaTheme="minorEastAsia" w:cstheme="minorBidi"/>
              <w:b w:val="0"/>
              <w:lang w:eastAsia="nl-NL"/>
            </w:rPr>
          </w:pPr>
          <w:hyperlink w:anchor="_Toc410226818" w:history="1">
            <w:r w:rsidR="008E3265" w:rsidRPr="00515B43">
              <w:rPr>
                <w:rStyle w:val="Hyperlink"/>
              </w:rPr>
              <w:t>3.</w:t>
            </w:r>
            <w:r w:rsidR="008E3265">
              <w:rPr>
                <w:rFonts w:eastAsiaTheme="minorEastAsia" w:cstheme="minorBidi"/>
                <w:b w:val="0"/>
                <w:lang w:eastAsia="nl-NL"/>
              </w:rPr>
              <w:tab/>
            </w:r>
            <w:r w:rsidR="008E3265" w:rsidRPr="00515B43">
              <w:rPr>
                <w:rStyle w:val="Hyperlink"/>
              </w:rPr>
              <w:t>Opdrachtomschrijving</w:t>
            </w:r>
            <w:r w:rsidR="008E3265">
              <w:rPr>
                <w:webHidden/>
              </w:rPr>
              <w:tab/>
            </w:r>
            <w:r w:rsidR="008E3265">
              <w:rPr>
                <w:webHidden/>
              </w:rPr>
              <w:fldChar w:fldCharType="begin"/>
            </w:r>
            <w:r w:rsidR="008E3265">
              <w:rPr>
                <w:webHidden/>
              </w:rPr>
              <w:instrText xml:space="preserve"> PAGEREF _Toc410226818 \h </w:instrText>
            </w:r>
            <w:r w:rsidR="008E3265">
              <w:rPr>
                <w:webHidden/>
              </w:rPr>
            </w:r>
            <w:r w:rsidR="008E3265">
              <w:rPr>
                <w:webHidden/>
              </w:rPr>
              <w:fldChar w:fldCharType="separate"/>
            </w:r>
            <w:r>
              <w:rPr>
                <w:webHidden/>
              </w:rPr>
              <w:t>8</w:t>
            </w:r>
            <w:r w:rsidR="008E3265">
              <w:rPr>
                <w:webHidden/>
              </w:rPr>
              <w:fldChar w:fldCharType="end"/>
            </w:r>
          </w:hyperlink>
        </w:p>
        <w:p w14:paraId="5E854D4F" w14:textId="77777777" w:rsidR="008E3265" w:rsidRDefault="005E557C">
          <w:pPr>
            <w:pStyle w:val="Inhopg2"/>
            <w:rPr>
              <w:rFonts w:eastAsiaTheme="minorEastAsia" w:cstheme="minorBidi"/>
              <w:b w:val="0"/>
              <w:bCs w:val="0"/>
              <w:lang w:eastAsia="nl-NL"/>
            </w:rPr>
          </w:pPr>
          <w:hyperlink w:anchor="_Toc410226819" w:history="1">
            <w:r w:rsidR="008E3265" w:rsidRPr="00515B43">
              <w:rPr>
                <w:rStyle w:val="Hyperlink"/>
              </w:rPr>
              <w:t>3.1</w:t>
            </w:r>
            <w:r w:rsidR="008E3265">
              <w:rPr>
                <w:rFonts w:eastAsiaTheme="minorEastAsia" w:cstheme="minorBidi"/>
                <w:b w:val="0"/>
                <w:bCs w:val="0"/>
                <w:lang w:eastAsia="nl-NL"/>
              </w:rPr>
              <w:tab/>
            </w:r>
            <w:r w:rsidR="008E3265" w:rsidRPr="00515B43">
              <w:rPr>
                <w:rStyle w:val="Hyperlink"/>
              </w:rPr>
              <w:t>Opdrachtomschrijving</w:t>
            </w:r>
            <w:r w:rsidR="008E3265">
              <w:rPr>
                <w:webHidden/>
              </w:rPr>
              <w:tab/>
            </w:r>
            <w:r w:rsidR="008E3265">
              <w:rPr>
                <w:webHidden/>
              </w:rPr>
              <w:fldChar w:fldCharType="begin"/>
            </w:r>
            <w:r w:rsidR="008E3265">
              <w:rPr>
                <w:webHidden/>
              </w:rPr>
              <w:instrText xml:space="preserve"> PAGEREF _Toc410226819 \h </w:instrText>
            </w:r>
            <w:r w:rsidR="008E3265">
              <w:rPr>
                <w:webHidden/>
              </w:rPr>
            </w:r>
            <w:r w:rsidR="008E3265">
              <w:rPr>
                <w:webHidden/>
              </w:rPr>
              <w:fldChar w:fldCharType="separate"/>
            </w:r>
            <w:r>
              <w:rPr>
                <w:webHidden/>
              </w:rPr>
              <w:t>9</w:t>
            </w:r>
            <w:r w:rsidR="008E3265">
              <w:rPr>
                <w:webHidden/>
              </w:rPr>
              <w:fldChar w:fldCharType="end"/>
            </w:r>
          </w:hyperlink>
        </w:p>
        <w:p w14:paraId="3AF3C9AF" w14:textId="77777777" w:rsidR="008E3265" w:rsidRDefault="005E557C">
          <w:pPr>
            <w:pStyle w:val="Inhopg3"/>
            <w:tabs>
              <w:tab w:val="left" w:pos="1200"/>
              <w:tab w:val="right" w:leader="dot" w:pos="8639"/>
            </w:tabs>
            <w:rPr>
              <w:rFonts w:eastAsiaTheme="minorEastAsia"/>
              <w:b w:val="0"/>
              <w:noProof/>
              <w:lang w:eastAsia="nl-NL"/>
            </w:rPr>
          </w:pPr>
          <w:hyperlink w:anchor="_Toc410226820" w:history="1">
            <w:r w:rsidR="008E3265" w:rsidRPr="00515B43">
              <w:rPr>
                <w:rStyle w:val="Hyperlink"/>
                <w:noProof/>
              </w:rPr>
              <w:t>3.1.1</w:t>
            </w:r>
            <w:r w:rsidR="008E3265">
              <w:rPr>
                <w:rFonts w:eastAsiaTheme="minorEastAsia"/>
                <w:b w:val="0"/>
                <w:noProof/>
                <w:lang w:eastAsia="nl-NL"/>
              </w:rPr>
              <w:tab/>
            </w:r>
            <w:r w:rsidR="008E3265" w:rsidRPr="00515B43">
              <w:rPr>
                <w:rStyle w:val="Hyperlink"/>
                <w:noProof/>
              </w:rPr>
              <w:t>Huidige situatie</w:t>
            </w:r>
            <w:r w:rsidR="008E3265">
              <w:rPr>
                <w:noProof/>
                <w:webHidden/>
              </w:rPr>
              <w:tab/>
            </w:r>
            <w:r w:rsidR="008E3265">
              <w:rPr>
                <w:noProof/>
                <w:webHidden/>
              </w:rPr>
              <w:fldChar w:fldCharType="begin"/>
            </w:r>
            <w:r w:rsidR="008E3265">
              <w:rPr>
                <w:noProof/>
                <w:webHidden/>
              </w:rPr>
              <w:instrText xml:space="preserve"> PAGEREF _Toc410226820 \h </w:instrText>
            </w:r>
            <w:r w:rsidR="008E3265">
              <w:rPr>
                <w:noProof/>
                <w:webHidden/>
              </w:rPr>
            </w:r>
            <w:r w:rsidR="008E3265">
              <w:rPr>
                <w:noProof/>
                <w:webHidden/>
              </w:rPr>
              <w:fldChar w:fldCharType="separate"/>
            </w:r>
            <w:r>
              <w:rPr>
                <w:noProof/>
                <w:webHidden/>
              </w:rPr>
              <w:t>9</w:t>
            </w:r>
            <w:r w:rsidR="008E3265">
              <w:rPr>
                <w:noProof/>
                <w:webHidden/>
              </w:rPr>
              <w:fldChar w:fldCharType="end"/>
            </w:r>
          </w:hyperlink>
        </w:p>
        <w:p w14:paraId="358D0D53" w14:textId="77777777" w:rsidR="008E3265" w:rsidRDefault="005E557C">
          <w:pPr>
            <w:pStyle w:val="Inhopg3"/>
            <w:tabs>
              <w:tab w:val="left" w:pos="1200"/>
              <w:tab w:val="right" w:leader="dot" w:pos="8639"/>
            </w:tabs>
            <w:rPr>
              <w:rFonts w:eastAsiaTheme="minorEastAsia"/>
              <w:b w:val="0"/>
              <w:noProof/>
              <w:lang w:eastAsia="nl-NL"/>
            </w:rPr>
          </w:pPr>
          <w:hyperlink w:anchor="_Toc410226821" w:history="1">
            <w:r w:rsidR="008E3265" w:rsidRPr="00515B43">
              <w:rPr>
                <w:rStyle w:val="Hyperlink"/>
                <w:noProof/>
              </w:rPr>
              <w:t>3.1.2</w:t>
            </w:r>
            <w:r w:rsidR="008E3265">
              <w:rPr>
                <w:rFonts w:eastAsiaTheme="minorEastAsia"/>
                <w:b w:val="0"/>
                <w:noProof/>
                <w:lang w:eastAsia="nl-NL"/>
              </w:rPr>
              <w:tab/>
            </w:r>
            <w:r w:rsidR="008E3265" w:rsidRPr="00515B43">
              <w:rPr>
                <w:rStyle w:val="Hyperlink"/>
                <w:noProof/>
              </w:rPr>
              <w:t>Toekomstige situatie</w:t>
            </w:r>
            <w:r w:rsidR="008E3265">
              <w:rPr>
                <w:noProof/>
                <w:webHidden/>
              </w:rPr>
              <w:tab/>
            </w:r>
            <w:r w:rsidR="008E3265">
              <w:rPr>
                <w:noProof/>
                <w:webHidden/>
              </w:rPr>
              <w:fldChar w:fldCharType="begin"/>
            </w:r>
            <w:r w:rsidR="008E3265">
              <w:rPr>
                <w:noProof/>
                <w:webHidden/>
              </w:rPr>
              <w:instrText xml:space="preserve"> PAGEREF _Toc410226821 \h </w:instrText>
            </w:r>
            <w:r w:rsidR="008E3265">
              <w:rPr>
                <w:noProof/>
                <w:webHidden/>
              </w:rPr>
            </w:r>
            <w:r w:rsidR="008E3265">
              <w:rPr>
                <w:noProof/>
                <w:webHidden/>
              </w:rPr>
              <w:fldChar w:fldCharType="separate"/>
            </w:r>
            <w:r>
              <w:rPr>
                <w:noProof/>
                <w:webHidden/>
              </w:rPr>
              <w:t>9</w:t>
            </w:r>
            <w:r w:rsidR="008E3265">
              <w:rPr>
                <w:noProof/>
                <w:webHidden/>
              </w:rPr>
              <w:fldChar w:fldCharType="end"/>
            </w:r>
          </w:hyperlink>
        </w:p>
        <w:p w14:paraId="7F44FF51" w14:textId="77777777" w:rsidR="008E3265" w:rsidRDefault="005E557C">
          <w:pPr>
            <w:pStyle w:val="Inhopg3"/>
            <w:tabs>
              <w:tab w:val="left" w:pos="1200"/>
              <w:tab w:val="right" w:leader="dot" w:pos="8639"/>
            </w:tabs>
            <w:rPr>
              <w:rFonts w:eastAsiaTheme="minorEastAsia"/>
              <w:b w:val="0"/>
              <w:noProof/>
              <w:lang w:eastAsia="nl-NL"/>
            </w:rPr>
          </w:pPr>
          <w:hyperlink w:anchor="_Toc410226822" w:history="1">
            <w:r w:rsidR="008E3265" w:rsidRPr="00515B43">
              <w:rPr>
                <w:rStyle w:val="Hyperlink"/>
                <w:noProof/>
              </w:rPr>
              <w:t>3.1.3</w:t>
            </w:r>
            <w:r w:rsidR="008E3265">
              <w:rPr>
                <w:rFonts w:eastAsiaTheme="minorEastAsia"/>
                <w:b w:val="0"/>
                <w:noProof/>
                <w:lang w:eastAsia="nl-NL"/>
              </w:rPr>
              <w:tab/>
            </w:r>
            <w:r w:rsidR="008E3265" w:rsidRPr="00515B43">
              <w:rPr>
                <w:rStyle w:val="Hyperlink"/>
                <w:noProof/>
              </w:rPr>
              <w:t>Omvang van de Opdracht</w:t>
            </w:r>
            <w:r w:rsidR="008E3265">
              <w:rPr>
                <w:noProof/>
                <w:webHidden/>
              </w:rPr>
              <w:tab/>
            </w:r>
            <w:r w:rsidR="008E3265">
              <w:rPr>
                <w:noProof/>
                <w:webHidden/>
              </w:rPr>
              <w:fldChar w:fldCharType="begin"/>
            </w:r>
            <w:r w:rsidR="008E3265">
              <w:rPr>
                <w:noProof/>
                <w:webHidden/>
              </w:rPr>
              <w:instrText xml:space="preserve"> PAGEREF _Toc410226822 \h </w:instrText>
            </w:r>
            <w:r w:rsidR="008E3265">
              <w:rPr>
                <w:noProof/>
                <w:webHidden/>
              </w:rPr>
            </w:r>
            <w:r w:rsidR="008E3265">
              <w:rPr>
                <w:noProof/>
                <w:webHidden/>
              </w:rPr>
              <w:fldChar w:fldCharType="separate"/>
            </w:r>
            <w:r>
              <w:rPr>
                <w:noProof/>
                <w:webHidden/>
              </w:rPr>
              <w:t>11</w:t>
            </w:r>
            <w:r w:rsidR="008E3265">
              <w:rPr>
                <w:noProof/>
                <w:webHidden/>
              </w:rPr>
              <w:fldChar w:fldCharType="end"/>
            </w:r>
          </w:hyperlink>
        </w:p>
        <w:p w14:paraId="1503C249" w14:textId="77777777" w:rsidR="008E3265" w:rsidRDefault="005E557C">
          <w:pPr>
            <w:pStyle w:val="Inhopg2"/>
            <w:rPr>
              <w:rFonts w:eastAsiaTheme="minorEastAsia" w:cstheme="minorBidi"/>
              <w:b w:val="0"/>
              <w:bCs w:val="0"/>
              <w:lang w:eastAsia="nl-NL"/>
            </w:rPr>
          </w:pPr>
          <w:hyperlink w:anchor="_Toc410226823" w:history="1">
            <w:r w:rsidR="008E3265" w:rsidRPr="00515B43">
              <w:rPr>
                <w:rStyle w:val="Hyperlink"/>
              </w:rPr>
              <w:t>3.2</w:t>
            </w:r>
            <w:r w:rsidR="008E3265">
              <w:rPr>
                <w:rFonts w:eastAsiaTheme="minorEastAsia" w:cstheme="minorBidi"/>
                <w:b w:val="0"/>
                <w:bCs w:val="0"/>
                <w:lang w:eastAsia="nl-NL"/>
              </w:rPr>
              <w:tab/>
            </w:r>
            <w:r w:rsidR="008E3265" w:rsidRPr="00515B43">
              <w:rPr>
                <w:rStyle w:val="Hyperlink"/>
              </w:rPr>
              <w:t>Duurzaam inkopen/maatschappelijk ondernemen</w:t>
            </w:r>
            <w:r w:rsidR="008E3265">
              <w:rPr>
                <w:webHidden/>
              </w:rPr>
              <w:tab/>
            </w:r>
            <w:r w:rsidR="008E3265">
              <w:rPr>
                <w:webHidden/>
              </w:rPr>
              <w:fldChar w:fldCharType="begin"/>
            </w:r>
            <w:r w:rsidR="008E3265">
              <w:rPr>
                <w:webHidden/>
              </w:rPr>
              <w:instrText xml:space="preserve"> PAGEREF _Toc410226823 \h </w:instrText>
            </w:r>
            <w:r w:rsidR="008E3265">
              <w:rPr>
                <w:webHidden/>
              </w:rPr>
            </w:r>
            <w:r w:rsidR="008E3265">
              <w:rPr>
                <w:webHidden/>
              </w:rPr>
              <w:fldChar w:fldCharType="separate"/>
            </w:r>
            <w:r>
              <w:rPr>
                <w:webHidden/>
              </w:rPr>
              <w:t>11</w:t>
            </w:r>
            <w:r w:rsidR="008E3265">
              <w:rPr>
                <w:webHidden/>
              </w:rPr>
              <w:fldChar w:fldCharType="end"/>
            </w:r>
          </w:hyperlink>
        </w:p>
        <w:p w14:paraId="4C4127BC" w14:textId="77777777" w:rsidR="008E3265" w:rsidRDefault="005E557C">
          <w:pPr>
            <w:pStyle w:val="Inhopg2"/>
            <w:rPr>
              <w:rFonts w:eastAsiaTheme="minorEastAsia" w:cstheme="minorBidi"/>
              <w:b w:val="0"/>
              <w:bCs w:val="0"/>
              <w:lang w:eastAsia="nl-NL"/>
            </w:rPr>
          </w:pPr>
          <w:hyperlink w:anchor="_Toc410226824" w:history="1">
            <w:r w:rsidR="008E3265" w:rsidRPr="00515B43">
              <w:rPr>
                <w:rStyle w:val="Hyperlink"/>
              </w:rPr>
              <w:t>3.3</w:t>
            </w:r>
            <w:r w:rsidR="008E3265">
              <w:rPr>
                <w:rFonts w:eastAsiaTheme="minorEastAsia" w:cstheme="minorBidi"/>
                <w:b w:val="0"/>
                <w:bCs w:val="0"/>
                <w:lang w:eastAsia="nl-NL"/>
              </w:rPr>
              <w:tab/>
            </w:r>
            <w:r w:rsidR="008E3265" w:rsidRPr="00515B43">
              <w:rPr>
                <w:rStyle w:val="Hyperlink"/>
              </w:rPr>
              <w:t>Varianten</w:t>
            </w:r>
            <w:r w:rsidR="008E3265">
              <w:rPr>
                <w:webHidden/>
              </w:rPr>
              <w:tab/>
            </w:r>
            <w:r w:rsidR="008E3265">
              <w:rPr>
                <w:webHidden/>
              </w:rPr>
              <w:fldChar w:fldCharType="begin"/>
            </w:r>
            <w:r w:rsidR="008E3265">
              <w:rPr>
                <w:webHidden/>
              </w:rPr>
              <w:instrText xml:space="preserve"> PAGEREF _Toc410226824 \h </w:instrText>
            </w:r>
            <w:r w:rsidR="008E3265">
              <w:rPr>
                <w:webHidden/>
              </w:rPr>
            </w:r>
            <w:r w:rsidR="008E3265">
              <w:rPr>
                <w:webHidden/>
              </w:rPr>
              <w:fldChar w:fldCharType="separate"/>
            </w:r>
            <w:r>
              <w:rPr>
                <w:webHidden/>
              </w:rPr>
              <w:t>11</w:t>
            </w:r>
            <w:r w:rsidR="008E3265">
              <w:rPr>
                <w:webHidden/>
              </w:rPr>
              <w:fldChar w:fldCharType="end"/>
            </w:r>
          </w:hyperlink>
        </w:p>
        <w:p w14:paraId="7A9E407E" w14:textId="77777777" w:rsidR="008E3265" w:rsidRDefault="005E557C">
          <w:pPr>
            <w:pStyle w:val="Inhopg1"/>
            <w:rPr>
              <w:rFonts w:eastAsiaTheme="minorEastAsia" w:cstheme="minorBidi"/>
              <w:b w:val="0"/>
              <w:lang w:eastAsia="nl-NL"/>
            </w:rPr>
          </w:pPr>
          <w:hyperlink w:anchor="_Toc410226825" w:history="1">
            <w:r w:rsidR="008E3265" w:rsidRPr="00515B43">
              <w:rPr>
                <w:rStyle w:val="Hyperlink"/>
              </w:rPr>
              <w:t>4.</w:t>
            </w:r>
            <w:r w:rsidR="008E3265">
              <w:rPr>
                <w:rFonts w:eastAsiaTheme="minorEastAsia" w:cstheme="minorBidi"/>
                <w:b w:val="0"/>
                <w:lang w:eastAsia="nl-NL"/>
              </w:rPr>
              <w:tab/>
            </w:r>
            <w:r w:rsidR="008E3265" w:rsidRPr="00515B43">
              <w:rPr>
                <w:rStyle w:val="Hyperlink"/>
              </w:rPr>
              <w:t>Inschrijvingsvoorschriften</w:t>
            </w:r>
            <w:r w:rsidR="008E3265">
              <w:rPr>
                <w:webHidden/>
              </w:rPr>
              <w:tab/>
            </w:r>
            <w:r w:rsidR="008E3265">
              <w:rPr>
                <w:webHidden/>
              </w:rPr>
              <w:fldChar w:fldCharType="begin"/>
            </w:r>
            <w:r w:rsidR="008E3265">
              <w:rPr>
                <w:webHidden/>
              </w:rPr>
              <w:instrText xml:space="preserve"> PAGEREF _Toc410226825 \h </w:instrText>
            </w:r>
            <w:r w:rsidR="008E3265">
              <w:rPr>
                <w:webHidden/>
              </w:rPr>
            </w:r>
            <w:r w:rsidR="008E3265">
              <w:rPr>
                <w:webHidden/>
              </w:rPr>
              <w:fldChar w:fldCharType="separate"/>
            </w:r>
            <w:r>
              <w:rPr>
                <w:webHidden/>
              </w:rPr>
              <w:t>11</w:t>
            </w:r>
            <w:r w:rsidR="008E3265">
              <w:rPr>
                <w:webHidden/>
              </w:rPr>
              <w:fldChar w:fldCharType="end"/>
            </w:r>
          </w:hyperlink>
        </w:p>
        <w:p w14:paraId="241D22E0" w14:textId="77777777" w:rsidR="008E3265" w:rsidRDefault="005E557C">
          <w:pPr>
            <w:pStyle w:val="Inhopg2"/>
            <w:rPr>
              <w:rFonts w:eastAsiaTheme="minorEastAsia" w:cstheme="minorBidi"/>
              <w:b w:val="0"/>
              <w:bCs w:val="0"/>
              <w:lang w:eastAsia="nl-NL"/>
            </w:rPr>
          </w:pPr>
          <w:hyperlink w:anchor="_Toc410226826" w:history="1">
            <w:r w:rsidR="008E3265" w:rsidRPr="00515B43">
              <w:rPr>
                <w:rStyle w:val="Hyperlink"/>
              </w:rPr>
              <w:t>4.1</w:t>
            </w:r>
            <w:r w:rsidR="008E3265">
              <w:rPr>
                <w:rFonts w:eastAsiaTheme="minorEastAsia" w:cstheme="minorBidi"/>
                <w:b w:val="0"/>
                <w:bCs w:val="0"/>
                <w:lang w:eastAsia="nl-NL"/>
              </w:rPr>
              <w:tab/>
            </w:r>
            <w:r w:rsidR="008E3265" w:rsidRPr="00515B43">
              <w:rPr>
                <w:rStyle w:val="Hyperlink"/>
              </w:rPr>
              <w:t>Voorschriften t.b.v. het aanleveren van de Inschrijving</w:t>
            </w:r>
            <w:r w:rsidR="008E3265">
              <w:rPr>
                <w:webHidden/>
              </w:rPr>
              <w:tab/>
            </w:r>
            <w:r w:rsidR="008E3265">
              <w:rPr>
                <w:webHidden/>
              </w:rPr>
              <w:fldChar w:fldCharType="begin"/>
            </w:r>
            <w:r w:rsidR="008E3265">
              <w:rPr>
                <w:webHidden/>
              </w:rPr>
              <w:instrText xml:space="preserve"> PAGEREF _Toc410226826 \h </w:instrText>
            </w:r>
            <w:r w:rsidR="008E3265">
              <w:rPr>
                <w:webHidden/>
              </w:rPr>
            </w:r>
            <w:r w:rsidR="008E3265">
              <w:rPr>
                <w:webHidden/>
              </w:rPr>
              <w:fldChar w:fldCharType="separate"/>
            </w:r>
            <w:r>
              <w:rPr>
                <w:webHidden/>
              </w:rPr>
              <w:t>11</w:t>
            </w:r>
            <w:r w:rsidR="008E3265">
              <w:rPr>
                <w:webHidden/>
              </w:rPr>
              <w:fldChar w:fldCharType="end"/>
            </w:r>
          </w:hyperlink>
        </w:p>
        <w:p w14:paraId="0CCFC405" w14:textId="77777777" w:rsidR="008E3265" w:rsidRDefault="005E557C">
          <w:pPr>
            <w:pStyle w:val="Inhopg2"/>
            <w:rPr>
              <w:rFonts w:eastAsiaTheme="minorEastAsia" w:cstheme="minorBidi"/>
              <w:b w:val="0"/>
              <w:bCs w:val="0"/>
              <w:lang w:eastAsia="nl-NL"/>
            </w:rPr>
          </w:pPr>
          <w:hyperlink w:anchor="_Toc410226827" w:history="1">
            <w:r w:rsidR="008E3265" w:rsidRPr="00515B43">
              <w:rPr>
                <w:rStyle w:val="Hyperlink"/>
              </w:rPr>
              <w:t>4.2</w:t>
            </w:r>
            <w:r w:rsidR="008E3265">
              <w:rPr>
                <w:rFonts w:eastAsiaTheme="minorEastAsia" w:cstheme="minorBidi"/>
                <w:b w:val="0"/>
                <w:bCs w:val="0"/>
                <w:lang w:eastAsia="nl-NL"/>
              </w:rPr>
              <w:tab/>
            </w:r>
            <w:r w:rsidR="008E3265" w:rsidRPr="00515B43">
              <w:rPr>
                <w:rStyle w:val="Hyperlink"/>
              </w:rPr>
              <w:t>Informatie over de Inschrijver</w:t>
            </w:r>
            <w:r w:rsidR="008E3265">
              <w:rPr>
                <w:webHidden/>
              </w:rPr>
              <w:tab/>
            </w:r>
            <w:r w:rsidR="008E3265">
              <w:rPr>
                <w:webHidden/>
              </w:rPr>
              <w:fldChar w:fldCharType="begin"/>
            </w:r>
            <w:r w:rsidR="008E3265">
              <w:rPr>
                <w:webHidden/>
              </w:rPr>
              <w:instrText xml:space="preserve"> PAGEREF _Toc410226827 \h </w:instrText>
            </w:r>
            <w:r w:rsidR="008E3265">
              <w:rPr>
                <w:webHidden/>
              </w:rPr>
            </w:r>
            <w:r w:rsidR="008E3265">
              <w:rPr>
                <w:webHidden/>
              </w:rPr>
              <w:fldChar w:fldCharType="separate"/>
            </w:r>
            <w:r>
              <w:rPr>
                <w:webHidden/>
              </w:rPr>
              <w:t>14</w:t>
            </w:r>
            <w:r w:rsidR="008E3265">
              <w:rPr>
                <w:webHidden/>
              </w:rPr>
              <w:fldChar w:fldCharType="end"/>
            </w:r>
          </w:hyperlink>
        </w:p>
        <w:p w14:paraId="199FA2B9" w14:textId="77777777" w:rsidR="008E3265" w:rsidRDefault="005E557C">
          <w:pPr>
            <w:pStyle w:val="Inhopg2"/>
            <w:rPr>
              <w:rFonts w:eastAsiaTheme="minorEastAsia" w:cstheme="minorBidi"/>
              <w:b w:val="0"/>
              <w:bCs w:val="0"/>
              <w:lang w:eastAsia="nl-NL"/>
            </w:rPr>
          </w:pPr>
          <w:hyperlink w:anchor="_Toc410226828" w:history="1">
            <w:r w:rsidR="008E3265" w:rsidRPr="00515B43">
              <w:rPr>
                <w:rStyle w:val="Hyperlink"/>
              </w:rPr>
              <w:t>4.3</w:t>
            </w:r>
            <w:r w:rsidR="008E3265">
              <w:rPr>
                <w:rFonts w:eastAsiaTheme="minorEastAsia" w:cstheme="minorBidi"/>
                <w:b w:val="0"/>
                <w:bCs w:val="0"/>
                <w:lang w:eastAsia="nl-NL"/>
              </w:rPr>
              <w:tab/>
            </w:r>
            <w:r w:rsidR="008E3265" w:rsidRPr="00515B43">
              <w:rPr>
                <w:rStyle w:val="Hyperlink"/>
              </w:rPr>
              <w:t>Vragenronde en inlichtingen</w:t>
            </w:r>
            <w:r w:rsidR="008E3265">
              <w:rPr>
                <w:webHidden/>
              </w:rPr>
              <w:tab/>
            </w:r>
            <w:r w:rsidR="008E3265">
              <w:rPr>
                <w:webHidden/>
              </w:rPr>
              <w:fldChar w:fldCharType="begin"/>
            </w:r>
            <w:r w:rsidR="008E3265">
              <w:rPr>
                <w:webHidden/>
              </w:rPr>
              <w:instrText xml:space="preserve"> PAGEREF _Toc410226828 \h </w:instrText>
            </w:r>
            <w:r w:rsidR="008E3265">
              <w:rPr>
                <w:webHidden/>
              </w:rPr>
            </w:r>
            <w:r w:rsidR="008E3265">
              <w:rPr>
                <w:webHidden/>
              </w:rPr>
              <w:fldChar w:fldCharType="separate"/>
            </w:r>
            <w:r>
              <w:rPr>
                <w:webHidden/>
              </w:rPr>
              <w:t>14</w:t>
            </w:r>
            <w:r w:rsidR="008E3265">
              <w:rPr>
                <w:webHidden/>
              </w:rPr>
              <w:fldChar w:fldCharType="end"/>
            </w:r>
          </w:hyperlink>
        </w:p>
        <w:p w14:paraId="1C3261CF" w14:textId="77777777" w:rsidR="008E3265" w:rsidRDefault="005E557C">
          <w:pPr>
            <w:pStyle w:val="Inhopg3"/>
            <w:tabs>
              <w:tab w:val="left" w:pos="1200"/>
              <w:tab w:val="right" w:leader="dot" w:pos="8639"/>
            </w:tabs>
            <w:rPr>
              <w:rFonts w:eastAsiaTheme="minorEastAsia"/>
              <w:b w:val="0"/>
              <w:noProof/>
              <w:lang w:eastAsia="nl-NL"/>
            </w:rPr>
          </w:pPr>
          <w:hyperlink w:anchor="_Toc410226829" w:history="1">
            <w:r w:rsidR="008E3265" w:rsidRPr="00515B43">
              <w:rPr>
                <w:rStyle w:val="Hyperlink"/>
                <w:noProof/>
              </w:rPr>
              <w:t>4.3.1</w:t>
            </w:r>
            <w:r w:rsidR="008E3265">
              <w:rPr>
                <w:rFonts w:eastAsiaTheme="minorEastAsia"/>
                <w:b w:val="0"/>
                <w:noProof/>
                <w:lang w:eastAsia="nl-NL"/>
              </w:rPr>
              <w:tab/>
            </w:r>
            <w:r w:rsidR="008E3265" w:rsidRPr="00515B43">
              <w:rPr>
                <w:rStyle w:val="Hyperlink"/>
                <w:noProof/>
              </w:rPr>
              <w:t>Beoordeling inschrijvingen</w:t>
            </w:r>
            <w:r w:rsidR="008E3265">
              <w:rPr>
                <w:noProof/>
                <w:webHidden/>
              </w:rPr>
              <w:tab/>
            </w:r>
            <w:r w:rsidR="008E3265">
              <w:rPr>
                <w:noProof/>
                <w:webHidden/>
              </w:rPr>
              <w:fldChar w:fldCharType="begin"/>
            </w:r>
            <w:r w:rsidR="008E3265">
              <w:rPr>
                <w:noProof/>
                <w:webHidden/>
              </w:rPr>
              <w:instrText xml:space="preserve"> PAGEREF _Toc410226829 \h </w:instrText>
            </w:r>
            <w:r w:rsidR="008E3265">
              <w:rPr>
                <w:noProof/>
                <w:webHidden/>
              </w:rPr>
            </w:r>
            <w:r w:rsidR="008E3265">
              <w:rPr>
                <w:noProof/>
                <w:webHidden/>
              </w:rPr>
              <w:fldChar w:fldCharType="separate"/>
            </w:r>
            <w:r>
              <w:rPr>
                <w:noProof/>
                <w:webHidden/>
              </w:rPr>
              <w:t>14</w:t>
            </w:r>
            <w:r w:rsidR="008E3265">
              <w:rPr>
                <w:noProof/>
                <w:webHidden/>
              </w:rPr>
              <w:fldChar w:fldCharType="end"/>
            </w:r>
          </w:hyperlink>
        </w:p>
        <w:p w14:paraId="53DF0A6E" w14:textId="77777777" w:rsidR="008E3265" w:rsidRDefault="005E557C">
          <w:pPr>
            <w:pStyle w:val="Inhopg3"/>
            <w:tabs>
              <w:tab w:val="left" w:pos="1200"/>
              <w:tab w:val="right" w:leader="dot" w:pos="8639"/>
            </w:tabs>
            <w:rPr>
              <w:rFonts w:eastAsiaTheme="minorEastAsia"/>
              <w:b w:val="0"/>
              <w:noProof/>
              <w:lang w:eastAsia="nl-NL"/>
            </w:rPr>
          </w:pPr>
          <w:hyperlink w:anchor="_Toc410226830" w:history="1">
            <w:r w:rsidR="008E3265" w:rsidRPr="00515B43">
              <w:rPr>
                <w:rStyle w:val="Hyperlink"/>
                <w:noProof/>
              </w:rPr>
              <w:t>4.3.2</w:t>
            </w:r>
            <w:r w:rsidR="008E3265">
              <w:rPr>
                <w:rFonts w:eastAsiaTheme="minorEastAsia"/>
                <w:b w:val="0"/>
                <w:noProof/>
                <w:lang w:eastAsia="nl-NL"/>
              </w:rPr>
              <w:tab/>
            </w:r>
            <w:r w:rsidR="008E3265" w:rsidRPr="00515B43">
              <w:rPr>
                <w:rStyle w:val="Hyperlink"/>
                <w:noProof/>
              </w:rPr>
              <w:t>Vragen Aanbestedingsdocumenten</w:t>
            </w:r>
            <w:r w:rsidR="008E3265">
              <w:rPr>
                <w:noProof/>
                <w:webHidden/>
              </w:rPr>
              <w:tab/>
            </w:r>
            <w:r w:rsidR="008E3265">
              <w:rPr>
                <w:noProof/>
                <w:webHidden/>
              </w:rPr>
              <w:fldChar w:fldCharType="begin"/>
            </w:r>
            <w:r w:rsidR="008E3265">
              <w:rPr>
                <w:noProof/>
                <w:webHidden/>
              </w:rPr>
              <w:instrText xml:space="preserve"> PAGEREF _Toc410226830 \h </w:instrText>
            </w:r>
            <w:r w:rsidR="008E3265">
              <w:rPr>
                <w:noProof/>
                <w:webHidden/>
              </w:rPr>
            </w:r>
            <w:r w:rsidR="008E3265">
              <w:rPr>
                <w:noProof/>
                <w:webHidden/>
              </w:rPr>
              <w:fldChar w:fldCharType="separate"/>
            </w:r>
            <w:r>
              <w:rPr>
                <w:noProof/>
                <w:webHidden/>
              </w:rPr>
              <w:t>15</w:t>
            </w:r>
            <w:r w:rsidR="008E3265">
              <w:rPr>
                <w:noProof/>
                <w:webHidden/>
              </w:rPr>
              <w:fldChar w:fldCharType="end"/>
            </w:r>
          </w:hyperlink>
        </w:p>
        <w:p w14:paraId="2E9FFBB3" w14:textId="77777777" w:rsidR="008E3265" w:rsidRDefault="005E557C">
          <w:pPr>
            <w:pStyle w:val="Inhopg3"/>
            <w:tabs>
              <w:tab w:val="left" w:pos="1200"/>
              <w:tab w:val="right" w:leader="dot" w:pos="8639"/>
            </w:tabs>
            <w:rPr>
              <w:rFonts w:eastAsiaTheme="minorEastAsia"/>
              <w:b w:val="0"/>
              <w:noProof/>
              <w:lang w:eastAsia="nl-NL"/>
            </w:rPr>
          </w:pPr>
          <w:hyperlink w:anchor="_Toc410226831" w:history="1">
            <w:r w:rsidR="008E3265" w:rsidRPr="00515B43">
              <w:rPr>
                <w:rStyle w:val="Hyperlink"/>
                <w:noProof/>
              </w:rPr>
              <w:t>4.3.3</w:t>
            </w:r>
            <w:r w:rsidR="008E3265">
              <w:rPr>
                <w:rFonts w:eastAsiaTheme="minorEastAsia"/>
                <w:b w:val="0"/>
                <w:noProof/>
                <w:lang w:eastAsia="nl-NL"/>
              </w:rPr>
              <w:tab/>
            </w:r>
            <w:r w:rsidR="008E3265" w:rsidRPr="00515B43">
              <w:rPr>
                <w:rStyle w:val="Hyperlink"/>
                <w:noProof/>
              </w:rPr>
              <w:t>Opmerkingen concept Raamovereenkomst en Algemene Inkoopvoorwaarden</w:t>
            </w:r>
            <w:r w:rsidR="008E3265">
              <w:rPr>
                <w:noProof/>
                <w:webHidden/>
              </w:rPr>
              <w:tab/>
            </w:r>
            <w:r w:rsidR="008E3265">
              <w:rPr>
                <w:noProof/>
                <w:webHidden/>
              </w:rPr>
              <w:fldChar w:fldCharType="begin"/>
            </w:r>
            <w:r w:rsidR="008E3265">
              <w:rPr>
                <w:noProof/>
                <w:webHidden/>
              </w:rPr>
              <w:instrText xml:space="preserve"> PAGEREF _Toc410226831 \h </w:instrText>
            </w:r>
            <w:r w:rsidR="008E3265">
              <w:rPr>
                <w:noProof/>
                <w:webHidden/>
              </w:rPr>
            </w:r>
            <w:r w:rsidR="008E3265">
              <w:rPr>
                <w:noProof/>
                <w:webHidden/>
              </w:rPr>
              <w:fldChar w:fldCharType="separate"/>
            </w:r>
            <w:r>
              <w:rPr>
                <w:noProof/>
                <w:webHidden/>
              </w:rPr>
              <w:t>16</w:t>
            </w:r>
            <w:r w:rsidR="008E3265">
              <w:rPr>
                <w:noProof/>
                <w:webHidden/>
              </w:rPr>
              <w:fldChar w:fldCharType="end"/>
            </w:r>
          </w:hyperlink>
        </w:p>
        <w:p w14:paraId="4A87BE6B" w14:textId="77777777" w:rsidR="008E3265" w:rsidRDefault="005E557C">
          <w:pPr>
            <w:pStyle w:val="Inhopg3"/>
            <w:tabs>
              <w:tab w:val="left" w:pos="1200"/>
              <w:tab w:val="right" w:leader="dot" w:pos="8639"/>
            </w:tabs>
            <w:rPr>
              <w:rFonts w:eastAsiaTheme="minorEastAsia"/>
              <w:b w:val="0"/>
              <w:noProof/>
              <w:lang w:eastAsia="nl-NL"/>
            </w:rPr>
          </w:pPr>
          <w:hyperlink w:anchor="_Toc410226832" w:history="1">
            <w:r w:rsidR="008E3265" w:rsidRPr="00515B43">
              <w:rPr>
                <w:rStyle w:val="Hyperlink"/>
                <w:noProof/>
              </w:rPr>
              <w:t>4.3.4</w:t>
            </w:r>
            <w:r w:rsidR="008E3265">
              <w:rPr>
                <w:rFonts w:eastAsiaTheme="minorEastAsia"/>
                <w:b w:val="0"/>
                <w:noProof/>
                <w:lang w:eastAsia="nl-NL"/>
              </w:rPr>
              <w:tab/>
            </w:r>
            <w:r w:rsidR="008E3265" w:rsidRPr="00515B43">
              <w:rPr>
                <w:rStyle w:val="Hyperlink"/>
                <w:noProof/>
              </w:rPr>
              <w:t>Ontbrekende gegevens en toelichting</w:t>
            </w:r>
            <w:r w:rsidR="008E3265">
              <w:rPr>
                <w:noProof/>
                <w:webHidden/>
              </w:rPr>
              <w:tab/>
            </w:r>
            <w:r w:rsidR="008E3265">
              <w:rPr>
                <w:noProof/>
                <w:webHidden/>
              </w:rPr>
              <w:fldChar w:fldCharType="begin"/>
            </w:r>
            <w:r w:rsidR="008E3265">
              <w:rPr>
                <w:noProof/>
                <w:webHidden/>
              </w:rPr>
              <w:instrText xml:space="preserve"> PAGEREF _Toc410226832 \h </w:instrText>
            </w:r>
            <w:r w:rsidR="008E3265">
              <w:rPr>
                <w:noProof/>
                <w:webHidden/>
              </w:rPr>
            </w:r>
            <w:r w:rsidR="008E3265">
              <w:rPr>
                <w:noProof/>
                <w:webHidden/>
              </w:rPr>
              <w:fldChar w:fldCharType="separate"/>
            </w:r>
            <w:r>
              <w:rPr>
                <w:noProof/>
                <w:webHidden/>
              </w:rPr>
              <w:t>16</w:t>
            </w:r>
            <w:r w:rsidR="008E3265">
              <w:rPr>
                <w:noProof/>
                <w:webHidden/>
              </w:rPr>
              <w:fldChar w:fldCharType="end"/>
            </w:r>
          </w:hyperlink>
        </w:p>
        <w:p w14:paraId="54A0F825" w14:textId="77777777" w:rsidR="008E3265" w:rsidRDefault="005E557C">
          <w:pPr>
            <w:pStyle w:val="Inhopg2"/>
            <w:rPr>
              <w:rFonts w:eastAsiaTheme="minorEastAsia" w:cstheme="minorBidi"/>
              <w:b w:val="0"/>
              <w:bCs w:val="0"/>
              <w:lang w:eastAsia="nl-NL"/>
            </w:rPr>
          </w:pPr>
          <w:hyperlink w:anchor="_Toc410226833" w:history="1">
            <w:r w:rsidR="008E3265" w:rsidRPr="00515B43">
              <w:rPr>
                <w:rStyle w:val="Hyperlink"/>
              </w:rPr>
              <w:t>4.4</w:t>
            </w:r>
            <w:r w:rsidR="008E3265">
              <w:rPr>
                <w:rFonts w:eastAsiaTheme="minorEastAsia" w:cstheme="minorBidi"/>
                <w:b w:val="0"/>
                <w:bCs w:val="0"/>
                <w:lang w:eastAsia="nl-NL"/>
              </w:rPr>
              <w:tab/>
            </w:r>
            <w:r w:rsidR="008E3265" w:rsidRPr="00515B43">
              <w:rPr>
                <w:rStyle w:val="Hyperlink"/>
              </w:rPr>
              <w:t>Procedure van opening</w:t>
            </w:r>
            <w:r w:rsidR="008E3265">
              <w:rPr>
                <w:webHidden/>
              </w:rPr>
              <w:tab/>
            </w:r>
            <w:r w:rsidR="008E3265">
              <w:rPr>
                <w:webHidden/>
              </w:rPr>
              <w:fldChar w:fldCharType="begin"/>
            </w:r>
            <w:r w:rsidR="008E3265">
              <w:rPr>
                <w:webHidden/>
              </w:rPr>
              <w:instrText xml:space="preserve"> PAGEREF _Toc410226833 \h </w:instrText>
            </w:r>
            <w:r w:rsidR="008E3265">
              <w:rPr>
                <w:webHidden/>
              </w:rPr>
            </w:r>
            <w:r w:rsidR="008E3265">
              <w:rPr>
                <w:webHidden/>
              </w:rPr>
              <w:fldChar w:fldCharType="separate"/>
            </w:r>
            <w:r>
              <w:rPr>
                <w:webHidden/>
              </w:rPr>
              <w:t>16</w:t>
            </w:r>
            <w:r w:rsidR="008E3265">
              <w:rPr>
                <w:webHidden/>
              </w:rPr>
              <w:fldChar w:fldCharType="end"/>
            </w:r>
          </w:hyperlink>
        </w:p>
        <w:p w14:paraId="3E5C8526" w14:textId="77777777" w:rsidR="008E3265" w:rsidRDefault="005E557C">
          <w:pPr>
            <w:pStyle w:val="Inhopg1"/>
            <w:rPr>
              <w:rFonts w:eastAsiaTheme="minorEastAsia" w:cstheme="minorBidi"/>
              <w:b w:val="0"/>
              <w:lang w:eastAsia="nl-NL"/>
            </w:rPr>
          </w:pPr>
          <w:hyperlink w:anchor="_Toc410226834" w:history="1">
            <w:r w:rsidR="008E3265" w:rsidRPr="00515B43">
              <w:rPr>
                <w:rStyle w:val="Hyperlink"/>
              </w:rPr>
              <w:t>5.</w:t>
            </w:r>
            <w:r w:rsidR="008E3265">
              <w:rPr>
                <w:rFonts w:eastAsiaTheme="minorEastAsia" w:cstheme="minorBidi"/>
                <w:b w:val="0"/>
                <w:lang w:eastAsia="nl-NL"/>
              </w:rPr>
              <w:tab/>
            </w:r>
            <w:r w:rsidR="008E3265" w:rsidRPr="00515B43">
              <w:rPr>
                <w:rStyle w:val="Hyperlink"/>
              </w:rPr>
              <w:t>Verplichte en Facultatieve uitsluitingsgronden, Geschiktheidseisen en Technische specificaties en Uitvoeringsvoorwaarden</w:t>
            </w:r>
            <w:r w:rsidR="008E3265">
              <w:rPr>
                <w:webHidden/>
              </w:rPr>
              <w:tab/>
            </w:r>
            <w:r w:rsidR="008E3265">
              <w:rPr>
                <w:webHidden/>
              </w:rPr>
              <w:fldChar w:fldCharType="begin"/>
            </w:r>
            <w:r w:rsidR="008E3265">
              <w:rPr>
                <w:webHidden/>
              </w:rPr>
              <w:instrText xml:space="preserve"> PAGEREF _Toc410226834 \h </w:instrText>
            </w:r>
            <w:r w:rsidR="008E3265">
              <w:rPr>
                <w:webHidden/>
              </w:rPr>
            </w:r>
            <w:r w:rsidR="008E3265">
              <w:rPr>
                <w:webHidden/>
              </w:rPr>
              <w:fldChar w:fldCharType="separate"/>
            </w:r>
            <w:r>
              <w:rPr>
                <w:webHidden/>
              </w:rPr>
              <w:t>16</w:t>
            </w:r>
            <w:r w:rsidR="008E3265">
              <w:rPr>
                <w:webHidden/>
              </w:rPr>
              <w:fldChar w:fldCharType="end"/>
            </w:r>
          </w:hyperlink>
        </w:p>
        <w:p w14:paraId="7E6CD73F" w14:textId="77777777" w:rsidR="008E3265" w:rsidRDefault="005E557C">
          <w:pPr>
            <w:pStyle w:val="Inhopg2"/>
            <w:rPr>
              <w:rFonts w:eastAsiaTheme="minorEastAsia" w:cstheme="minorBidi"/>
              <w:b w:val="0"/>
              <w:bCs w:val="0"/>
              <w:lang w:eastAsia="nl-NL"/>
            </w:rPr>
          </w:pPr>
          <w:hyperlink w:anchor="_Toc410226835" w:history="1">
            <w:r w:rsidR="008E3265" w:rsidRPr="00515B43">
              <w:rPr>
                <w:rStyle w:val="Hyperlink"/>
              </w:rPr>
              <w:t>5.1</w:t>
            </w:r>
            <w:r w:rsidR="008E3265">
              <w:rPr>
                <w:rFonts w:eastAsiaTheme="minorEastAsia" w:cstheme="minorBidi"/>
                <w:b w:val="0"/>
                <w:bCs w:val="0"/>
                <w:lang w:eastAsia="nl-NL"/>
              </w:rPr>
              <w:tab/>
            </w:r>
            <w:r w:rsidR="008E3265" w:rsidRPr="00515B43">
              <w:rPr>
                <w:rStyle w:val="Hyperlink"/>
              </w:rPr>
              <w:t>Beoordeling van de Inschrijvers</w:t>
            </w:r>
            <w:r w:rsidR="008E3265">
              <w:rPr>
                <w:webHidden/>
              </w:rPr>
              <w:tab/>
            </w:r>
            <w:r w:rsidR="008E3265">
              <w:rPr>
                <w:webHidden/>
              </w:rPr>
              <w:fldChar w:fldCharType="begin"/>
            </w:r>
            <w:r w:rsidR="008E3265">
              <w:rPr>
                <w:webHidden/>
              </w:rPr>
              <w:instrText xml:space="preserve"> PAGEREF _Toc410226835 \h </w:instrText>
            </w:r>
            <w:r w:rsidR="008E3265">
              <w:rPr>
                <w:webHidden/>
              </w:rPr>
            </w:r>
            <w:r w:rsidR="008E3265">
              <w:rPr>
                <w:webHidden/>
              </w:rPr>
              <w:fldChar w:fldCharType="separate"/>
            </w:r>
            <w:r>
              <w:rPr>
                <w:webHidden/>
              </w:rPr>
              <w:t>16</w:t>
            </w:r>
            <w:r w:rsidR="008E3265">
              <w:rPr>
                <w:webHidden/>
              </w:rPr>
              <w:fldChar w:fldCharType="end"/>
            </w:r>
          </w:hyperlink>
        </w:p>
        <w:p w14:paraId="308A80ED" w14:textId="77777777" w:rsidR="008E3265" w:rsidRDefault="005E557C">
          <w:pPr>
            <w:pStyle w:val="Inhopg2"/>
            <w:rPr>
              <w:rFonts w:eastAsiaTheme="minorEastAsia" w:cstheme="minorBidi"/>
              <w:b w:val="0"/>
              <w:bCs w:val="0"/>
              <w:lang w:eastAsia="nl-NL"/>
            </w:rPr>
          </w:pPr>
          <w:hyperlink w:anchor="_Toc410226836" w:history="1">
            <w:r w:rsidR="008E3265" w:rsidRPr="00515B43">
              <w:rPr>
                <w:rStyle w:val="Hyperlink"/>
              </w:rPr>
              <w:t>5.2</w:t>
            </w:r>
            <w:r w:rsidR="008E3265">
              <w:rPr>
                <w:rFonts w:eastAsiaTheme="minorEastAsia" w:cstheme="minorBidi"/>
                <w:b w:val="0"/>
                <w:bCs w:val="0"/>
                <w:lang w:eastAsia="nl-NL"/>
              </w:rPr>
              <w:tab/>
            </w:r>
            <w:r w:rsidR="008E3265" w:rsidRPr="00515B43">
              <w:rPr>
                <w:rStyle w:val="Hyperlink"/>
              </w:rPr>
              <w:t>Eigen Verklaring</w:t>
            </w:r>
            <w:r w:rsidR="008E3265">
              <w:rPr>
                <w:webHidden/>
              </w:rPr>
              <w:tab/>
            </w:r>
            <w:r w:rsidR="008E3265">
              <w:rPr>
                <w:webHidden/>
              </w:rPr>
              <w:fldChar w:fldCharType="begin"/>
            </w:r>
            <w:r w:rsidR="008E3265">
              <w:rPr>
                <w:webHidden/>
              </w:rPr>
              <w:instrText xml:space="preserve"> PAGEREF _Toc410226836 \h </w:instrText>
            </w:r>
            <w:r w:rsidR="008E3265">
              <w:rPr>
                <w:webHidden/>
              </w:rPr>
            </w:r>
            <w:r w:rsidR="008E3265">
              <w:rPr>
                <w:webHidden/>
              </w:rPr>
              <w:fldChar w:fldCharType="separate"/>
            </w:r>
            <w:r>
              <w:rPr>
                <w:webHidden/>
              </w:rPr>
              <w:t>17</w:t>
            </w:r>
            <w:r w:rsidR="008E3265">
              <w:rPr>
                <w:webHidden/>
              </w:rPr>
              <w:fldChar w:fldCharType="end"/>
            </w:r>
          </w:hyperlink>
        </w:p>
        <w:p w14:paraId="4C80D372" w14:textId="77777777" w:rsidR="008E3265" w:rsidRDefault="005E557C">
          <w:pPr>
            <w:pStyle w:val="Inhopg2"/>
            <w:rPr>
              <w:rFonts w:eastAsiaTheme="minorEastAsia" w:cstheme="minorBidi"/>
              <w:b w:val="0"/>
              <w:bCs w:val="0"/>
              <w:lang w:eastAsia="nl-NL"/>
            </w:rPr>
          </w:pPr>
          <w:hyperlink w:anchor="_Toc410226837" w:history="1">
            <w:r w:rsidR="008E3265" w:rsidRPr="00515B43">
              <w:rPr>
                <w:rStyle w:val="Hyperlink"/>
              </w:rPr>
              <w:t>5.3</w:t>
            </w:r>
            <w:r w:rsidR="008E3265">
              <w:rPr>
                <w:rFonts w:eastAsiaTheme="minorEastAsia" w:cstheme="minorBidi"/>
                <w:b w:val="0"/>
                <w:bCs w:val="0"/>
                <w:lang w:eastAsia="nl-NL"/>
              </w:rPr>
              <w:tab/>
            </w:r>
            <w:r w:rsidR="008E3265" w:rsidRPr="00515B43">
              <w:rPr>
                <w:rStyle w:val="Hyperlink"/>
              </w:rPr>
              <w:t>Geschiktheidseisen</w:t>
            </w:r>
            <w:r w:rsidR="008E3265">
              <w:rPr>
                <w:webHidden/>
              </w:rPr>
              <w:tab/>
            </w:r>
            <w:r w:rsidR="008E3265">
              <w:rPr>
                <w:webHidden/>
              </w:rPr>
              <w:fldChar w:fldCharType="begin"/>
            </w:r>
            <w:r w:rsidR="008E3265">
              <w:rPr>
                <w:webHidden/>
              </w:rPr>
              <w:instrText xml:space="preserve"> PAGEREF _Toc410226837 \h </w:instrText>
            </w:r>
            <w:r w:rsidR="008E3265">
              <w:rPr>
                <w:webHidden/>
              </w:rPr>
            </w:r>
            <w:r w:rsidR="008E3265">
              <w:rPr>
                <w:webHidden/>
              </w:rPr>
              <w:fldChar w:fldCharType="separate"/>
            </w:r>
            <w:r>
              <w:rPr>
                <w:webHidden/>
              </w:rPr>
              <w:t>19</w:t>
            </w:r>
            <w:r w:rsidR="008E3265">
              <w:rPr>
                <w:webHidden/>
              </w:rPr>
              <w:fldChar w:fldCharType="end"/>
            </w:r>
          </w:hyperlink>
        </w:p>
        <w:p w14:paraId="053CA3F8" w14:textId="77777777" w:rsidR="008E3265" w:rsidRDefault="005E557C">
          <w:pPr>
            <w:pStyle w:val="Inhopg3"/>
            <w:tabs>
              <w:tab w:val="left" w:pos="1200"/>
              <w:tab w:val="right" w:leader="dot" w:pos="8639"/>
            </w:tabs>
            <w:rPr>
              <w:rFonts w:eastAsiaTheme="minorEastAsia"/>
              <w:b w:val="0"/>
              <w:noProof/>
              <w:lang w:eastAsia="nl-NL"/>
            </w:rPr>
          </w:pPr>
          <w:hyperlink w:anchor="_Toc410226838" w:history="1">
            <w:r w:rsidR="008E3265" w:rsidRPr="00515B43">
              <w:rPr>
                <w:rStyle w:val="Hyperlink"/>
                <w:noProof/>
              </w:rPr>
              <w:t>5.3.1</w:t>
            </w:r>
            <w:r w:rsidR="008E3265">
              <w:rPr>
                <w:rFonts w:eastAsiaTheme="minorEastAsia"/>
                <w:b w:val="0"/>
                <w:noProof/>
                <w:lang w:eastAsia="nl-NL"/>
              </w:rPr>
              <w:tab/>
            </w:r>
            <w:r w:rsidR="008E3265" w:rsidRPr="00515B43">
              <w:rPr>
                <w:rStyle w:val="Hyperlink"/>
                <w:noProof/>
              </w:rPr>
              <w:t>Economische en financiële draagkracht</w:t>
            </w:r>
            <w:r w:rsidR="008E3265">
              <w:rPr>
                <w:noProof/>
                <w:webHidden/>
              </w:rPr>
              <w:tab/>
            </w:r>
            <w:r w:rsidR="008E3265">
              <w:rPr>
                <w:noProof/>
                <w:webHidden/>
              </w:rPr>
              <w:fldChar w:fldCharType="begin"/>
            </w:r>
            <w:r w:rsidR="008E3265">
              <w:rPr>
                <w:noProof/>
                <w:webHidden/>
              </w:rPr>
              <w:instrText xml:space="preserve"> PAGEREF _Toc410226838 \h </w:instrText>
            </w:r>
            <w:r w:rsidR="008E3265">
              <w:rPr>
                <w:noProof/>
                <w:webHidden/>
              </w:rPr>
            </w:r>
            <w:r w:rsidR="008E3265">
              <w:rPr>
                <w:noProof/>
                <w:webHidden/>
              </w:rPr>
              <w:fldChar w:fldCharType="separate"/>
            </w:r>
            <w:r>
              <w:rPr>
                <w:noProof/>
                <w:webHidden/>
              </w:rPr>
              <w:t>19</w:t>
            </w:r>
            <w:r w:rsidR="008E3265">
              <w:rPr>
                <w:noProof/>
                <w:webHidden/>
              </w:rPr>
              <w:fldChar w:fldCharType="end"/>
            </w:r>
          </w:hyperlink>
        </w:p>
        <w:p w14:paraId="026B159F" w14:textId="77777777" w:rsidR="008E3265" w:rsidRDefault="005E557C">
          <w:pPr>
            <w:pStyle w:val="Inhopg3"/>
            <w:tabs>
              <w:tab w:val="left" w:pos="1200"/>
              <w:tab w:val="right" w:leader="dot" w:pos="8639"/>
            </w:tabs>
            <w:rPr>
              <w:rFonts w:eastAsiaTheme="minorEastAsia"/>
              <w:b w:val="0"/>
              <w:noProof/>
              <w:lang w:eastAsia="nl-NL"/>
            </w:rPr>
          </w:pPr>
          <w:hyperlink w:anchor="_Toc410226839" w:history="1">
            <w:r w:rsidR="008E3265" w:rsidRPr="00515B43">
              <w:rPr>
                <w:rStyle w:val="Hyperlink"/>
                <w:noProof/>
              </w:rPr>
              <w:t>5.3.2</w:t>
            </w:r>
            <w:r w:rsidR="008E3265">
              <w:rPr>
                <w:rFonts w:eastAsiaTheme="minorEastAsia"/>
                <w:b w:val="0"/>
                <w:noProof/>
                <w:lang w:eastAsia="nl-NL"/>
              </w:rPr>
              <w:tab/>
            </w:r>
            <w:r w:rsidR="008E3265" w:rsidRPr="00515B43">
              <w:rPr>
                <w:rStyle w:val="Hyperlink"/>
                <w:noProof/>
              </w:rPr>
              <w:t>Beroepsbekwaamheid</w:t>
            </w:r>
            <w:r w:rsidR="008E3265">
              <w:rPr>
                <w:noProof/>
                <w:webHidden/>
              </w:rPr>
              <w:tab/>
            </w:r>
            <w:r w:rsidR="008E3265">
              <w:rPr>
                <w:noProof/>
                <w:webHidden/>
              </w:rPr>
              <w:fldChar w:fldCharType="begin"/>
            </w:r>
            <w:r w:rsidR="008E3265">
              <w:rPr>
                <w:noProof/>
                <w:webHidden/>
              </w:rPr>
              <w:instrText xml:space="preserve"> PAGEREF _Toc410226839 \h </w:instrText>
            </w:r>
            <w:r w:rsidR="008E3265">
              <w:rPr>
                <w:noProof/>
                <w:webHidden/>
              </w:rPr>
            </w:r>
            <w:r w:rsidR="008E3265">
              <w:rPr>
                <w:noProof/>
                <w:webHidden/>
              </w:rPr>
              <w:fldChar w:fldCharType="separate"/>
            </w:r>
            <w:r>
              <w:rPr>
                <w:noProof/>
                <w:webHidden/>
              </w:rPr>
              <w:t>19</w:t>
            </w:r>
            <w:r w:rsidR="008E3265">
              <w:rPr>
                <w:noProof/>
                <w:webHidden/>
              </w:rPr>
              <w:fldChar w:fldCharType="end"/>
            </w:r>
          </w:hyperlink>
        </w:p>
        <w:p w14:paraId="612934E6" w14:textId="77777777" w:rsidR="008E3265" w:rsidRDefault="005E557C">
          <w:pPr>
            <w:pStyle w:val="Inhopg3"/>
            <w:tabs>
              <w:tab w:val="left" w:pos="1200"/>
              <w:tab w:val="right" w:leader="dot" w:pos="8639"/>
            </w:tabs>
            <w:rPr>
              <w:rFonts w:eastAsiaTheme="minorEastAsia"/>
              <w:b w:val="0"/>
              <w:noProof/>
              <w:lang w:eastAsia="nl-NL"/>
            </w:rPr>
          </w:pPr>
          <w:hyperlink w:anchor="_Toc410226840" w:history="1">
            <w:r w:rsidR="008E3265" w:rsidRPr="00515B43">
              <w:rPr>
                <w:rStyle w:val="Hyperlink"/>
                <w:noProof/>
              </w:rPr>
              <w:t>5.3.3</w:t>
            </w:r>
            <w:r w:rsidR="008E3265">
              <w:rPr>
                <w:rFonts w:eastAsiaTheme="minorEastAsia"/>
                <w:b w:val="0"/>
                <w:noProof/>
                <w:lang w:eastAsia="nl-NL"/>
              </w:rPr>
              <w:tab/>
            </w:r>
            <w:r w:rsidR="008E3265" w:rsidRPr="00515B43">
              <w:rPr>
                <w:rStyle w:val="Hyperlink"/>
                <w:noProof/>
              </w:rPr>
              <w:t>Kwaliteitscertificering</w:t>
            </w:r>
            <w:r w:rsidR="008E3265">
              <w:rPr>
                <w:noProof/>
                <w:webHidden/>
              </w:rPr>
              <w:tab/>
            </w:r>
            <w:r w:rsidR="008E3265">
              <w:rPr>
                <w:noProof/>
                <w:webHidden/>
              </w:rPr>
              <w:fldChar w:fldCharType="begin"/>
            </w:r>
            <w:r w:rsidR="008E3265">
              <w:rPr>
                <w:noProof/>
                <w:webHidden/>
              </w:rPr>
              <w:instrText xml:space="preserve"> PAGEREF _Toc410226840 \h </w:instrText>
            </w:r>
            <w:r w:rsidR="008E3265">
              <w:rPr>
                <w:noProof/>
                <w:webHidden/>
              </w:rPr>
            </w:r>
            <w:r w:rsidR="008E3265">
              <w:rPr>
                <w:noProof/>
                <w:webHidden/>
              </w:rPr>
              <w:fldChar w:fldCharType="separate"/>
            </w:r>
            <w:r>
              <w:rPr>
                <w:noProof/>
                <w:webHidden/>
              </w:rPr>
              <w:t>20</w:t>
            </w:r>
            <w:r w:rsidR="008E3265">
              <w:rPr>
                <w:noProof/>
                <w:webHidden/>
              </w:rPr>
              <w:fldChar w:fldCharType="end"/>
            </w:r>
          </w:hyperlink>
        </w:p>
        <w:p w14:paraId="04DF47FB" w14:textId="77777777" w:rsidR="008E3265" w:rsidRDefault="005E557C">
          <w:pPr>
            <w:pStyle w:val="Inhopg2"/>
            <w:rPr>
              <w:rFonts w:eastAsiaTheme="minorEastAsia" w:cstheme="minorBidi"/>
              <w:b w:val="0"/>
              <w:bCs w:val="0"/>
              <w:lang w:eastAsia="nl-NL"/>
            </w:rPr>
          </w:pPr>
          <w:hyperlink w:anchor="_Toc410226841" w:history="1">
            <w:r w:rsidR="008E3265" w:rsidRPr="00515B43">
              <w:rPr>
                <w:rStyle w:val="Hyperlink"/>
              </w:rPr>
              <w:t>5.4</w:t>
            </w:r>
            <w:r w:rsidR="008E3265">
              <w:rPr>
                <w:rFonts w:eastAsiaTheme="minorEastAsia" w:cstheme="minorBidi"/>
                <w:b w:val="0"/>
                <w:bCs w:val="0"/>
                <w:lang w:eastAsia="nl-NL"/>
              </w:rPr>
              <w:tab/>
            </w:r>
            <w:r w:rsidR="008E3265" w:rsidRPr="00515B43">
              <w:rPr>
                <w:rStyle w:val="Hyperlink"/>
              </w:rPr>
              <w:t>Beroep op Derden</w:t>
            </w:r>
            <w:r w:rsidR="008E3265">
              <w:rPr>
                <w:webHidden/>
              </w:rPr>
              <w:tab/>
            </w:r>
            <w:r w:rsidR="008E3265">
              <w:rPr>
                <w:webHidden/>
              </w:rPr>
              <w:fldChar w:fldCharType="begin"/>
            </w:r>
            <w:r w:rsidR="008E3265">
              <w:rPr>
                <w:webHidden/>
              </w:rPr>
              <w:instrText xml:space="preserve"> PAGEREF _Toc410226841 \h </w:instrText>
            </w:r>
            <w:r w:rsidR="008E3265">
              <w:rPr>
                <w:webHidden/>
              </w:rPr>
            </w:r>
            <w:r w:rsidR="008E3265">
              <w:rPr>
                <w:webHidden/>
              </w:rPr>
              <w:fldChar w:fldCharType="separate"/>
            </w:r>
            <w:r>
              <w:rPr>
                <w:webHidden/>
              </w:rPr>
              <w:t>21</w:t>
            </w:r>
            <w:r w:rsidR="008E3265">
              <w:rPr>
                <w:webHidden/>
              </w:rPr>
              <w:fldChar w:fldCharType="end"/>
            </w:r>
          </w:hyperlink>
        </w:p>
        <w:p w14:paraId="04D92C4C" w14:textId="77777777" w:rsidR="008E3265" w:rsidRDefault="005E557C">
          <w:pPr>
            <w:pStyle w:val="Inhopg2"/>
            <w:rPr>
              <w:rFonts w:eastAsiaTheme="minorEastAsia" w:cstheme="minorBidi"/>
              <w:b w:val="0"/>
              <w:bCs w:val="0"/>
              <w:lang w:eastAsia="nl-NL"/>
            </w:rPr>
          </w:pPr>
          <w:hyperlink w:anchor="_Toc410226842" w:history="1">
            <w:r w:rsidR="008E3265" w:rsidRPr="00515B43">
              <w:rPr>
                <w:rStyle w:val="Hyperlink"/>
              </w:rPr>
              <w:t>5.5</w:t>
            </w:r>
            <w:r w:rsidR="008E3265">
              <w:rPr>
                <w:rFonts w:eastAsiaTheme="minorEastAsia" w:cstheme="minorBidi"/>
                <w:b w:val="0"/>
                <w:bCs w:val="0"/>
                <w:lang w:eastAsia="nl-NL"/>
              </w:rPr>
              <w:tab/>
            </w:r>
            <w:r w:rsidR="008E3265" w:rsidRPr="00515B43">
              <w:rPr>
                <w:rStyle w:val="Hyperlink"/>
              </w:rPr>
              <w:t>Conformeren</w:t>
            </w:r>
            <w:r w:rsidR="008E3265">
              <w:rPr>
                <w:webHidden/>
              </w:rPr>
              <w:tab/>
            </w:r>
            <w:r w:rsidR="008E3265">
              <w:rPr>
                <w:webHidden/>
              </w:rPr>
              <w:fldChar w:fldCharType="begin"/>
            </w:r>
            <w:r w:rsidR="008E3265">
              <w:rPr>
                <w:webHidden/>
              </w:rPr>
              <w:instrText xml:space="preserve"> PAGEREF _Toc410226842 \h </w:instrText>
            </w:r>
            <w:r w:rsidR="008E3265">
              <w:rPr>
                <w:webHidden/>
              </w:rPr>
            </w:r>
            <w:r w:rsidR="008E3265">
              <w:rPr>
                <w:webHidden/>
              </w:rPr>
              <w:fldChar w:fldCharType="separate"/>
            </w:r>
            <w:r>
              <w:rPr>
                <w:webHidden/>
              </w:rPr>
              <w:t>22</w:t>
            </w:r>
            <w:r w:rsidR="008E3265">
              <w:rPr>
                <w:webHidden/>
              </w:rPr>
              <w:fldChar w:fldCharType="end"/>
            </w:r>
          </w:hyperlink>
        </w:p>
        <w:p w14:paraId="1A85175C" w14:textId="77777777" w:rsidR="008E3265" w:rsidRDefault="005E557C">
          <w:pPr>
            <w:pStyle w:val="Inhopg1"/>
            <w:rPr>
              <w:rFonts w:eastAsiaTheme="minorEastAsia" w:cstheme="minorBidi"/>
              <w:b w:val="0"/>
              <w:lang w:eastAsia="nl-NL"/>
            </w:rPr>
          </w:pPr>
          <w:hyperlink w:anchor="_Toc410226843" w:history="1">
            <w:r w:rsidR="008E3265" w:rsidRPr="00515B43">
              <w:rPr>
                <w:rStyle w:val="Hyperlink"/>
              </w:rPr>
              <w:t>6.</w:t>
            </w:r>
            <w:r w:rsidR="008E3265">
              <w:rPr>
                <w:rFonts w:eastAsiaTheme="minorEastAsia" w:cstheme="minorBidi"/>
                <w:b w:val="0"/>
                <w:lang w:eastAsia="nl-NL"/>
              </w:rPr>
              <w:tab/>
            </w:r>
            <w:r w:rsidR="008E3265" w:rsidRPr="00515B43">
              <w:rPr>
                <w:rStyle w:val="Hyperlink"/>
              </w:rPr>
              <w:t>Gunningcriteria</w:t>
            </w:r>
            <w:r w:rsidR="008E3265">
              <w:rPr>
                <w:webHidden/>
              </w:rPr>
              <w:tab/>
            </w:r>
            <w:r w:rsidR="008E3265">
              <w:rPr>
                <w:webHidden/>
              </w:rPr>
              <w:fldChar w:fldCharType="begin"/>
            </w:r>
            <w:r w:rsidR="008E3265">
              <w:rPr>
                <w:webHidden/>
              </w:rPr>
              <w:instrText xml:space="preserve"> PAGEREF _Toc410226843 \h </w:instrText>
            </w:r>
            <w:r w:rsidR="008E3265">
              <w:rPr>
                <w:webHidden/>
              </w:rPr>
            </w:r>
            <w:r w:rsidR="008E3265">
              <w:rPr>
                <w:webHidden/>
              </w:rPr>
              <w:fldChar w:fldCharType="separate"/>
            </w:r>
            <w:r>
              <w:rPr>
                <w:webHidden/>
              </w:rPr>
              <w:t>23</w:t>
            </w:r>
            <w:r w:rsidR="008E3265">
              <w:rPr>
                <w:webHidden/>
              </w:rPr>
              <w:fldChar w:fldCharType="end"/>
            </w:r>
          </w:hyperlink>
        </w:p>
        <w:p w14:paraId="7EDDDD4A" w14:textId="77777777" w:rsidR="008E3265" w:rsidRDefault="005E557C">
          <w:pPr>
            <w:pStyle w:val="Inhopg2"/>
            <w:rPr>
              <w:rFonts w:eastAsiaTheme="minorEastAsia" w:cstheme="minorBidi"/>
              <w:b w:val="0"/>
              <w:bCs w:val="0"/>
              <w:lang w:eastAsia="nl-NL"/>
            </w:rPr>
          </w:pPr>
          <w:hyperlink w:anchor="_Toc410226844" w:history="1">
            <w:r w:rsidR="008E3265" w:rsidRPr="00515B43">
              <w:rPr>
                <w:rStyle w:val="Hyperlink"/>
              </w:rPr>
              <w:t>6.1</w:t>
            </w:r>
            <w:r w:rsidR="008E3265">
              <w:rPr>
                <w:rFonts w:eastAsiaTheme="minorEastAsia" w:cstheme="minorBidi"/>
                <w:b w:val="0"/>
                <w:bCs w:val="0"/>
                <w:lang w:eastAsia="nl-NL"/>
              </w:rPr>
              <w:tab/>
            </w:r>
            <w:r w:rsidR="008E3265" w:rsidRPr="00515B43">
              <w:rPr>
                <w:rStyle w:val="Hyperlink"/>
              </w:rPr>
              <w:t>Inleiding</w:t>
            </w:r>
            <w:r w:rsidR="008E3265">
              <w:rPr>
                <w:webHidden/>
              </w:rPr>
              <w:tab/>
            </w:r>
            <w:r w:rsidR="008E3265">
              <w:rPr>
                <w:webHidden/>
              </w:rPr>
              <w:fldChar w:fldCharType="begin"/>
            </w:r>
            <w:r w:rsidR="008E3265">
              <w:rPr>
                <w:webHidden/>
              </w:rPr>
              <w:instrText xml:space="preserve"> PAGEREF _Toc410226844 \h </w:instrText>
            </w:r>
            <w:r w:rsidR="008E3265">
              <w:rPr>
                <w:webHidden/>
              </w:rPr>
            </w:r>
            <w:r w:rsidR="008E3265">
              <w:rPr>
                <w:webHidden/>
              </w:rPr>
              <w:fldChar w:fldCharType="separate"/>
            </w:r>
            <w:r>
              <w:rPr>
                <w:webHidden/>
              </w:rPr>
              <w:t>23</w:t>
            </w:r>
            <w:r w:rsidR="008E3265">
              <w:rPr>
                <w:webHidden/>
              </w:rPr>
              <w:fldChar w:fldCharType="end"/>
            </w:r>
          </w:hyperlink>
        </w:p>
        <w:p w14:paraId="207F5AEB" w14:textId="77777777" w:rsidR="008E3265" w:rsidRDefault="005E557C">
          <w:pPr>
            <w:pStyle w:val="Inhopg2"/>
            <w:rPr>
              <w:rFonts w:eastAsiaTheme="minorEastAsia" w:cstheme="minorBidi"/>
              <w:b w:val="0"/>
              <w:bCs w:val="0"/>
              <w:lang w:eastAsia="nl-NL"/>
            </w:rPr>
          </w:pPr>
          <w:hyperlink w:anchor="_Toc410226845" w:history="1">
            <w:r w:rsidR="008E3265" w:rsidRPr="00515B43">
              <w:rPr>
                <w:rStyle w:val="Hyperlink"/>
              </w:rPr>
              <w:t>6.2</w:t>
            </w:r>
            <w:r w:rsidR="008E3265">
              <w:rPr>
                <w:rFonts w:eastAsiaTheme="minorEastAsia" w:cstheme="minorBidi"/>
                <w:b w:val="0"/>
                <w:bCs w:val="0"/>
                <w:lang w:eastAsia="nl-NL"/>
              </w:rPr>
              <w:tab/>
            </w:r>
            <w:r w:rsidR="008E3265" w:rsidRPr="00515B43">
              <w:rPr>
                <w:rStyle w:val="Hyperlink"/>
              </w:rPr>
              <w:t>Instemming met de Eisen</w:t>
            </w:r>
            <w:r w:rsidR="008E3265">
              <w:rPr>
                <w:webHidden/>
              </w:rPr>
              <w:tab/>
            </w:r>
            <w:r w:rsidR="008E3265">
              <w:rPr>
                <w:webHidden/>
              </w:rPr>
              <w:fldChar w:fldCharType="begin"/>
            </w:r>
            <w:r w:rsidR="008E3265">
              <w:rPr>
                <w:webHidden/>
              </w:rPr>
              <w:instrText xml:space="preserve"> PAGEREF _Toc410226845 \h </w:instrText>
            </w:r>
            <w:r w:rsidR="008E3265">
              <w:rPr>
                <w:webHidden/>
              </w:rPr>
            </w:r>
            <w:r w:rsidR="008E3265">
              <w:rPr>
                <w:webHidden/>
              </w:rPr>
              <w:fldChar w:fldCharType="separate"/>
            </w:r>
            <w:r>
              <w:rPr>
                <w:webHidden/>
              </w:rPr>
              <w:t>23</w:t>
            </w:r>
            <w:r w:rsidR="008E3265">
              <w:rPr>
                <w:webHidden/>
              </w:rPr>
              <w:fldChar w:fldCharType="end"/>
            </w:r>
          </w:hyperlink>
        </w:p>
        <w:p w14:paraId="50CFA6BD" w14:textId="77777777" w:rsidR="008E3265" w:rsidRDefault="005E557C">
          <w:pPr>
            <w:pStyle w:val="Inhopg2"/>
            <w:rPr>
              <w:rFonts w:eastAsiaTheme="minorEastAsia" w:cstheme="minorBidi"/>
              <w:b w:val="0"/>
              <w:bCs w:val="0"/>
              <w:lang w:eastAsia="nl-NL"/>
            </w:rPr>
          </w:pPr>
          <w:hyperlink w:anchor="_Toc410226846" w:history="1">
            <w:r w:rsidR="008E3265" w:rsidRPr="00515B43">
              <w:rPr>
                <w:rStyle w:val="Hyperlink"/>
              </w:rPr>
              <w:t>6.3</w:t>
            </w:r>
            <w:r w:rsidR="008E3265">
              <w:rPr>
                <w:rFonts w:eastAsiaTheme="minorEastAsia" w:cstheme="minorBidi"/>
                <w:b w:val="0"/>
                <w:bCs w:val="0"/>
                <w:lang w:eastAsia="nl-NL"/>
              </w:rPr>
              <w:tab/>
            </w:r>
            <w:r w:rsidR="008E3265" w:rsidRPr="00515B43">
              <w:rPr>
                <w:rStyle w:val="Hyperlink"/>
              </w:rPr>
              <w:t>Beoordeling van de gunningcriteria (Programma van Wensen)</w:t>
            </w:r>
            <w:r w:rsidR="008E3265">
              <w:rPr>
                <w:webHidden/>
              </w:rPr>
              <w:tab/>
            </w:r>
            <w:r w:rsidR="008E3265">
              <w:rPr>
                <w:webHidden/>
              </w:rPr>
              <w:fldChar w:fldCharType="begin"/>
            </w:r>
            <w:r w:rsidR="008E3265">
              <w:rPr>
                <w:webHidden/>
              </w:rPr>
              <w:instrText xml:space="preserve"> PAGEREF _Toc410226846 \h </w:instrText>
            </w:r>
            <w:r w:rsidR="008E3265">
              <w:rPr>
                <w:webHidden/>
              </w:rPr>
            </w:r>
            <w:r w:rsidR="008E3265">
              <w:rPr>
                <w:webHidden/>
              </w:rPr>
              <w:fldChar w:fldCharType="separate"/>
            </w:r>
            <w:r>
              <w:rPr>
                <w:webHidden/>
              </w:rPr>
              <w:t>23</w:t>
            </w:r>
            <w:r w:rsidR="008E3265">
              <w:rPr>
                <w:webHidden/>
              </w:rPr>
              <w:fldChar w:fldCharType="end"/>
            </w:r>
          </w:hyperlink>
        </w:p>
        <w:p w14:paraId="493C716F" w14:textId="77777777" w:rsidR="008E3265" w:rsidRDefault="005E557C">
          <w:pPr>
            <w:pStyle w:val="Inhopg3"/>
            <w:tabs>
              <w:tab w:val="left" w:pos="1200"/>
              <w:tab w:val="right" w:leader="dot" w:pos="8639"/>
            </w:tabs>
            <w:rPr>
              <w:rFonts w:eastAsiaTheme="minorEastAsia"/>
              <w:b w:val="0"/>
              <w:noProof/>
              <w:lang w:eastAsia="nl-NL"/>
            </w:rPr>
          </w:pPr>
          <w:hyperlink w:anchor="_Toc410226847" w:history="1">
            <w:r w:rsidR="008E3265" w:rsidRPr="00515B43">
              <w:rPr>
                <w:rStyle w:val="Hyperlink"/>
                <w:noProof/>
              </w:rPr>
              <w:t>6.3.1</w:t>
            </w:r>
            <w:r w:rsidR="008E3265">
              <w:rPr>
                <w:rFonts w:eastAsiaTheme="minorEastAsia"/>
                <w:b w:val="0"/>
                <w:noProof/>
                <w:lang w:eastAsia="nl-NL"/>
              </w:rPr>
              <w:tab/>
            </w:r>
            <w:r w:rsidR="008E3265" w:rsidRPr="00515B43">
              <w:rPr>
                <w:rStyle w:val="Hyperlink"/>
                <w:noProof/>
              </w:rPr>
              <w:t>Beoordeling van de Gunningcriteria</w:t>
            </w:r>
            <w:r w:rsidR="008E3265">
              <w:rPr>
                <w:noProof/>
                <w:webHidden/>
              </w:rPr>
              <w:tab/>
            </w:r>
            <w:r w:rsidR="008E3265">
              <w:rPr>
                <w:noProof/>
                <w:webHidden/>
              </w:rPr>
              <w:fldChar w:fldCharType="begin"/>
            </w:r>
            <w:r w:rsidR="008E3265">
              <w:rPr>
                <w:noProof/>
                <w:webHidden/>
              </w:rPr>
              <w:instrText xml:space="preserve"> PAGEREF _Toc410226847 \h </w:instrText>
            </w:r>
            <w:r w:rsidR="008E3265">
              <w:rPr>
                <w:noProof/>
                <w:webHidden/>
              </w:rPr>
            </w:r>
            <w:r w:rsidR="008E3265">
              <w:rPr>
                <w:noProof/>
                <w:webHidden/>
              </w:rPr>
              <w:fldChar w:fldCharType="separate"/>
            </w:r>
            <w:r>
              <w:rPr>
                <w:noProof/>
                <w:webHidden/>
              </w:rPr>
              <w:t>23</w:t>
            </w:r>
            <w:r w:rsidR="008E3265">
              <w:rPr>
                <w:noProof/>
                <w:webHidden/>
              </w:rPr>
              <w:fldChar w:fldCharType="end"/>
            </w:r>
          </w:hyperlink>
        </w:p>
        <w:p w14:paraId="2ED881D2" w14:textId="77777777" w:rsidR="008E3265" w:rsidRDefault="005E557C">
          <w:pPr>
            <w:pStyle w:val="Inhopg3"/>
            <w:tabs>
              <w:tab w:val="left" w:pos="1200"/>
              <w:tab w:val="right" w:leader="dot" w:pos="8639"/>
            </w:tabs>
            <w:rPr>
              <w:rFonts w:eastAsiaTheme="minorEastAsia"/>
              <w:b w:val="0"/>
              <w:noProof/>
              <w:lang w:eastAsia="nl-NL"/>
            </w:rPr>
          </w:pPr>
          <w:hyperlink w:anchor="_Toc410226848" w:history="1">
            <w:r w:rsidR="008E3265" w:rsidRPr="00515B43">
              <w:rPr>
                <w:rStyle w:val="Hyperlink"/>
                <w:noProof/>
              </w:rPr>
              <w:t>6.3.2</w:t>
            </w:r>
            <w:r w:rsidR="008E3265">
              <w:rPr>
                <w:rFonts w:eastAsiaTheme="minorEastAsia"/>
                <w:b w:val="0"/>
                <w:noProof/>
                <w:lang w:eastAsia="nl-NL"/>
              </w:rPr>
              <w:tab/>
            </w:r>
            <w:r w:rsidR="008E3265" w:rsidRPr="00515B43">
              <w:rPr>
                <w:rStyle w:val="Hyperlink"/>
                <w:noProof/>
              </w:rPr>
              <w:t>Sub-gunningcriterium Commercieel</w:t>
            </w:r>
            <w:r w:rsidR="008E3265">
              <w:rPr>
                <w:noProof/>
                <w:webHidden/>
              </w:rPr>
              <w:tab/>
            </w:r>
            <w:r w:rsidR="008E3265">
              <w:rPr>
                <w:noProof/>
                <w:webHidden/>
              </w:rPr>
              <w:fldChar w:fldCharType="begin"/>
            </w:r>
            <w:r w:rsidR="008E3265">
              <w:rPr>
                <w:noProof/>
                <w:webHidden/>
              </w:rPr>
              <w:instrText xml:space="preserve"> PAGEREF _Toc410226848 \h </w:instrText>
            </w:r>
            <w:r w:rsidR="008E3265">
              <w:rPr>
                <w:noProof/>
                <w:webHidden/>
              </w:rPr>
            </w:r>
            <w:r w:rsidR="008E3265">
              <w:rPr>
                <w:noProof/>
                <w:webHidden/>
              </w:rPr>
              <w:fldChar w:fldCharType="separate"/>
            </w:r>
            <w:r>
              <w:rPr>
                <w:noProof/>
                <w:webHidden/>
              </w:rPr>
              <w:t>24</w:t>
            </w:r>
            <w:r w:rsidR="008E3265">
              <w:rPr>
                <w:noProof/>
                <w:webHidden/>
              </w:rPr>
              <w:fldChar w:fldCharType="end"/>
            </w:r>
          </w:hyperlink>
        </w:p>
        <w:p w14:paraId="42F92E9B" w14:textId="77777777" w:rsidR="008E3265" w:rsidRDefault="005E557C">
          <w:pPr>
            <w:pStyle w:val="Inhopg3"/>
            <w:tabs>
              <w:tab w:val="left" w:pos="1200"/>
              <w:tab w:val="right" w:leader="dot" w:pos="8639"/>
            </w:tabs>
            <w:rPr>
              <w:rFonts w:eastAsiaTheme="minorEastAsia"/>
              <w:b w:val="0"/>
              <w:noProof/>
              <w:lang w:eastAsia="nl-NL"/>
            </w:rPr>
          </w:pPr>
          <w:hyperlink w:anchor="_Toc410226849" w:history="1">
            <w:r w:rsidR="008E3265" w:rsidRPr="00515B43">
              <w:rPr>
                <w:rStyle w:val="Hyperlink"/>
                <w:noProof/>
              </w:rPr>
              <w:t>6.3.3</w:t>
            </w:r>
            <w:r w:rsidR="008E3265">
              <w:rPr>
                <w:rFonts w:eastAsiaTheme="minorEastAsia"/>
                <w:b w:val="0"/>
                <w:noProof/>
                <w:lang w:eastAsia="nl-NL"/>
              </w:rPr>
              <w:tab/>
            </w:r>
            <w:r w:rsidR="008E3265" w:rsidRPr="00515B43">
              <w:rPr>
                <w:rStyle w:val="Hyperlink"/>
                <w:noProof/>
              </w:rPr>
              <w:t>Sub-gunningcriterium Gebruikerswensen</w:t>
            </w:r>
            <w:r w:rsidR="008E3265">
              <w:rPr>
                <w:noProof/>
                <w:webHidden/>
              </w:rPr>
              <w:tab/>
            </w:r>
            <w:r w:rsidR="008E3265">
              <w:rPr>
                <w:noProof/>
                <w:webHidden/>
              </w:rPr>
              <w:fldChar w:fldCharType="begin"/>
            </w:r>
            <w:r w:rsidR="008E3265">
              <w:rPr>
                <w:noProof/>
                <w:webHidden/>
              </w:rPr>
              <w:instrText xml:space="preserve"> PAGEREF _Toc410226849 \h </w:instrText>
            </w:r>
            <w:r w:rsidR="008E3265">
              <w:rPr>
                <w:noProof/>
                <w:webHidden/>
              </w:rPr>
            </w:r>
            <w:r w:rsidR="008E3265">
              <w:rPr>
                <w:noProof/>
                <w:webHidden/>
              </w:rPr>
              <w:fldChar w:fldCharType="separate"/>
            </w:r>
            <w:r>
              <w:rPr>
                <w:noProof/>
                <w:webHidden/>
              </w:rPr>
              <w:t>24</w:t>
            </w:r>
            <w:r w:rsidR="008E3265">
              <w:rPr>
                <w:noProof/>
                <w:webHidden/>
              </w:rPr>
              <w:fldChar w:fldCharType="end"/>
            </w:r>
          </w:hyperlink>
        </w:p>
        <w:p w14:paraId="6C7DB790" w14:textId="77777777" w:rsidR="008E3265" w:rsidRDefault="005E557C">
          <w:pPr>
            <w:pStyle w:val="Inhopg3"/>
            <w:tabs>
              <w:tab w:val="left" w:pos="1200"/>
              <w:tab w:val="right" w:leader="dot" w:pos="8639"/>
            </w:tabs>
            <w:rPr>
              <w:rFonts w:eastAsiaTheme="minorEastAsia"/>
              <w:b w:val="0"/>
              <w:noProof/>
              <w:lang w:eastAsia="nl-NL"/>
            </w:rPr>
          </w:pPr>
          <w:hyperlink w:anchor="_Toc410226850" w:history="1">
            <w:r w:rsidR="008E3265" w:rsidRPr="00515B43">
              <w:rPr>
                <w:rStyle w:val="Hyperlink"/>
                <w:noProof/>
              </w:rPr>
              <w:t>6.3.4</w:t>
            </w:r>
            <w:r w:rsidR="008E3265">
              <w:rPr>
                <w:rFonts w:eastAsiaTheme="minorEastAsia"/>
                <w:b w:val="0"/>
                <w:noProof/>
                <w:lang w:eastAsia="nl-NL"/>
              </w:rPr>
              <w:tab/>
            </w:r>
            <w:r w:rsidR="008E3265" w:rsidRPr="00515B43">
              <w:rPr>
                <w:rStyle w:val="Hyperlink"/>
                <w:noProof/>
              </w:rPr>
              <w:t>Sub-gunningcriterium Technische Wensen</w:t>
            </w:r>
            <w:r w:rsidR="008E3265">
              <w:rPr>
                <w:noProof/>
                <w:webHidden/>
              </w:rPr>
              <w:tab/>
            </w:r>
            <w:r w:rsidR="008E3265">
              <w:rPr>
                <w:noProof/>
                <w:webHidden/>
              </w:rPr>
              <w:fldChar w:fldCharType="begin"/>
            </w:r>
            <w:r w:rsidR="008E3265">
              <w:rPr>
                <w:noProof/>
                <w:webHidden/>
              </w:rPr>
              <w:instrText xml:space="preserve"> PAGEREF _Toc410226850 \h </w:instrText>
            </w:r>
            <w:r w:rsidR="008E3265">
              <w:rPr>
                <w:noProof/>
                <w:webHidden/>
              </w:rPr>
            </w:r>
            <w:r w:rsidR="008E3265">
              <w:rPr>
                <w:noProof/>
                <w:webHidden/>
              </w:rPr>
              <w:fldChar w:fldCharType="separate"/>
            </w:r>
            <w:r>
              <w:rPr>
                <w:noProof/>
                <w:webHidden/>
              </w:rPr>
              <w:t>25</w:t>
            </w:r>
            <w:r w:rsidR="008E3265">
              <w:rPr>
                <w:noProof/>
                <w:webHidden/>
              </w:rPr>
              <w:fldChar w:fldCharType="end"/>
            </w:r>
          </w:hyperlink>
        </w:p>
        <w:p w14:paraId="2DF8058D" w14:textId="77777777" w:rsidR="008E3265" w:rsidRDefault="005E557C">
          <w:pPr>
            <w:pStyle w:val="Inhopg3"/>
            <w:tabs>
              <w:tab w:val="left" w:pos="1200"/>
              <w:tab w:val="right" w:leader="dot" w:pos="8639"/>
            </w:tabs>
            <w:rPr>
              <w:rFonts w:eastAsiaTheme="minorEastAsia"/>
              <w:b w:val="0"/>
              <w:noProof/>
              <w:lang w:eastAsia="nl-NL"/>
            </w:rPr>
          </w:pPr>
          <w:hyperlink w:anchor="_Toc410226851" w:history="1">
            <w:r w:rsidR="008E3265" w:rsidRPr="00515B43">
              <w:rPr>
                <w:rStyle w:val="Hyperlink"/>
                <w:rFonts w:eastAsia="Times New Roman" w:cs="Times New Roman"/>
                <w:noProof/>
              </w:rPr>
              <w:t>6.3.5.</w:t>
            </w:r>
            <w:r w:rsidR="008E3265">
              <w:rPr>
                <w:rFonts w:eastAsiaTheme="minorEastAsia"/>
                <w:b w:val="0"/>
                <w:noProof/>
                <w:lang w:eastAsia="nl-NL"/>
              </w:rPr>
              <w:tab/>
            </w:r>
            <w:r w:rsidR="008E3265" w:rsidRPr="00515B43">
              <w:rPr>
                <w:rStyle w:val="Hyperlink"/>
                <w:noProof/>
              </w:rPr>
              <w:t>Sub-gunningcriterium Projectplan</w:t>
            </w:r>
            <w:r w:rsidR="008E3265">
              <w:rPr>
                <w:noProof/>
                <w:webHidden/>
              </w:rPr>
              <w:tab/>
            </w:r>
            <w:r w:rsidR="008E3265">
              <w:rPr>
                <w:noProof/>
                <w:webHidden/>
              </w:rPr>
              <w:fldChar w:fldCharType="begin"/>
            </w:r>
            <w:r w:rsidR="008E3265">
              <w:rPr>
                <w:noProof/>
                <w:webHidden/>
              </w:rPr>
              <w:instrText xml:space="preserve"> PAGEREF _Toc410226851 \h </w:instrText>
            </w:r>
            <w:r w:rsidR="008E3265">
              <w:rPr>
                <w:noProof/>
                <w:webHidden/>
              </w:rPr>
            </w:r>
            <w:r w:rsidR="008E3265">
              <w:rPr>
                <w:noProof/>
                <w:webHidden/>
              </w:rPr>
              <w:fldChar w:fldCharType="separate"/>
            </w:r>
            <w:r>
              <w:rPr>
                <w:noProof/>
                <w:webHidden/>
              </w:rPr>
              <w:t>26</w:t>
            </w:r>
            <w:r w:rsidR="008E3265">
              <w:rPr>
                <w:noProof/>
                <w:webHidden/>
              </w:rPr>
              <w:fldChar w:fldCharType="end"/>
            </w:r>
          </w:hyperlink>
        </w:p>
        <w:p w14:paraId="1EF9BDFA" w14:textId="77777777" w:rsidR="008E3265" w:rsidRDefault="005E557C">
          <w:pPr>
            <w:pStyle w:val="Inhopg2"/>
            <w:rPr>
              <w:rFonts w:eastAsiaTheme="minorEastAsia" w:cstheme="minorBidi"/>
              <w:b w:val="0"/>
              <w:bCs w:val="0"/>
              <w:lang w:eastAsia="nl-NL"/>
            </w:rPr>
          </w:pPr>
          <w:hyperlink w:anchor="_Toc410226852" w:history="1">
            <w:r w:rsidR="008E3265" w:rsidRPr="00515B43">
              <w:rPr>
                <w:rStyle w:val="Hyperlink"/>
              </w:rPr>
              <w:t>6.4</w:t>
            </w:r>
            <w:r w:rsidR="008E3265">
              <w:rPr>
                <w:rFonts w:eastAsiaTheme="minorEastAsia" w:cstheme="minorBidi"/>
                <w:b w:val="0"/>
                <w:bCs w:val="0"/>
                <w:lang w:eastAsia="nl-NL"/>
              </w:rPr>
              <w:tab/>
            </w:r>
            <w:r w:rsidR="008E3265" w:rsidRPr="00515B43">
              <w:rPr>
                <w:rStyle w:val="Hyperlink"/>
              </w:rPr>
              <w:t>Eindscore</w:t>
            </w:r>
            <w:r w:rsidR="008E3265">
              <w:rPr>
                <w:webHidden/>
              </w:rPr>
              <w:tab/>
            </w:r>
            <w:r w:rsidR="008E3265">
              <w:rPr>
                <w:webHidden/>
              </w:rPr>
              <w:fldChar w:fldCharType="begin"/>
            </w:r>
            <w:r w:rsidR="008E3265">
              <w:rPr>
                <w:webHidden/>
              </w:rPr>
              <w:instrText xml:space="preserve"> PAGEREF _Toc410226852 \h </w:instrText>
            </w:r>
            <w:r w:rsidR="008E3265">
              <w:rPr>
                <w:webHidden/>
              </w:rPr>
            </w:r>
            <w:r w:rsidR="008E3265">
              <w:rPr>
                <w:webHidden/>
              </w:rPr>
              <w:fldChar w:fldCharType="separate"/>
            </w:r>
            <w:r>
              <w:rPr>
                <w:webHidden/>
              </w:rPr>
              <w:t>26</w:t>
            </w:r>
            <w:r w:rsidR="008E3265">
              <w:rPr>
                <w:webHidden/>
              </w:rPr>
              <w:fldChar w:fldCharType="end"/>
            </w:r>
          </w:hyperlink>
        </w:p>
        <w:p w14:paraId="6DF9EBCC" w14:textId="77777777" w:rsidR="008E3265" w:rsidRDefault="005E557C">
          <w:pPr>
            <w:pStyle w:val="Inhopg2"/>
            <w:rPr>
              <w:rFonts w:eastAsiaTheme="minorEastAsia" w:cstheme="minorBidi"/>
              <w:b w:val="0"/>
              <w:bCs w:val="0"/>
              <w:lang w:eastAsia="nl-NL"/>
            </w:rPr>
          </w:pPr>
          <w:hyperlink w:anchor="_Toc410226853" w:history="1">
            <w:r w:rsidR="008E3265" w:rsidRPr="00515B43">
              <w:rPr>
                <w:rStyle w:val="Hyperlink"/>
              </w:rPr>
              <w:t>6.5</w:t>
            </w:r>
            <w:r w:rsidR="008E3265">
              <w:rPr>
                <w:rFonts w:eastAsiaTheme="minorEastAsia" w:cstheme="minorBidi"/>
                <w:b w:val="0"/>
                <w:bCs w:val="0"/>
                <w:lang w:eastAsia="nl-NL"/>
              </w:rPr>
              <w:tab/>
            </w:r>
            <w:r w:rsidR="008E3265" w:rsidRPr="00515B43">
              <w:rPr>
                <w:rStyle w:val="Hyperlink"/>
              </w:rPr>
              <w:t>Inschrijvingen met gelijk eindigende EMVI eindscores</w:t>
            </w:r>
            <w:r w:rsidR="008E3265">
              <w:rPr>
                <w:webHidden/>
              </w:rPr>
              <w:tab/>
            </w:r>
            <w:r w:rsidR="008E3265">
              <w:rPr>
                <w:webHidden/>
              </w:rPr>
              <w:fldChar w:fldCharType="begin"/>
            </w:r>
            <w:r w:rsidR="008E3265">
              <w:rPr>
                <w:webHidden/>
              </w:rPr>
              <w:instrText xml:space="preserve"> PAGEREF _Toc410226853 \h </w:instrText>
            </w:r>
            <w:r w:rsidR="008E3265">
              <w:rPr>
                <w:webHidden/>
              </w:rPr>
            </w:r>
            <w:r w:rsidR="008E3265">
              <w:rPr>
                <w:webHidden/>
              </w:rPr>
              <w:fldChar w:fldCharType="separate"/>
            </w:r>
            <w:r>
              <w:rPr>
                <w:webHidden/>
              </w:rPr>
              <w:t>26</w:t>
            </w:r>
            <w:r w:rsidR="008E3265">
              <w:rPr>
                <w:webHidden/>
              </w:rPr>
              <w:fldChar w:fldCharType="end"/>
            </w:r>
          </w:hyperlink>
        </w:p>
        <w:p w14:paraId="27D7D1FE" w14:textId="77777777" w:rsidR="008E3265" w:rsidRDefault="005E557C">
          <w:pPr>
            <w:pStyle w:val="Inhopg2"/>
            <w:rPr>
              <w:rFonts w:eastAsiaTheme="minorEastAsia" w:cstheme="minorBidi"/>
              <w:b w:val="0"/>
              <w:bCs w:val="0"/>
              <w:lang w:eastAsia="nl-NL"/>
            </w:rPr>
          </w:pPr>
          <w:hyperlink w:anchor="_Toc410226854" w:history="1">
            <w:r w:rsidR="008E3265" w:rsidRPr="00515B43">
              <w:rPr>
                <w:rStyle w:val="Hyperlink"/>
              </w:rPr>
              <w:t>6.6</w:t>
            </w:r>
            <w:r w:rsidR="008E3265">
              <w:rPr>
                <w:rFonts w:eastAsiaTheme="minorEastAsia" w:cstheme="minorBidi"/>
                <w:b w:val="0"/>
                <w:bCs w:val="0"/>
                <w:lang w:eastAsia="nl-NL"/>
              </w:rPr>
              <w:tab/>
            </w:r>
            <w:r w:rsidR="008E3265" w:rsidRPr="00515B43">
              <w:rPr>
                <w:rStyle w:val="Hyperlink"/>
              </w:rPr>
              <w:t>Mededeling beoordelingsresultaten</w:t>
            </w:r>
            <w:r w:rsidR="008E3265">
              <w:rPr>
                <w:webHidden/>
              </w:rPr>
              <w:tab/>
            </w:r>
            <w:r w:rsidR="008E3265">
              <w:rPr>
                <w:webHidden/>
              </w:rPr>
              <w:fldChar w:fldCharType="begin"/>
            </w:r>
            <w:r w:rsidR="008E3265">
              <w:rPr>
                <w:webHidden/>
              </w:rPr>
              <w:instrText xml:space="preserve"> PAGEREF _Toc410226854 \h </w:instrText>
            </w:r>
            <w:r w:rsidR="008E3265">
              <w:rPr>
                <w:webHidden/>
              </w:rPr>
            </w:r>
            <w:r w:rsidR="008E3265">
              <w:rPr>
                <w:webHidden/>
              </w:rPr>
              <w:fldChar w:fldCharType="separate"/>
            </w:r>
            <w:r>
              <w:rPr>
                <w:webHidden/>
              </w:rPr>
              <w:t>27</w:t>
            </w:r>
            <w:r w:rsidR="008E3265">
              <w:rPr>
                <w:webHidden/>
              </w:rPr>
              <w:fldChar w:fldCharType="end"/>
            </w:r>
          </w:hyperlink>
        </w:p>
        <w:p w14:paraId="1D9FD1DF" w14:textId="77777777" w:rsidR="008E3265" w:rsidRDefault="005E557C">
          <w:pPr>
            <w:pStyle w:val="Inhopg2"/>
            <w:rPr>
              <w:rFonts w:eastAsiaTheme="minorEastAsia" w:cstheme="minorBidi"/>
              <w:b w:val="0"/>
              <w:bCs w:val="0"/>
              <w:lang w:eastAsia="nl-NL"/>
            </w:rPr>
          </w:pPr>
          <w:hyperlink w:anchor="_Toc410226855" w:history="1">
            <w:r w:rsidR="008E3265" w:rsidRPr="00515B43">
              <w:rPr>
                <w:rStyle w:val="Hyperlink"/>
              </w:rPr>
              <w:t>6.7</w:t>
            </w:r>
            <w:r w:rsidR="008E3265">
              <w:rPr>
                <w:rFonts w:eastAsiaTheme="minorEastAsia" w:cstheme="minorBidi"/>
                <w:b w:val="0"/>
                <w:bCs w:val="0"/>
                <w:lang w:eastAsia="nl-NL"/>
              </w:rPr>
              <w:tab/>
            </w:r>
            <w:r w:rsidR="008E3265" w:rsidRPr="00515B43">
              <w:rPr>
                <w:rStyle w:val="Hyperlink"/>
              </w:rPr>
              <w:t>Verificatie gegevens Eigen Verklaring</w:t>
            </w:r>
            <w:r w:rsidR="008E3265">
              <w:rPr>
                <w:webHidden/>
              </w:rPr>
              <w:tab/>
            </w:r>
            <w:r w:rsidR="008E3265">
              <w:rPr>
                <w:webHidden/>
              </w:rPr>
              <w:fldChar w:fldCharType="begin"/>
            </w:r>
            <w:r w:rsidR="008E3265">
              <w:rPr>
                <w:webHidden/>
              </w:rPr>
              <w:instrText xml:space="preserve"> PAGEREF _Toc410226855 \h </w:instrText>
            </w:r>
            <w:r w:rsidR="008E3265">
              <w:rPr>
                <w:webHidden/>
              </w:rPr>
            </w:r>
            <w:r w:rsidR="008E3265">
              <w:rPr>
                <w:webHidden/>
              </w:rPr>
              <w:fldChar w:fldCharType="separate"/>
            </w:r>
            <w:r>
              <w:rPr>
                <w:webHidden/>
              </w:rPr>
              <w:t>27</w:t>
            </w:r>
            <w:r w:rsidR="008E3265">
              <w:rPr>
                <w:webHidden/>
              </w:rPr>
              <w:fldChar w:fldCharType="end"/>
            </w:r>
          </w:hyperlink>
        </w:p>
        <w:p w14:paraId="17430E43" w14:textId="77777777" w:rsidR="008E3265" w:rsidRDefault="005E557C">
          <w:pPr>
            <w:pStyle w:val="Inhopg2"/>
            <w:rPr>
              <w:rFonts w:eastAsiaTheme="minorEastAsia" w:cstheme="minorBidi"/>
              <w:b w:val="0"/>
              <w:bCs w:val="0"/>
              <w:lang w:eastAsia="nl-NL"/>
            </w:rPr>
          </w:pPr>
          <w:hyperlink w:anchor="_Toc410226856" w:history="1">
            <w:r w:rsidR="008E3265" w:rsidRPr="00515B43">
              <w:rPr>
                <w:rStyle w:val="Hyperlink"/>
              </w:rPr>
              <w:t>6.8</w:t>
            </w:r>
            <w:r w:rsidR="008E3265">
              <w:rPr>
                <w:rFonts w:eastAsiaTheme="minorEastAsia" w:cstheme="minorBidi"/>
                <w:b w:val="0"/>
                <w:bCs w:val="0"/>
                <w:lang w:eastAsia="nl-NL"/>
              </w:rPr>
              <w:tab/>
            </w:r>
            <w:r w:rsidR="008E3265" w:rsidRPr="00515B43">
              <w:rPr>
                <w:rStyle w:val="Hyperlink"/>
              </w:rPr>
              <w:t>Klachtregeling aanbestedingen Veiligheidsregio Groningen .</w:t>
            </w:r>
            <w:r w:rsidR="008E3265">
              <w:rPr>
                <w:webHidden/>
              </w:rPr>
              <w:tab/>
            </w:r>
            <w:r w:rsidR="008E3265">
              <w:rPr>
                <w:webHidden/>
              </w:rPr>
              <w:fldChar w:fldCharType="begin"/>
            </w:r>
            <w:r w:rsidR="008E3265">
              <w:rPr>
                <w:webHidden/>
              </w:rPr>
              <w:instrText xml:space="preserve"> PAGEREF _Toc410226856 \h </w:instrText>
            </w:r>
            <w:r w:rsidR="008E3265">
              <w:rPr>
                <w:webHidden/>
              </w:rPr>
            </w:r>
            <w:r w:rsidR="008E3265">
              <w:rPr>
                <w:webHidden/>
              </w:rPr>
              <w:fldChar w:fldCharType="separate"/>
            </w:r>
            <w:r>
              <w:rPr>
                <w:webHidden/>
              </w:rPr>
              <w:t>28</w:t>
            </w:r>
            <w:r w:rsidR="008E3265">
              <w:rPr>
                <w:webHidden/>
              </w:rPr>
              <w:fldChar w:fldCharType="end"/>
            </w:r>
          </w:hyperlink>
        </w:p>
        <w:p w14:paraId="0286E74D" w14:textId="77777777" w:rsidR="008E3265" w:rsidRDefault="005E557C">
          <w:pPr>
            <w:pStyle w:val="Inhopg2"/>
            <w:rPr>
              <w:rFonts w:eastAsiaTheme="minorEastAsia" w:cstheme="minorBidi"/>
              <w:b w:val="0"/>
              <w:bCs w:val="0"/>
              <w:lang w:eastAsia="nl-NL"/>
            </w:rPr>
          </w:pPr>
          <w:hyperlink w:anchor="_Toc410226857" w:history="1">
            <w:r w:rsidR="008E3265" w:rsidRPr="00515B43">
              <w:rPr>
                <w:rStyle w:val="Hyperlink"/>
              </w:rPr>
              <w:t>6.9</w:t>
            </w:r>
            <w:r w:rsidR="008E3265">
              <w:rPr>
                <w:rFonts w:eastAsiaTheme="minorEastAsia" w:cstheme="minorBidi"/>
                <w:b w:val="0"/>
                <w:bCs w:val="0"/>
                <w:lang w:eastAsia="nl-NL"/>
              </w:rPr>
              <w:tab/>
            </w:r>
            <w:r w:rsidR="008E3265" w:rsidRPr="00515B43">
              <w:rPr>
                <w:rStyle w:val="Hyperlink"/>
              </w:rPr>
              <w:t>Bezwaar</w:t>
            </w:r>
            <w:r w:rsidR="008E3265">
              <w:rPr>
                <w:webHidden/>
              </w:rPr>
              <w:tab/>
            </w:r>
            <w:r w:rsidR="008E3265">
              <w:rPr>
                <w:webHidden/>
              </w:rPr>
              <w:fldChar w:fldCharType="begin"/>
            </w:r>
            <w:r w:rsidR="008E3265">
              <w:rPr>
                <w:webHidden/>
              </w:rPr>
              <w:instrText xml:space="preserve"> PAGEREF _Toc410226857 \h </w:instrText>
            </w:r>
            <w:r w:rsidR="008E3265">
              <w:rPr>
                <w:webHidden/>
              </w:rPr>
            </w:r>
            <w:r w:rsidR="008E3265">
              <w:rPr>
                <w:webHidden/>
              </w:rPr>
              <w:fldChar w:fldCharType="separate"/>
            </w:r>
            <w:r>
              <w:rPr>
                <w:webHidden/>
              </w:rPr>
              <w:t>28</w:t>
            </w:r>
            <w:r w:rsidR="008E3265">
              <w:rPr>
                <w:webHidden/>
              </w:rPr>
              <w:fldChar w:fldCharType="end"/>
            </w:r>
          </w:hyperlink>
        </w:p>
        <w:p w14:paraId="0C6428FA" w14:textId="77777777" w:rsidR="008E3265" w:rsidRDefault="005E557C">
          <w:pPr>
            <w:pStyle w:val="Inhopg2"/>
            <w:rPr>
              <w:rFonts w:eastAsiaTheme="minorEastAsia" w:cstheme="minorBidi"/>
              <w:b w:val="0"/>
              <w:bCs w:val="0"/>
              <w:lang w:eastAsia="nl-NL"/>
            </w:rPr>
          </w:pPr>
          <w:hyperlink w:anchor="_Toc410226858" w:history="1">
            <w:r w:rsidR="008E3265" w:rsidRPr="00515B43">
              <w:rPr>
                <w:rStyle w:val="Hyperlink"/>
              </w:rPr>
              <w:t>6.10</w:t>
            </w:r>
            <w:r w:rsidR="008E3265">
              <w:rPr>
                <w:rFonts w:eastAsiaTheme="minorEastAsia" w:cstheme="minorBidi"/>
                <w:b w:val="0"/>
                <w:bCs w:val="0"/>
                <w:lang w:eastAsia="nl-NL"/>
              </w:rPr>
              <w:tab/>
            </w:r>
            <w:r w:rsidR="008E3265" w:rsidRPr="00515B43">
              <w:rPr>
                <w:rStyle w:val="Hyperlink"/>
              </w:rPr>
              <w:t>Gunning</w:t>
            </w:r>
            <w:r w:rsidR="008E3265">
              <w:rPr>
                <w:webHidden/>
              </w:rPr>
              <w:tab/>
            </w:r>
            <w:r w:rsidR="008E3265">
              <w:rPr>
                <w:webHidden/>
              </w:rPr>
              <w:fldChar w:fldCharType="begin"/>
            </w:r>
            <w:r w:rsidR="008E3265">
              <w:rPr>
                <w:webHidden/>
              </w:rPr>
              <w:instrText xml:space="preserve"> PAGEREF _Toc410226858 \h </w:instrText>
            </w:r>
            <w:r w:rsidR="008E3265">
              <w:rPr>
                <w:webHidden/>
              </w:rPr>
            </w:r>
            <w:r w:rsidR="008E3265">
              <w:rPr>
                <w:webHidden/>
              </w:rPr>
              <w:fldChar w:fldCharType="separate"/>
            </w:r>
            <w:r>
              <w:rPr>
                <w:webHidden/>
              </w:rPr>
              <w:t>28</w:t>
            </w:r>
            <w:r w:rsidR="008E3265">
              <w:rPr>
                <w:webHidden/>
              </w:rPr>
              <w:fldChar w:fldCharType="end"/>
            </w:r>
          </w:hyperlink>
        </w:p>
        <w:p w14:paraId="7984B48B" w14:textId="77777777" w:rsidR="008E3265" w:rsidRDefault="005E557C">
          <w:pPr>
            <w:pStyle w:val="Inhopg1"/>
            <w:rPr>
              <w:rFonts w:eastAsiaTheme="minorEastAsia" w:cstheme="minorBidi"/>
              <w:b w:val="0"/>
              <w:lang w:eastAsia="nl-NL"/>
            </w:rPr>
          </w:pPr>
          <w:hyperlink w:anchor="_Toc410226859" w:history="1">
            <w:r w:rsidR="008E3265" w:rsidRPr="00515B43">
              <w:rPr>
                <w:rStyle w:val="Hyperlink"/>
              </w:rPr>
              <w:t>7.</w:t>
            </w:r>
            <w:r w:rsidR="008E3265">
              <w:rPr>
                <w:rFonts w:eastAsiaTheme="minorEastAsia" w:cstheme="minorBidi"/>
                <w:b w:val="0"/>
                <w:lang w:eastAsia="nl-NL"/>
              </w:rPr>
              <w:tab/>
            </w:r>
            <w:r w:rsidR="008E3265" w:rsidRPr="00515B43">
              <w:rPr>
                <w:rStyle w:val="Hyperlink"/>
              </w:rPr>
              <w:t>Bijlagen</w:t>
            </w:r>
            <w:r w:rsidR="008E3265">
              <w:rPr>
                <w:webHidden/>
              </w:rPr>
              <w:tab/>
            </w:r>
            <w:r w:rsidR="008E3265">
              <w:rPr>
                <w:webHidden/>
              </w:rPr>
              <w:fldChar w:fldCharType="begin"/>
            </w:r>
            <w:r w:rsidR="008E3265">
              <w:rPr>
                <w:webHidden/>
              </w:rPr>
              <w:instrText xml:space="preserve"> PAGEREF _Toc410226859 \h </w:instrText>
            </w:r>
            <w:r w:rsidR="008E3265">
              <w:rPr>
                <w:webHidden/>
              </w:rPr>
            </w:r>
            <w:r w:rsidR="008E3265">
              <w:rPr>
                <w:webHidden/>
              </w:rPr>
              <w:fldChar w:fldCharType="separate"/>
            </w:r>
            <w:r>
              <w:rPr>
                <w:webHidden/>
              </w:rPr>
              <w:t>29</w:t>
            </w:r>
            <w:r w:rsidR="008E3265">
              <w:rPr>
                <w:webHidden/>
              </w:rPr>
              <w:fldChar w:fldCharType="end"/>
            </w:r>
          </w:hyperlink>
        </w:p>
        <w:p w14:paraId="2ED81A1C" w14:textId="77777777" w:rsidR="00600BDC" w:rsidRDefault="00EC00E6">
          <w:r>
            <w:rPr>
              <w:b/>
              <w:bCs/>
            </w:rPr>
            <w:fldChar w:fldCharType="end"/>
          </w:r>
        </w:p>
      </w:sdtContent>
    </w:sdt>
    <w:p w14:paraId="336E6F7A" w14:textId="77777777" w:rsidR="00600BDC" w:rsidRDefault="00EC00E6" w:rsidP="00600BDC">
      <w:pPr>
        <w:pStyle w:val="Inhopg3"/>
        <w:tabs>
          <w:tab w:val="right" w:leader="dot" w:pos="8639"/>
        </w:tabs>
        <w:rPr>
          <w:rFonts w:eastAsiaTheme="minorEastAsia"/>
          <w:b w:val="0"/>
        </w:rPr>
      </w:pPr>
      <w:r w:rsidRPr="009703A6">
        <w:rPr>
          <w:rFonts w:ascii="Arial" w:hAnsi="Arial"/>
          <w:sz w:val="20"/>
          <w:szCs w:val="20"/>
        </w:rPr>
        <w:fldChar w:fldCharType="begin"/>
      </w:r>
      <w:r w:rsidR="002A5FC2" w:rsidRPr="009703A6">
        <w:rPr>
          <w:rFonts w:ascii="Arial" w:hAnsi="Arial"/>
          <w:sz w:val="20"/>
          <w:szCs w:val="20"/>
        </w:rPr>
        <w:instrText xml:space="preserve"> TOC \h \z \t "HfdKop1;1;HfdKop2;2;HfdKop3;3;BijlageInhKop;1;HfdKop4;4</w:instrText>
      </w:r>
      <w:r w:rsidR="00E25CFA" w:rsidRPr="009703A6">
        <w:rPr>
          <w:rFonts w:ascii="Arial" w:hAnsi="Arial"/>
          <w:sz w:val="20"/>
          <w:szCs w:val="20"/>
        </w:rPr>
        <w:instrText>;InhOpgvKop;1</w:instrText>
      </w:r>
      <w:r w:rsidR="002A5FC2" w:rsidRPr="009703A6">
        <w:rPr>
          <w:rFonts w:ascii="Arial" w:hAnsi="Arial"/>
          <w:sz w:val="20"/>
          <w:szCs w:val="20"/>
        </w:rPr>
        <w:instrText xml:space="preserve">" </w:instrText>
      </w:r>
      <w:r w:rsidRPr="009703A6">
        <w:rPr>
          <w:rFonts w:ascii="Arial" w:hAnsi="Arial"/>
          <w:sz w:val="20"/>
          <w:szCs w:val="20"/>
        </w:rPr>
        <w:fldChar w:fldCharType="separate"/>
      </w:r>
    </w:p>
    <w:p w14:paraId="2EB763DA" w14:textId="77777777" w:rsidR="00600BDC" w:rsidRDefault="00600BDC">
      <w:pPr>
        <w:pStyle w:val="Inhopg1"/>
        <w:rPr>
          <w:rFonts w:eastAsiaTheme="minorEastAsia" w:cstheme="minorBidi"/>
          <w:b w:val="0"/>
        </w:rPr>
      </w:pPr>
    </w:p>
    <w:p w14:paraId="4C7E7571" w14:textId="77777777" w:rsidR="002A5FC2" w:rsidRPr="009703A6" w:rsidRDefault="00EC00E6" w:rsidP="006B68CE">
      <w:pPr>
        <w:rPr>
          <w:rFonts w:ascii="Arial" w:hAnsi="Arial" w:cs="Arial"/>
          <w:sz w:val="20"/>
          <w:szCs w:val="20"/>
        </w:rPr>
      </w:pPr>
      <w:r w:rsidRPr="009703A6">
        <w:rPr>
          <w:rFonts w:ascii="Arial" w:hAnsi="Arial" w:cs="Arial"/>
          <w:sz w:val="20"/>
          <w:szCs w:val="20"/>
        </w:rPr>
        <w:fldChar w:fldCharType="end"/>
      </w:r>
    </w:p>
    <w:p w14:paraId="2A6C4253" w14:textId="77777777" w:rsidR="00600BDC" w:rsidRDefault="00600BDC">
      <w:pPr>
        <w:spacing w:after="0" w:line="240" w:lineRule="auto"/>
        <w:rPr>
          <w:rFonts w:ascii="Arial" w:eastAsiaTheme="majorEastAsia" w:hAnsi="Arial" w:cs="Arial"/>
          <w:b/>
          <w:bCs/>
          <w:sz w:val="20"/>
          <w:szCs w:val="20"/>
        </w:rPr>
      </w:pPr>
      <w:bookmarkStart w:id="2" w:name="_Toc24869566"/>
      <w:bookmarkStart w:id="3" w:name="_Toc352579717"/>
      <w:bookmarkStart w:id="4" w:name="_Toc352588821"/>
      <w:r>
        <w:br w:type="page"/>
      </w:r>
    </w:p>
    <w:p w14:paraId="16392E91" w14:textId="77777777" w:rsidR="006B68CE" w:rsidRPr="009703A6" w:rsidRDefault="006B68CE" w:rsidP="00600BDC">
      <w:pPr>
        <w:pStyle w:val="KOP1"/>
        <w:numPr>
          <w:ilvl w:val="0"/>
          <w:numId w:val="33"/>
        </w:numPr>
      </w:pPr>
      <w:bookmarkStart w:id="5" w:name="_Toc410226813"/>
      <w:r w:rsidRPr="009703A6">
        <w:lastRenderedPageBreak/>
        <w:t>Algemeen</w:t>
      </w:r>
      <w:bookmarkEnd w:id="2"/>
      <w:bookmarkEnd w:id="3"/>
      <w:bookmarkEnd w:id="4"/>
      <w:bookmarkEnd w:id="5"/>
    </w:p>
    <w:p w14:paraId="2ABC1DEF" w14:textId="77777777" w:rsidR="006B68CE" w:rsidRPr="009703A6" w:rsidRDefault="00805347" w:rsidP="00006147">
      <w:pPr>
        <w:pStyle w:val="KOP2"/>
      </w:pPr>
      <w:bookmarkStart w:id="6" w:name="_Toc410226814"/>
      <w:r w:rsidRPr="009703A6">
        <w:t>Begripsbepalingen</w:t>
      </w:r>
      <w:bookmarkEnd w:id="6"/>
    </w:p>
    <w:p w14:paraId="0DD52894" w14:textId="77777777" w:rsidR="00805347" w:rsidRPr="00DC1191" w:rsidRDefault="00805347" w:rsidP="00805347">
      <w:pPr>
        <w:rPr>
          <w:rFonts w:ascii="Arial" w:hAnsi="Arial" w:cs="Arial"/>
          <w:b/>
          <w:sz w:val="20"/>
          <w:szCs w:val="20"/>
        </w:rPr>
      </w:pPr>
      <w:r w:rsidRPr="009703A6">
        <w:rPr>
          <w:rFonts w:ascii="Arial" w:hAnsi="Arial" w:cs="Arial"/>
          <w:sz w:val="20"/>
          <w:szCs w:val="20"/>
        </w:rPr>
        <w:t xml:space="preserve">De in dit document gebruikte begrippen, die met een hoofdletter zijn geschreven, hebben de hieronder vermelde  betekenis (zowel wanneer dit begrip in meervoud dan wel enkelvoud wordt </w:t>
      </w:r>
      <w:r w:rsidRPr="00DC1191">
        <w:rPr>
          <w:rFonts w:ascii="Arial" w:hAnsi="Arial" w:cs="Arial"/>
          <w:sz w:val="20"/>
          <w:szCs w:val="20"/>
        </w:rPr>
        <w:t>gebruikt):</w:t>
      </w:r>
    </w:p>
    <w:p w14:paraId="45826592" w14:textId="429BEB83" w:rsidR="00805347" w:rsidRPr="00DC1191" w:rsidRDefault="001369FB" w:rsidP="00805347">
      <w:pPr>
        <w:rPr>
          <w:rFonts w:ascii="Arial" w:hAnsi="Arial" w:cs="Arial"/>
          <w:sz w:val="20"/>
          <w:szCs w:val="20"/>
        </w:rPr>
      </w:pPr>
      <w:r w:rsidRPr="00DC1191">
        <w:rPr>
          <w:rFonts w:ascii="Arial" w:hAnsi="Arial" w:cs="Arial"/>
          <w:b/>
          <w:sz w:val="20"/>
          <w:szCs w:val="20"/>
        </w:rPr>
        <w:t>Veiligheidsregio Groningen</w:t>
      </w:r>
      <w:r w:rsidR="00AE5EBC" w:rsidRPr="00DC1191">
        <w:rPr>
          <w:rFonts w:ascii="Arial" w:hAnsi="Arial" w:cs="Arial"/>
          <w:sz w:val="20"/>
          <w:szCs w:val="20"/>
        </w:rPr>
        <w:t xml:space="preserve">: De </w:t>
      </w:r>
      <w:r w:rsidR="00805347" w:rsidRPr="00DC1191">
        <w:rPr>
          <w:rFonts w:ascii="Arial" w:hAnsi="Arial" w:cs="Arial"/>
          <w:sz w:val="20"/>
          <w:szCs w:val="20"/>
        </w:rPr>
        <w:t>aanbestedende dienst</w:t>
      </w:r>
      <w:r w:rsidR="00B62A2C" w:rsidRPr="00DC1191">
        <w:rPr>
          <w:rFonts w:ascii="Arial" w:hAnsi="Arial" w:cs="Arial"/>
          <w:sz w:val="20"/>
          <w:szCs w:val="20"/>
        </w:rPr>
        <w:t xml:space="preserve"> en tevens d</w:t>
      </w:r>
      <w:r w:rsidR="002E4566" w:rsidRPr="00DC1191">
        <w:rPr>
          <w:rFonts w:ascii="Arial" w:hAnsi="Arial" w:cs="Arial"/>
          <w:sz w:val="20"/>
          <w:szCs w:val="20"/>
        </w:rPr>
        <w:t>e Mede-Raamovereenkomsthouder</w:t>
      </w:r>
      <w:r w:rsidR="00D3197F" w:rsidRPr="00DC1191">
        <w:rPr>
          <w:rFonts w:ascii="Arial" w:hAnsi="Arial" w:cs="Arial"/>
          <w:sz w:val="20"/>
          <w:szCs w:val="20"/>
        </w:rPr>
        <w:t>,</w:t>
      </w:r>
      <w:r w:rsidR="00805347" w:rsidRPr="00DC1191">
        <w:rPr>
          <w:rFonts w:ascii="Arial" w:hAnsi="Arial" w:cs="Arial"/>
          <w:sz w:val="20"/>
          <w:szCs w:val="20"/>
        </w:rPr>
        <w:t xml:space="preserve"> die voornemens is de in de </w:t>
      </w:r>
      <w:r w:rsidR="001F05A4" w:rsidRPr="00DC1191">
        <w:rPr>
          <w:rFonts w:ascii="Arial" w:hAnsi="Arial" w:cs="Arial"/>
          <w:sz w:val="20"/>
          <w:szCs w:val="20"/>
        </w:rPr>
        <w:t>Aanbestedingsdocumenten</w:t>
      </w:r>
      <w:r w:rsidR="00AE5EBC" w:rsidRPr="00DC1191">
        <w:rPr>
          <w:rFonts w:ascii="Arial" w:hAnsi="Arial" w:cs="Arial"/>
          <w:sz w:val="20"/>
          <w:szCs w:val="20"/>
        </w:rPr>
        <w:t xml:space="preserve"> omschreven O</w:t>
      </w:r>
      <w:r w:rsidR="00805347" w:rsidRPr="00DC1191">
        <w:rPr>
          <w:rFonts w:ascii="Arial" w:hAnsi="Arial" w:cs="Arial"/>
          <w:sz w:val="20"/>
          <w:szCs w:val="20"/>
        </w:rPr>
        <w:t xml:space="preserve">pdracht </w:t>
      </w:r>
      <w:r w:rsidR="00B62A2C" w:rsidRPr="00DC1191">
        <w:rPr>
          <w:rFonts w:ascii="Arial" w:hAnsi="Arial" w:cs="Arial"/>
          <w:sz w:val="20"/>
          <w:szCs w:val="20"/>
        </w:rPr>
        <w:t xml:space="preserve">voor </w:t>
      </w:r>
      <w:r w:rsidR="002E4566" w:rsidRPr="00DC1191">
        <w:rPr>
          <w:rFonts w:ascii="Arial" w:hAnsi="Arial" w:cs="Arial"/>
          <w:sz w:val="20"/>
          <w:szCs w:val="20"/>
        </w:rPr>
        <w:t xml:space="preserve">één (1) MCU </w:t>
      </w:r>
      <w:r w:rsidR="00805347" w:rsidRPr="00DC1191">
        <w:rPr>
          <w:rFonts w:ascii="Arial" w:hAnsi="Arial" w:cs="Arial"/>
          <w:sz w:val="20"/>
          <w:szCs w:val="20"/>
        </w:rPr>
        <w:t>te plaatsen</w:t>
      </w:r>
      <w:r w:rsidR="00C95F91" w:rsidRPr="00DC1191">
        <w:rPr>
          <w:rFonts w:ascii="Arial" w:hAnsi="Arial" w:cs="Arial"/>
          <w:sz w:val="20"/>
          <w:szCs w:val="20"/>
        </w:rPr>
        <w:t>.</w:t>
      </w:r>
    </w:p>
    <w:p w14:paraId="367F6788" w14:textId="195D4FD1" w:rsidR="002E4566" w:rsidRPr="002E4566" w:rsidRDefault="002E4566" w:rsidP="00805347">
      <w:pPr>
        <w:rPr>
          <w:rFonts w:ascii="Arial" w:hAnsi="Arial" w:cs="Arial"/>
          <w:sz w:val="20"/>
          <w:szCs w:val="20"/>
        </w:rPr>
      </w:pPr>
      <w:r w:rsidRPr="00DC1191">
        <w:rPr>
          <w:rFonts w:ascii="Arial" w:hAnsi="Arial" w:cs="Arial"/>
          <w:b/>
          <w:sz w:val="20"/>
          <w:szCs w:val="20"/>
        </w:rPr>
        <w:t xml:space="preserve">Veiligheidsregio Fryslân: </w:t>
      </w:r>
      <w:r w:rsidRPr="00DC1191">
        <w:rPr>
          <w:rFonts w:ascii="Arial" w:hAnsi="Arial" w:cs="Arial"/>
          <w:sz w:val="20"/>
          <w:szCs w:val="20"/>
        </w:rPr>
        <w:t>De Mede-Raamovereenkomsthouder, die eveneens voornemens is de in de Aanbestedingsdocum</w:t>
      </w:r>
      <w:r w:rsidR="00B62A2C" w:rsidRPr="00DC1191">
        <w:rPr>
          <w:rFonts w:ascii="Arial" w:hAnsi="Arial" w:cs="Arial"/>
          <w:sz w:val="20"/>
          <w:szCs w:val="20"/>
        </w:rPr>
        <w:t xml:space="preserve">enten omschreven Opdracht voor </w:t>
      </w:r>
      <w:r w:rsidRPr="00DC1191">
        <w:rPr>
          <w:rFonts w:ascii="Arial" w:hAnsi="Arial" w:cs="Arial"/>
          <w:sz w:val="20"/>
          <w:szCs w:val="20"/>
        </w:rPr>
        <w:t>één (1) MCU te plaatsen.</w:t>
      </w:r>
    </w:p>
    <w:p w14:paraId="50B3AFE9" w14:textId="77777777" w:rsidR="00805347" w:rsidRPr="009703A6" w:rsidRDefault="001F05A4" w:rsidP="00805347">
      <w:pPr>
        <w:rPr>
          <w:rFonts w:ascii="Arial" w:hAnsi="Arial" w:cs="Arial"/>
          <w:sz w:val="20"/>
          <w:szCs w:val="20"/>
        </w:rPr>
      </w:pPr>
      <w:r w:rsidRPr="009703A6">
        <w:rPr>
          <w:rFonts w:ascii="Arial" w:hAnsi="Arial" w:cs="Arial"/>
          <w:b/>
          <w:sz w:val="20"/>
          <w:szCs w:val="20"/>
        </w:rPr>
        <w:t>Aanbestedingsdocumenten</w:t>
      </w:r>
      <w:r w:rsidR="00805347" w:rsidRPr="009703A6">
        <w:rPr>
          <w:rFonts w:ascii="Arial" w:hAnsi="Arial" w:cs="Arial"/>
          <w:b/>
          <w:sz w:val="20"/>
          <w:szCs w:val="20"/>
        </w:rPr>
        <w:t>:</w:t>
      </w:r>
      <w:r w:rsidRPr="009703A6">
        <w:rPr>
          <w:rFonts w:ascii="Arial" w:hAnsi="Arial" w:cs="Arial"/>
          <w:sz w:val="20"/>
          <w:szCs w:val="20"/>
        </w:rPr>
        <w:t xml:space="preserve"> Het Beschrijvend document</w:t>
      </w:r>
      <w:r w:rsidR="00805347" w:rsidRPr="009703A6">
        <w:rPr>
          <w:rFonts w:ascii="Arial" w:hAnsi="Arial" w:cs="Arial"/>
          <w:sz w:val="20"/>
          <w:szCs w:val="20"/>
        </w:rPr>
        <w:t xml:space="preserve">, inclusief de daarbij behorende </w:t>
      </w:r>
      <w:r w:rsidR="00AE5EBC" w:rsidRPr="009703A6">
        <w:rPr>
          <w:rFonts w:ascii="Arial" w:hAnsi="Arial" w:cs="Arial"/>
          <w:sz w:val="20"/>
          <w:szCs w:val="20"/>
        </w:rPr>
        <w:t>Bijlage</w:t>
      </w:r>
      <w:r w:rsidRPr="009703A6">
        <w:rPr>
          <w:rFonts w:ascii="Arial" w:hAnsi="Arial" w:cs="Arial"/>
          <w:sz w:val="20"/>
          <w:szCs w:val="20"/>
        </w:rPr>
        <w:t>n en N</w:t>
      </w:r>
      <w:r w:rsidR="00805347" w:rsidRPr="009703A6">
        <w:rPr>
          <w:rFonts w:ascii="Arial" w:hAnsi="Arial" w:cs="Arial"/>
          <w:sz w:val="20"/>
          <w:szCs w:val="20"/>
        </w:rPr>
        <w:t>ota</w:t>
      </w:r>
      <w:r w:rsidRPr="009703A6">
        <w:rPr>
          <w:rFonts w:ascii="Arial" w:hAnsi="Arial" w:cs="Arial"/>
          <w:sz w:val="20"/>
          <w:szCs w:val="20"/>
        </w:rPr>
        <w:t xml:space="preserve">[’s] van Inlichtingen, waarmee </w:t>
      </w:r>
      <w:r w:rsidR="002F63FC" w:rsidRPr="009703A6">
        <w:rPr>
          <w:rFonts w:ascii="Arial" w:hAnsi="Arial" w:cs="Arial"/>
          <w:sz w:val="20"/>
          <w:szCs w:val="20"/>
        </w:rPr>
        <w:t>Inschrijver</w:t>
      </w:r>
      <w:r w:rsidR="00805347" w:rsidRPr="009703A6">
        <w:rPr>
          <w:rFonts w:ascii="Arial" w:hAnsi="Arial" w:cs="Arial"/>
          <w:sz w:val="20"/>
          <w:szCs w:val="20"/>
        </w:rPr>
        <w:t xml:space="preserve"> gevraagd wordt</w:t>
      </w:r>
      <w:r w:rsidRPr="009703A6">
        <w:rPr>
          <w:rFonts w:ascii="Arial" w:hAnsi="Arial" w:cs="Arial"/>
          <w:sz w:val="20"/>
          <w:szCs w:val="20"/>
        </w:rPr>
        <w:t xml:space="preserve"> een </w:t>
      </w:r>
      <w:r w:rsidR="002F63FC" w:rsidRPr="009703A6">
        <w:rPr>
          <w:rFonts w:ascii="Arial" w:hAnsi="Arial" w:cs="Arial"/>
          <w:sz w:val="20"/>
          <w:szCs w:val="20"/>
        </w:rPr>
        <w:t>Inschrijving</w:t>
      </w:r>
      <w:r w:rsidR="00805347" w:rsidRPr="009703A6">
        <w:rPr>
          <w:rFonts w:ascii="Arial" w:hAnsi="Arial" w:cs="Arial"/>
          <w:sz w:val="20"/>
          <w:szCs w:val="20"/>
        </w:rPr>
        <w:t xml:space="preserve"> uit te brengen. </w:t>
      </w:r>
    </w:p>
    <w:p w14:paraId="18705FE1" w14:textId="77777777" w:rsidR="00805347" w:rsidRPr="009703A6" w:rsidRDefault="00805347" w:rsidP="00805347">
      <w:pPr>
        <w:rPr>
          <w:rFonts w:ascii="Arial" w:hAnsi="Arial" w:cs="Arial"/>
          <w:sz w:val="20"/>
          <w:szCs w:val="20"/>
        </w:rPr>
      </w:pPr>
      <w:r w:rsidRPr="009703A6">
        <w:rPr>
          <w:rFonts w:ascii="Arial" w:hAnsi="Arial" w:cs="Arial"/>
          <w:b/>
          <w:sz w:val="20"/>
          <w:szCs w:val="20"/>
        </w:rPr>
        <w:t>Aanbestedingswet:</w:t>
      </w:r>
      <w:r w:rsidRPr="009703A6">
        <w:rPr>
          <w:rFonts w:ascii="Arial" w:hAnsi="Arial" w:cs="Arial"/>
          <w:sz w:val="20"/>
          <w:szCs w:val="20"/>
        </w:rPr>
        <w:t xml:space="preserve"> Aanbestedingswet 2012. Deze wet (gepubliceerd in Staatsblad 2012, 542, strekt ter implementatie van Richtlijn nr. 2004/18/EG van het Europees Parlement en de Raad van de Europese Unie van 31 maart 2004. </w:t>
      </w:r>
    </w:p>
    <w:p w14:paraId="2A1AF33C" w14:textId="77777777" w:rsidR="00805347" w:rsidRPr="009703A6" w:rsidRDefault="001F05A4" w:rsidP="00805347">
      <w:pPr>
        <w:rPr>
          <w:rFonts w:ascii="Arial" w:hAnsi="Arial" w:cs="Arial"/>
          <w:sz w:val="20"/>
          <w:szCs w:val="20"/>
        </w:rPr>
      </w:pPr>
      <w:r w:rsidRPr="009703A6">
        <w:rPr>
          <w:rFonts w:ascii="Arial" w:hAnsi="Arial" w:cs="Arial"/>
          <w:b/>
          <w:sz w:val="20"/>
          <w:szCs w:val="20"/>
        </w:rPr>
        <w:t>Beschrijvend document</w:t>
      </w:r>
      <w:r w:rsidR="00805347" w:rsidRPr="009703A6">
        <w:rPr>
          <w:rFonts w:ascii="Arial" w:hAnsi="Arial" w:cs="Arial"/>
          <w:b/>
          <w:sz w:val="20"/>
          <w:szCs w:val="20"/>
        </w:rPr>
        <w:t>:</w:t>
      </w:r>
      <w:r w:rsidR="00805347" w:rsidRPr="009703A6">
        <w:rPr>
          <w:rFonts w:ascii="Arial" w:hAnsi="Arial" w:cs="Arial"/>
          <w:sz w:val="20"/>
          <w:szCs w:val="20"/>
        </w:rPr>
        <w:t xml:space="preserve"> Dit document waarin de </w:t>
      </w:r>
      <w:r w:rsidR="00DB1AF6" w:rsidRPr="009703A6">
        <w:rPr>
          <w:rFonts w:ascii="Arial" w:hAnsi="Arial" w:cs="Arial"/>
          <w:sz w:val="20"/>
          <w:szCs w:val="20"/>
        </w:rPr>
        <w:t>Opdracht</w:t>
      </w:r>
      <w:r w:rsidR="00805347" w:rsidRPr="009703A6">
        <w:rPr>
          <w:rFonts w:ascii="Arial" w:hAnsi="Arial" w:cs="Arial"/>
          <w:sz w:val="20"/>
          <w:szCs w:val="20"/>
        </w:rPr>
        <w:t xml:space="preserve">, </w:t>
      </w:r>
      <w:r w:rsidR="001369FB">
        <w:rPr>
          <w:rFonts w:ascii="Arial" w:hAnsi="Arial" w:cs="Arial"/>
          <w:sz w:val="20"/>
          <w:szCs w:val="20"/>
        </w:rPr>
        <w:t>Veiligheidsregio Groningen</w:t>
      </w:r>
      <w:r w:rsidR="00805347" w:rsidRPr="009703A6">
        <w:rPr>
          <w:rFonts w:ascii="Arial" w:hAnsi="Arial" w:cs="Arial"/>
          <w:sz w:val="20"/>
          <w:szCs w:val="20"/>
        </w:rPr>
        <w:t xml:space="preserve"> en de te volgen aanbestedingsprocedure beschreven en toegelicht worden.</w:t>
      </w:r>
    </w:p>
    <w:p w14:paraId="66F21CFC" w14:textId="77777777" w:rsidR="00A010B1" w:rsidRPr="00525687" w:rsidRDefault="001F05A4" w:rsidP="00805347">
      <w:pPr>
        <w:rPr>
          <w:rFonts w:ascii="Arial" w:hAnsi="Arial" w:cs="Arial"/>
          <w:sz w:val="20"/>
          <w:szCs w:val="20"/>
        </w:rPr>
      </w:pPr>
      <w:r w:rsidRPr="00525687">
        <w:rPr>
          <w:rFonts w:ascii="Arial" w:hAnsi="Arial" w:cs="Arial"/>
          <w:b/>
          <w:sz w:val="20"/>
          <w:szCs w:val="20"/>
        </w:rPr>
        <w:t>Beoordelingsteam</w:t>
      </w:r>
      <w:r w:rsidR="00032592" w:rsidRPr="00525687">
        <w:rPr>
          <w:rFonts w:ascii="Arial" w:hAnsi="Arial" w:cs="Arial"/>
          <w:b/>
          <w:sz w:val="20"/>
          <w:szCs w:val="20"/>
        </w:rPr>
        <w:t>s</w:t>
      </w:r>
      <w:r w:rsidR="00805347" w:rsidRPr="00525687">
        <w:rPr>
          <w:rFonts w:ascii="Arial" w:hAnsi="Arial" w:cs="Arial"/>
          <w:b/>
          <w:sz w:val="20"/>
          <w:szCs w:val="20"/>
        </w:rPr>
        <w:t>:</w:t>
      </w:r>
      <w:r w:rsidR="00805347" w:rsidRPr="00525687">
        <w:rPr>
          <w:rFonts w:ascii="Arial" w:hAnsi="Arial" w:cs="Arial"/>
          <w:sz w:val="20"/>
          <w:szCs w:val="20"/>
        </w:rPr>
        <w:t xml:space="preserve"> </w:t>
      </w:r>
    </w:p>
    <w:p w14:paraId="714EE7BB" w14:textId="1318CD9B" w:rsidR="00032592" w:rsidRPr="00525687" w:rsidRDefault="00032592" w:rsidP="00805347">
      <w:pPr>
        <w:rPr>
          <w:rFonts w:ascii="Arial" w:hAnsi="Arial" w:cs="Arial"/>
          <w:sz w:val="20"/>
          <w:szCs w:val="20"/>
        </w:rPr>
      </w:pPr>
      <w:r w:rsidRPr="00525687">
        <w:rPr>
          <w:rFonts w:ascii="Arial" w:hAnsi="Arial" w:cs="Arial"/>
          <w:sz w:val="20"/>
          <w:szCs w:val="20"/>
        </w:rPr>
        <w:t>Een</w:t>
      </w:r>
      <w:r w:rsidR="001F05A4" w:rsidRPr="00525687">
        <w:rPr>
          <w:rFonts w:ascii="Arial" w:hAnsi="Arial" w:cs="Arial"/>
          <w:sz w:val="20"/>
          <w:szCs w:val="20"/>
        </w:rPr>
        <w:t xml:space="preserve"> </w:t>
      </w:r>
      <w:r w:rsidR="00723822" w:rsidRPr="00525687">
        <w:rPr>
          <w:rFonts w:ascii="Arial" w:hAnsi="Arial" w:cs="Arial"/>
          <w:sz w:val="20"/>
          <w:szCs w:val="20"/>
        </w:rPr>
        <w:t xml:space="preserve">Projectteam, </w:t>
      </w:r>
      <w:r w:rsidR="00DC1191" w:rsidRPr="00525687">
        <w:rPr>
          <w:rFonts w:ascii="Arial" w:hAnsi="Arial" w:cs="Arial"/>
          <w:sz w:val="20"/>
          <w:szCs w:val="20"/>
        </w:rPr>
        <w:t xml:space="preserve">bestaande uit </w:t>
      </w:r>
      <w:r w:rsidR="00DC1191">
        <w:rPr>
          <w:rFonts w:ascii="Arial" w:hAnsi="Arial" w:cs="Arial"/>
          <w:sz w:val="20"/>
          <w:szCs w:val="20"/>
        </w:rPr>
        <w:t xml:space="preserve">medewerkers </w:t>
      </w:r>
      <w:r w:rsidR="00DC1191" w:rsidRPr="00525687">
        <w:rPr>
          <w:rFonts w:ascii="Arial" w:hAnsi="Arial" w:cs="Arial"/>
          <w:sz w:val="20"/>
          <w:szCs w:val="20"/>
        </w:rPr>
        <w:t>va</w:t>
      </w:r>
      <w:r w:rsidR="00DC1191">
        <w:rPr>
          <w:rFonts w:ascii="Arial" w:hAnsi="Arial" w:cs="Arial"/>
          <w:sz w:val="20"/>
          <w:szCs w:val="20"/>
        </w:rPr>
        <w:t>n Veiligheidsregio Groningen en</w:t>
      </w:r>
      <w:r w:rsidR="00DC1191" w:rsidRPr="00525687">
        <w:rPr>
          <w:rFonts w:ascii="Arial" w:hAnsi="Arial" w:cs="Arial"/>
          <w:sz w:val="20"/>
          <w:szCs w:val="20"/>
        </w:rPr>
        <w:t xml:space="preserve"> Veiligheidsregio Fryslân</w:t>
      </w:r>
      <w:r w:rsidR="00DC1191">
        <w:rPr>
          <w:rFonts w:ascii="Arial" w:hAnsi="Arial" w:cs="Arial"/>
          <w:sz w:val="20"/>
          <w:szCs w:val="20"/>
        </w:rPr>
        <w:t xml:space="preserve"> (</w:t>
      </w:r>
      <w:r w:rsidR="00DC1191" w:rsidRPr="00525687">
        <w:rPr>
          <w:rFonts w:ascii="Arial" w:hAnsi="Arial" w:cs="Arial"/>
          <w:sz w:val="20"/>
          <w:szCs w:val="20"/>
        </w:rPr>
        <w:t>specialisten</w:t>
      </w:r>
      <w:r w:rsidR="00DC1191">
        <w:rPr>
          <w:rFonts w:ascii="Arial" w:hAnsi="Arial" w:cs="Arial"/>
          <w:sz w:val="20"/>
          <w:szCs w:val="20"/>
        </w:rPr>
        <w:t xml:space="preserve"> </w:t>
      </w:r>
      <w:r w:rsidR="00DC1191" w:rsidRPr="00DC1191">
        <w:rPr>
          <w:rFonts w:ascii="Arial" w:hAnsi="Arial" w:cs="Arial"/>
          <w:sz w:val="20"/>
          <w:szCs w:val="20"/>
        </w:rPr>
        <w:t>materieel en ICT en Leiders CoPI).</w:t>
      </w:r>
      <w:r w:rsidR="005866D7" w:rsidRPr="00525687">
        <w:rPr>
          <w:rFonts w:ascii="Arial" w:hAnsi="Arial" w:cs="Arial"/>
          <w:sz w:val="20"/>
          <w:szCs w:val="20"/>
        </w:rPr>
        <w:t xml:space="preserve"> </w:t>
      </w:r>
    </w:p>
    <w:p w14:paraId="7B1CD842" w14:textId="327D34EF" w:rsidR="00032592" w:rsidRPr="00525687" w:rsidRDefault="00723822" w:rsidP="00805347">
      <w:pPr>
        <w:rPr>
          <w:rFonts w:ascii="Arial" w:hAnsi="Arial" w:cs="Arial"/>
          <w:sz w:val="20"/>
          <w:szCs w:val="20"/>
        </w:rPr>
      </w:pPr>
      <w:r w:rsidRPr="00525687">
        <w:rPr>
          <w:rFonts w:ascii="Arial" w:hAnsi="Arial" w:cs="Arial"/>
          <w:sz w:val="20"/>
          <w:szCs w:val="20"/>
        </w:rPr>
        <w:t>Een</w:t>
      </w:r>
      <w:r w:rsidR="00A17B01" w:rsidRPr="00525687">
        <w:rPr>
          <w:rFonts w:ascii="Arial" w:hAnsi="Arial" w:cs="Arial"/>
          <w:sz w:val="20"/>
          <w:szCs w:val="20"/>
        </w:rPr>
        <w:t xml:space="preserve"> </w:t>
      </w:r>
      <w:r w:rsidRPr="00525687">
        <w:rPr>
          <w:rFonts w:ascii="Arial" w:hAnsi="Arial" w:cs="Arial"/>
          <w:sz w:val="20"/>
          <w:szCs w:val="20"/>
        </w:rPr>
        <w:t>G</w:t>
      </w:r>
      <w:r w:rsidR="00032592" w:rsidRPr="00525687">
        <w:rPr>
          <w:rFonts w:ascii="Arial" w:hAnsi="Arial" w:cs="Arial"/>
          <w:sz w:val="20"/>
          <w:szCs w:val="20"/>
        </w:rPr>
        <w:t>ebruikersteam</w:t>
      </w:r>
      <w:r w:rsidR="00911F62" w:rsidRPr="00525687">
        <w:rPr>
          <w:rFonts w:ascii="Arial" w:hAnsi="Arial" w:cs="Arial"/>
          <w:sz w:val="20"/>
          <w:szCs w:val="20"/>
        </w:rPr>
        <w:t>,</w:t>
      </w:r>
      <w:r w:rsidR="00032592" w:rsidRPr="00525687">
        <w:rPr>
          <w:rFonts w:ascii="Arial" w:hAnsi="Arial" w:cs="Arial"/>
          <w:sz w:val="20"/>
          <w:szCs w:val="20"/>
        </w:rPr>
        <w:t xml:space="preserve"> bestaande </w:t>
      </w:r>
      <w:r w:rsidR="00B62A89">
        <w:rPr>
          <w:rFonts w:ascii="Arial" w:hAnsi="Arial" w:cs="Arial"/>
          <w:sz w:val="20"/>
          <w:szCs w:val="20"/>
        </w:rPr>
        <w:t>uit</w:t>
      </w:r>
      <w:r w:rsidRPr="00525687">
        <w:rPr>
          <w:rFonts w:ascii="Arial" w:hAnsi="Arial" w:cs="Arial"/>
          <w:sz w:val="20"/>
          <w:szCs w:val="20"/>
        </w:rPr>
        <w:t xml:space="preserve"> </w:t>
      </w:r>
      <w:r w:rsidR="00846766" w:rsidRPr="00525687">
        <w:rPr>
          <w:rFonts w:ascii="Arial" w:hAnsi="Arial" w:cs="Arial"/>
          <w:sz w:val="20"/>
          <w:szCs w:val="20"/>
        </w:rPr>
        <w:t>g</w:t>
      </w:r>
      <w:r w:rsidR="00032592" w:rsidRPr="00525687">
        <w:rPr>
          <w:rFonts w:ascii="Arial" w:hAnsi="Arial" w:cs="Arial"/>
          <w:sz w:val="20"/>
          <w:szCs w:val="20"/>
        </w:rPr>
        <w:t xml:space="preserve">ebruikers </w:t>
      </w:r>
      <w:r w:rsidR="006E4766" w:rsidRPr="00525687">
        <w:rPr>
          <w:rFonts w:ascii="Arial" w:hAnsi="Arial" w:cs="Arial"/>
          <w:sz w:val="20"/>
          <w:szCs w:val="20"/>
        </w:rPr>
        <w:t xml:space="preserve">van </w:t>
      </w:r>
      <w:r w:rsidR="00846766" w:rsidRPr="00525687">
        <w:rPr>
          <w:rFonts w:ascii="Arial" w:hAnsi="Arial" w:cs="Arial"/>
          <w:sz w:val="20"/>
          <w:szCs w:val="20"/>
        </w:rPr>
        <w:t xml:space="preserve">de MCU in </w:t>
      </w:r>
      <w:r w:rsidR="00BE3BD1">
        <w:rPr>
          <w:rFonts w:ascii="Arial" w:hAnsi="Arial" w:cs="Arial"/>
          <w:sz w:val="20"/>
          <w:szCs w:val="20"/>
        </w:rPr>
        <w:t>Veiligheidsregio Groningen en</w:t>
      </w:r>
      <w:r w:rsidR="006E4766" w:rsidRPr="00525687">
        <w:rPr>
          <w:rFonts w:ascii="Arial" w:hAnsi="Arial" w:cs="Arial"/>
          <w:sz w:val="20"/>
          <w:szCs w:val="20"/>
        </w:rPr>
        <w:t xml:space="preserve"> Veiligheidsregio </w:t>
      </w:r>
      <w:r w:rsidR="006E4766" w:rsidRPr="00DC1191">
        <w:rPr>
          <w:rFonts w:ascii="Arial" w:hAnsi="Arial" w:cs="Arial"/>
          <w:sz w:val="20"/>
          <w:szCs w:val="20"/>
        </w:rPr>
        <w:t>Fryslân</w:t>
      </w:r>
      <w:r w:rsidR="00BE3BD1" w:rsidRPr="00DC1191">
        <w:rPr>
          <w:rFonts w:ascii="Arial" w:hAnsi="Arial" w:cs="Arial"/>
          <w:sz w:val="20"/>
          <w:szCs w:val="20"/>
        </w:rPr>
        <w:t xml:space="preserve"> (Leiders CoPI, </w:t>
      </w:r>
      <w:r w:rsidR="00021F12">
        <w:rPr>
          <w:rFonts w:ascii="Arial" w:hAnsi="Arial" w:cs="Arial"/>
          <w:sz w:val="20"/>
          <w:szCs w:val="20"/>
        </w:rPr>
        <w:t xml:space="preserve">informatiemanagers, plotters, </w:t>
      </w:r>
      <w:r w:rsidR="00BE3BD1" w:rsidRPr="00DC1191">
        <w:rPr>
          <w:rFonts w:ascii="Arial" w:hAnsi="Arial" w:cs="Arial"/>
          <w:sz w:val="20"/>
          <w:szCs w:val="20"/>
        </w:rPr>
        <w:t xml:space="preserve">vertegenwoordigers </w:t>
      </w:r>
      <w:r w:rsidR="00021F12">
        <w:rPr>
          <w:rFonts w:ascii="Arial" w:hAnsi="Arial" w:cs="Arial"/>
          <w:sz w:val="20"/>
          <w:szCs w:val="20"/>
        </w:rPr>
        <w:t>namens</w:t>
      </w:r>
      <w:r w:rsidR="00BE3BD1" w:rsidRPr="00DC1191">
        <w:rPr>
          <w:rFonts w:ascii="Arial" w:hAnsi="Arial" w:cs="Arial"/>
          <w:sz w:val="20"/>
          <w:szCs w:val="20"/>
        </w:rPr>
        <w:t xml:space="preserve"> de hulpdiensten</w:t>
      </w:r>
      <w:r w:rsidR="00021F12">
        <w:rPr>
          <w:rFonts w:ascii="Arial" w:hAnsi="Arial" w:cs="Arial"/>
          <w:sz w:val="20"/>
          <w:szCs w:val="20"/>
        </w:rPr>
        <w:t>, gemeenten en voorlichting</w:t>
      </w:r>
      <w:r w:rsidR="00BE3BD1" w:rsidRPr="00DC1191">
        <w:rPr>
          <w:rFonts w:ascii="Arial" w:hAnsi="Arial" w:cs="Arial"/>
          <w:sz w:val="20"/>
          <w:szCs w:val="20"/>
        </w:rPr>
        <w:t>).</w:t>
      </w:r>
    </w:p>
    <w:p w14:paraId="1CA14866" w14:textId="77777777" w:rsidR="00032592" w:rsidRDefault="00032592" w:rsidP="00805347">
      <w:pPr>
        <w:rPr>
          <w:rFonts w:ascii="Arial" w:hAnsi="Arial" w:cs="Arial"/>
          <w:sz w:val="20"/>
          <w:szCs w:val="20"/>
        </w:rPr>
      </w:pPr>
      <w:r w:rsidRPr="00525687">
        <w:rPr>
          <w:rFonts w:ascii="Arial" w:hAnsi="Arial" w:cs="Arial"/>
          <w:sz w:val="20"/>
          <w:szCs w:val="20"/>
        </w:rPr>
        <w:t>Beide teams staan ond</w:t>
      </w:r>
      <w:r w:rsidR="006771B6" w:rsidRPr="00525687">
        <w:rPr>
          <w:rFonts w:ascii="Arial" w:hAnsi="Arial" w:cs="Arial"/>
          <w:sz w:val="20"/>
          <w:szCs w:val="20"/>
        </w:rPr>
        <w:t>er leiding van de Projectleider.</w:t>
      </w:r>
      <w:r w:rsidR="00A010B1" w:rsidRPr="00525687">
        <w:rPr>
          <w:rFonts w:ascii="Arial" w:hAnsi="Arial" w:cs="Arial"/>
          <w:sz w:val="20"/>
          <w:szCs w:val="20"/>
        </w:rPr>
        <w:t xml:space="preserve"> </w:t>
      </w:r>
      <w:r w:rsidRPr="00525687">
        <w:rPr>
          <w:rFonts w:ascii="Arial" w:hAnsi="Arial" w:cs="Arial"/>
          <w:sz w:val="20"/>
          <w:szCs w:val="20"/>
        </w:rPr>
        <w:t xml:space="preserve">Het beoordelingsproces wordt begeleid door de </w:t>
      </w:r>
      <w:r w:rsidR="00723822" w:rsidRPr="00525687">
        <w:rPr>
          <w:rFonts w:ascii="Arial" w:hAnsi="Arial" w:cs="Arial"/>
          <w:sz w:val="20"/>
          <w:szCs w:val="20"/>
        </w:rPr>
        <w:t>Vakspecialist Inkoop</w:t>
      </w:r>
      <w:r w:rsidR="006771B6" w:rsidRPr="00525687">
        <w:rPr>
          <w:rFonts w:ascii="Arial" w:hAnsi="Arial" w:cs="Arial"/>
          <w:sz w:val="20"/>
          <w:szCs w:val="20"/>
        </w:rPr>
        <w:t>.</w:t>
      </w:r>
    </w:p>
    <w:p w14:paraId="72634499" w14:textId="77777777" w:rsidR="00805347" w:rsidRPr="009703A6" w:rsidRDefault="00AE5EBC" w:rsidP="00805347">
      <w:pPr>
        <w:rPr>
          <w:rFonts w:ascii="Arial" w:hAnsi="Arial" w:cs="Arial"/>
          <w:sz w:val="20"/>
          <w:szCs w:val="20"/>
        </w:rPr>
      </w:pPr>
      <w:r w:rsidRPr="009703A6">
        <w:rPr>
          <w:rFonts w:ascii="Arial" w:hAnsi="Arial" w:cs="Arial"/>
          <w:b/>
          <w:sz w:val="20"/>
          <w:szCs w:val="20"/>
        </w:rPr>
        <w:t>Bijlage</w:t>
      </w:r>
      <w:r w:rsidR="00805347" w:rsidRPr="009703A6">
        <w:rPr>
          <w:rFonts w:ascii="Arial" w:hAnsi="Arial" w:cs="Arial"/>
          <w:b/>
          <w:sz w:val="20"/>
          <w:szCs w:val="20"/>
        </w:rPr>
        <w:t>:</w:t>
      </w:r>
      <w:r w:rsidR="001F05A4" w:rsidRPr="009703A6">
        <w:rPr>
          <w:rFonts w:ascii="Arial" w:hAnsi="Arial" w:cs="Arial"/>
          <w:sz w:val="20"/>
          <w:szCs w:val="20"/>
        </w:rPr>
        <w:t xml:space="preserve"> E</w:t>
      </w:r>
      <w:r w:rsidR="00805347" w:rsidRPr="009703A6">
        <w:rPr>
          <w:rFonts w:ascii="Arial" w:hAnsi="Arial" w:cs="Arial"/>
          <w:sz w:val="20"/>
          <w:szCs w:val="20"/>
        </w:rPr>
        <w:t xml:space="preserve">en </w:t>
      </w:r>
      <w:r w:rsidRPr="009703A6">
        <w:rPr>
          <w:rFonts w:ascii="Arial" w:hAnsi="Arial" w:cs="Arial"/>
          <w:sz w:val="20"/>
          <w:szCs w:val="20"/>
        </w:rPr>
        <w:t>Bijlage</w:t>
      </w:r>
      <w:r w:rsidR="00805347" w:rsidRPr="009703A6">
        <w:rPr>
          <w:rFonts w:ascii="Arial" w:hAnsi="Arial" w:cs="Arial"/>
          <w:sz w:val="20"/>
          <w:szCs w:val="20"/>
        </w:rPr>
        <w:t xml:space="preserve"> als onderdeel van de </w:t>
      </w:r>
      <w:r w:rsidR="001F05A4" w:rsidRPr="009703A6">
        <w:rPr>
          <w:rFonts w:ascii="Arial" w:hAnsi="Arial" w:cs="Arial"/>
          <w:sz w:val="20"/>
          <w:szCs w:val="20"/>
        </w:rPr>
        <w:t>Aanbestedingsdocumenten</w:t>
      </w:r>
      <w:r w:rsidR="00805347" w:rsidRPr="009703A6">
        <w:rPr>
          <w:rFonts w:ascii="Arial" w:hAnsi="Arial" w:cs="Arial"/>
          <w:sz w:val="20"/>
          <w:szCs w:val="20"/>
        </w:rPr>
        <w:t>.</w:t>
      </w:r>
    </w:p>
    <w:p w14:paraId="654B8FBA" w14:textId="77777777" w:rsidR="00805347" w:rsidRPr="009703A6" w:rsidRDefault="00AE5EBC" w:rsidP="00805347">
      <w:pPr>
        <w:rPr>
          <w:rFonts w:ascii="Arial" w:hAnsi="Arial" w:cs="Arial"/>
          <w:sz w:val="20"/>
          <w:szCs w:val="20"/>
        </w:rPr>
      </w:pPr>
      <w:r w:rsidRPr="009703A6">
        <w:rPr>
          <w:rFonts w:ascii="Arial" w:hAnsi="Arial" w:cs="Arial"/>
          <w:b/>
          <w:sz w:val="20"/>
          <w:szCs w:val="20"/>
        </w:rPr>
        <w:t>Combinant</w:t>
      </w:r>
      <w:r w:rsidR="00805347" w:rsidRPr="009703A6">
        <w:rPr>
          <w:rFonts w:ascii="Arial" w:hAnsi="Arial" w:cs="Arial"/>
          <w:b/>
          <w:sz w:val="20"/>
          <w:szCs w:val="20"/>
        </w:rPr>
        <w:t>:</w:t>
      </w:r>
      <w:r w:rsidR="00805347" w:rsidRPr="009703A6">
        <w:rPr>
          <w:rFonts w:ascii="Arial" w:hAnsi="Arial" w:cs="Arial"/>
          <w:sz w:val="20"/>
          <w:szCs w:val="20"/>
        </w:rPr>
        <w:t xml:space="preserve"> Een ieder die deel</w:t>
      </w:r>
      <w:r w:rsidRPr="009703A6">
        <w:rPr>
          <w:rFonts w:ascii="Arial" w:hAnsi="Arial" w:cs="Arial"/>
          <w:sz w:val="20"/>
          <w:szCs w:val="20"/>
        </w:rPr>
        <w:t xml:space="preserve"> uitmaakt van de inschrijvende Combinatie</w:t>
      </w:r>
      <w:r w:rsidR="00805347" w:rsidRPr="009703A6">
        <w:rPr>
          <w:rFonts w:ascii="Arial" w:hAnsi="Arial" w:cs="Arial"/>
          <w:sz w:val="20"/>
          <w:szCs w:val="20"/>
        </w:rPr>
        <w:t xml:space="preserve">. </w:t>
      </w:r>
    </w:p>
    <w:p w14:paraId="1ED5AD03" w14:textId="77777777" w:rsidR="00805347" w:rsidRPr="009703A6" w:rsidRDefault="00AE5EBC" w:rsidP="00805347">
      <w:pPr>
        <w:rPr>
          <w:rFonts w:ascii="Arial" w:hAnsi="Arial" w:cs="Arial"/>
          <w:sz w:val="20"/>
          <w:szCs w:val="20"/>
        </w:rPr>
      </w:pPr>
      <w:r w:rsidRPr="009703A6">
        <w:rPr>
          <w:rFonts w:ascii="Arial" w:hAnsi="Arial" w:cs="Arial"/>
          <w:b/>
          <w:sz w:val="20"/>
          <w:szCs w:val="20"/>
        </w:rPr>
        <w:t>Combinatie</w:t>
      </w:r>
      <w:r w:rsidR="00805347" w:rsidRPr="009703A6">
        <w:rPr>
          <w:rFonts w:ascii="Arial" w:hAnsi="Arial" w:cs="Arial"/>
          <w:b/>
          <w:sz w:val="20"/>
          <w:szCs w:val="20"/>
        </w:rPr>
        <w:t>:</w:t>
      </w:r>
      <w:r w:rsidR="00805347" w:rsidRPr="009703A6">
        <w:rPr>
          <w:rFonts w:ascii="Arial" w:hAnsi="Arial" w:cs="Arial"/>
          <w:sz w:val="20"/>
          <w:szCs w:val="20"/>
        </w:rPr>
        <w:t xml:space="preserve"> Twee of meer natuurlijke of rechtspersonen die in de vorm van een samenwerkingsverband samen inschrijven op de aanbesteding.</w:t>
      </w:r>
    </w:p>
    <w:p w14:paraId="065B08C9" w14:textId="77777777" w:rsidR="00805347" w:rsidRPr="009703A6" w:rsidRDefault="00805347" w:rsidP="00805347">
      <w:pPr>
        <w:rPr>
          <w:rFonts w:ascii="Arial" w:hAnsi="Arial" w:cs="Arial"/>
          <w:sz w:val="20"/>
          <w:szCs w:val="20"/>
        </w:rPr>
      </w:pPr>
      <w:r w:rsidRPr="009703A6">
        <w:rPr>
          <w:rFonts w:ascii="Arial" w:hAnsi="Arial" w:cs="Arial"/>
          <w:b/>
          <w:sz w:val="20"/>
          <w:szCs w:val="20"/>
        </w:rPr>
        <w:t>Derde:</w:t>
      </w:r>
      <w:r w:rsidRPr="009703A6">
        <w:rPr>
          <w:rFonts w:ascii="Arial" w:hAnsi="Arial" w:cs="Arial"/>
          <w:sz w:val="20"/>
          <w:szCs w:val="20"/>
        </w:rPr>
        <w:t xml:space="preserve"> Elk natuurlijk of rechtspersoon, ongeacht de juridische aard van de banden met de </w:t>
      </w:r>
      <w:r w:rsidR="002F63FC" w:rsidRPr="009703A6">
        <w:rPr>
          <w:rFonts w:ascii="Arial" w:hAnsi="Arial" w:cs="Arial"/>
          <w:sz w:val="20"/>
          <w:szCs w:val="20"/>
        </w:rPr>
        <w:t>Inschrijver</w:t>
      </w:r>
      <w:r w:rsidRPr="009703A6">
        <w:rPr>
          <w:rFonts w:ascii="Arial" w:hAnsi="Arial" w:cs="Arial"/>
          <w:sz w:val="20"/>
          <w:szCs w:val="20"/>
        </w:rPr>
        <w:t>.</w:t>
      </w:r>
    </w:p>
    <w:p w14:paraId="6D6CBF70" w14:textId="77777777" w:rsidR="00805347" w:rsidRPr="009703A6" w:rsidRDefault="00805347" w:rsidP="00805347">
      <w:pPr>
        <w:rPr>
          <w:rFonts w:ascii="Arial" w:hAnsi="Arial" w:cs="Arial"/>
          <w:sz w:val="20"/>
          <w:szCs w:val="20"/>
        </w:rPr>
      </w:pPr>
      <w:r w:rsidRPr="009703A6">
        <w:rPr>
          <w:rFonts w:ascii="Arial" w:hAnsi="Arial" w:cs="Arial"/>
          <w:b/>
          <w:sz w:val="20"/>
          <w:szCs w:val="20"/>
        </w:rPr>
        <w:t xml:space="preserve">Dienst of </w:t>
      </w:r>
      <w:r w:rsidR="00AE5EBC" w:rsidRPr="009703A6">
        <w:rPr>
          <w:rFonts w:ascii="Arial" w:hAnsi="Arial" w:cs="Arial"/>
          <w:b/>
          <w:sz w:val="20"/>
          <w:szCs w:val="20"/>
        </w:rPr>
        <w:t>Dienstverlening</w:t>
      </w:r>
      <w:r w:rsidRPr="009703A6">
        <w:rPr>
          <w:rFonts w:ascii="Arial" w:hAnsi="Arial" w:cs="Arial"/>
          <w:b/>
          <w:sz w:val="20"/>
          <w:szCs w:val="20"/>
        </w:rPr>
        <w:t>:</w:t>
      </w:r>
      <w:r w:rsidR="00AE5EBC" w:rsidRPr="009703A6">
        <w:rPr>
          <w:rFonts w:ascii="Arial" w:hAnsi="Arial" w:cs="Arial"/>
          <w:sz w:val="20"/>
          <w:szCs w:val="20"/>
        </w:rPr>
        <w:t xml:space="preserve"> De door </w:t>
      </w:r>
      <w:r w:rsidR="00DB1AF6" w:rsidRPr="009703A6">
        <w:rPr>
          <w:rFonts w:ascii="Arial" w:hAnsi="Arial" w:cs="Arial"/>
          <w:sz w:val="20"/>
          <w:szCs w:val="20"/>
        </w:rPr>
        <w:t>Opdrachtnemer</w:t>
      </w:r>
      <w:r w:rsidR="00AE5EBC" w:rsidRPr="009703A6">
        <w:rPr>
          <w:rFonts w:ascii="Arial" w:hAnsi="Arial" w:cs="Arial"/>
          <w:sz w:val="20"/>
          <w:szCs w:val="20"/>
        </w:rPr>
        <w:t xml:space="preserve"> op basis van de </w:t>
      </w:r>
      <w:r w:rsidR="00E2377E">
        <w:rPr>
          <w:rFonts w:ascii="Arial" w:hAnsi="Arial" w:cs="Arial"/>
          <w:sz w:val="20"/>
          <w:szCs w:val="20"/>
        </w:rPr>
        <w:t>Raamovereenkomst</w:t>
      </w:r>
      <w:r w:rsidR="00AE5EBC" w:rsidRPr="009703A6">
        <w:rPr>
          <w:rFonts w:ascii="Arial" w:hAnsi="Arial" w:cs="Arial"/>
          <w:sz w:val="20"/>
          <w:szCs w:val="20"/>
        </w:rPr>
        <w:t xml:space="preserve"> ten behoeve van </w:t>
      </w:r>
      <w:r w:rsidR="00DB1AF6" w:rsidRPr="009703A6">
        <w:rPr>
          <w:rFonts w:ascii="Arial" w:hAnsi="Arial" w:cs="Arial"/>
          <w:sz w:val="20"/>
          <w:szCs w:val="20"/>
        </w:rPr>
        <w:t>Opdrachtgever</w:t>
      </w:r>
      <w:r w:rsidRPr="009703A6">
        <w:rPr>
          <w:rFonts w:ascii="Arial" w:hAnsi="Arial" w:cs="Arial"/>
          <w:sz w:val="20"/>
          <w:szCs w:val="20"/>
        </w:rPr>
        <w:t xml:space="preserve"> te verrichten werkzaamheden, niet zijnde werken of leveringen.</w:t>
      </w:r>
    </w:p>
    <w:p w14:paraId="7FF92345" w14:textId="77777777" w:rsidR="00805347" w:rsidRPr="009703A6" w:rsidRDefault="00F77898" w:rsidP="00805347">
      <w:pPr>
        <w:rPr>
          <w:rFonts w:ascii="Arial" w:hAnsi="Arial" w:cs="Arial"/>
          <w:sz w:val="20"/>
          <w:szCs w:val="20"/>
        </w:rPr>
      </w:pPr>
      <w:r w:rsidRPr="009703A6">
        <w:rPr>
          <w:rFonts w:ascii="Arial" w:hAnsi="Arial" w:cs="Arial"/>
          <w:b/>
          <w:sz w:val="20"/>
          <w:szCs w:val="20"/>
        </w:rPr>
        <w:t>Eigen Verklaring</w:t>
      </w:r>
      <w:r w:rsidR="00805347" w:rsidRPr="009703A6">
        <w:rPr>
          <w:rFonts w:ascii="Arial" w:hAnsi="Arial" w:cs="Arial"/>
          <w:b/>
          <w:sz w:val="20"/>
          <w:szCs w:val="20"/>
        </w:rPr>
        <w:t>:</w:t>
      </w:r>
      <w:r w:rsidR="00805347" w:rsidRPr="009703A6">
        <w:rPr>
          <w:rFonts w:ascii="Arial" w:hAnsi="Arial" w:cs="Arial"/>
          <w:sz w:val="20"/>
          <w:szCs w:val="20"/>
        </w:rPr>
        <w:t xml:space="preserve"> Het krachtens het Aanb</w:t>
      </w:r>
      <w:r w:rsidR="00AE5EBC" w:rsidRPr="009703A6">
        <w:rPr>
          <w:rFonts w:ascii="Arial" w:hAnsi="Arial" w:cs="Arial"/>
          <w:sz w:val="20"/>
          <w:szCs w:val="20"/>
        </w:rPr>
        <w:t>estedingsbesluit, bij ministerië</w:t>
      </w:r>
      <w:r w:rsidR="00805347" w:rsidRPr="009703A6">
        <w:rPr>
          <w:rFonts w:ascii="Arial" w:hAnsi="Arial" w:cs="Arial"/>
          <w:sz w:val="20"/>
          <w:szCs w:val="20"/>
        </w:rPr>
        <w:t xml:space="preserve">le regeling vastgestelde model </w:t>
      </w:r>
      <w:r w:rsidRPr="009703A6">
        <w:rPr>
          <w:rFonts w:ascii="Arial" w:hAnsi="Arial" w:cs="Arial"/>
          <w:sz w:val="20"/>
          <w:szCs w:val="20"/>
        </w:rPr>
        <w:t>Eigen Verklaring</w:t>
      </w:r>
      <w:r w:rsidR="00805347" w:rsidRPr="009703A6">
        <w:rPr>
          <w:rFonts w:ascii="Arial" w:hAnsi="Arial" w:cs="Arial"/>
          <w:sz w:val="20"/>
          <w:szCs w:val="20"/>
        </w:rPr>
        <w:t xml:space="preserve"> voor aanbestedingsprocedures van </w:t>
      </w:r>
      <w:r w:rsidR="00BA5A60">
        <w:rPr>
          <w:rFonts w:ascii="Arial" w:hAnsi="Arial" w:cs="Arial"/>
          <w:sz w:val="20"/>
          <w:szCs w:val="20"/>
        </w:rPr>
        <w:t>Veiligheidsregio Groningen</w:t>
      </w:r>
      <w:r w:rsidR="00805347" w:rsidRPr="009703A6">
        <w:rPr>
          <w:rFonts w:ascii="Arial" w:hAnsi="Arial" w:cs="Arial"/>
          <w:sz w:val="20"/>
          <w:szCs w:val="20"/>
        </w:rPr>
        <w:t xml:space="preserve">. </w:t>
      </w:r>
    </w:p>
    <w:p w14:paraId="13CB0A60" w14:textId="77777777" w:rsidR="00805347" w:rsidRPr="009703A6" w:rsidRDefault="00805347" w:rsidP="00805347">
      <w:pPr>
        <w:rPr>
          <w:rFonts w:ascii="Arial" w:hAnsi="Arial" w:cs="Arial"/>
          <w:sz w:val="20"/>
          <w:szCs w:val="20"/>
        </w:rPr>
      </w:pPr>
      <w:r w:rsidRPr="009703A6">
        <w:rPr>
          <w:rFonts w:ascii="Arial" w:hAnsi="Arial" w:cs="Arial"/>
          <w:b/>
          <w:sz w:val="20"/>
          <w:szCs w:val="20"/>
        </w:rPr>
        <w:lastRenderedPageBreak/>
        <w:t>Eis:</w:t>
      </w:r>
      <w:r w:rsidR="00AE5EBC" w:rsidRPr="009703A6">
        <w:rPr>
          <w:rFonts w:ascii="Arial" w:hAnsi="Arial" w:cs="Arial"/>
          <w:sz w:val="20"/>
          <w:szCs w:val="20"/>
        </w:rPr>
        <w:t xml:space="preserve"> Een voorwaarde waaraan </w:t>
      </w:r>
      <w:r w:rsidR="002F63FC" w:rsidRPr="009703A6">
        <w:rPr>
          <w:rFonts w:ascii="Arial" w:hAnsi="Arial" w:cs="Arial"/>
          <w:sz w:val="20"/>
          <w:szCs w:val="20"/>
        </w:rPr>
        <w:t>Inschrijver</w:t>
      </w:r>
      <w:r w:rsidR="00AE5EBC" w:rsidRPr="009703A6">
        <w:rPr>
          <w:rFonts w:ascii="Arial" w:hAnsi="Arial" w:cs="Arial"/>
          <w:sz w:val="20"/>
          <w:szCs w:val="20"/>
        </w:rPr>
        <w:t xml:space="preserve"> bij </w:t>
      </w:r>
      <w:r w:rsidR="002F63FC" w:rsidRPr="009703A6">
        <w:rPr>
          <w:rFonts w:ascii="Arial" w:hAnsi="Arial" w:cs="Arial"/>
          <w:sz w:val="20"/>
          <w:szCs w:val="20"/>
        </w:rPr>
        <w:t>Inschrijving</w:t>
      </w:r>
      <w:r w:rsidRPr="009703A6">
        <w:rPr>
          <w:rFonts w:ascii="Arial" w:hAnsi="Arial" w:cs="Arial"/>
          <w:sz w:val="20"/>
          <w:szCs w:val="20"/>
        </w:rPr>
        <w:t xml:space="preserve"> </w:t>
      </w:r>
      <w:r w:rsidR="00AE5EBC" w:rsidRPr="009703A6">
        <w:rPr>
          <w:rFonts w:ascii="Arial" w:hAnsi="Arial" w:cs="Arial"/>
          <w:sz w:val="20"/>
          <w:szCs w:val="20"/>
        </w:rPr>
        <w:t xml:space="preserve">en tijdens de looptijd van de </w:t>
      </w:r>
      <w:r w:rsidR="00E2377E">
        <w:rPr>
          <w:rFonts w:ascii="Arial" w:hAnsi="Arial" w:cs="Arial"/>
          <w:sz w:val="20"/>
          <w:szCs w:val="20"/>
        </w:rPr>
        <w:t>Raamovereenkomst</w:t>
      </w:r>
      <w:r w:rsidRPr="009703A6">
        <w:rPr>
          <w:rFonts w:ascii="Arial" w:hAnsi="Arial" w:cs="Arial"/>
          <w:sz w:val="20"/>
          <w:szCs w:val="20"/>
        </w:rPr>
        <w:t xml:space="preserve"> moet voldoen. Bij het niet akkoord gaan</w:t>
      </w:r>
      <w:r w:rsidR="00AE5EBC" w:rsidRPr="009703A6">
        <w:rPr>
          <w:rFonts w:ascii="Arial" w:hAnsi="Arial" w:cs="Arial"/>
          <w:sz w:val="20"/>
          <w:szCs w:val="20"/>
        </w:rPr>
        <w:t xml:space="preserve"> met één van de Eisen wordt de </w:t>
      </w:r>
      <w:r w:rsidR="00174865" w:rsidRPr="009703A6">
        <w:rPr>
          <w:rFonts w:ascii="Arial" w:hAnsi="Arial" w:cs="Arial"/>
          <w:sz w:val="20"/>
          <w:szCs w:val="20"/>
        </w:rPr>
        <w:t>I</w:t>
      </w:r>
      <w:r w:rsidRPr="009703A6">
        <w:rPr>
          <w:rFonts w:ascii="Arial" w:hAnsi="Arial" w:cs="Arial"/>
          <w:sz w:val="20"/>
          <w:szCs w:val="20"/>
        </w:rPr>
        <w:t xml:space="preserve">nschrijver uitgesloten van verdere deelname. </w:t>
      </w:r>
    </w:p>
    <w:p w14:paraId="6F59C589" w14:textId="77777777" w:rsidR="001369FB" w:rsidRDefault="00F77898" w:rsidP="001369FB">
      <w:pPr>
        <w:spacing w:after="0" w:line="240" w:lineRule="auto"/>
        <w:rPr>
          <w:rFonts w:ascii="Arial" w:hAnsi="Arial" w:cs="Arial"/>
          <w:sz w:val="20"/>
          <w:szCs w:val="20"/>
        </w:rPr>
      </w:pPr>
      <w:r w:rsidRPr="009703A6">
        <w:rPr>
          <w:rFonts w:ascii="Arial" w:hAnsi="Arial" w:cs="Arial"/>
          <w:b/>
          <w:sz w:val="20"/>
          <w:szCs w:val="20"/>
        </w:rPr>
        <w:t>Facultatieve uitsluitingsgronden:</w:t>
      </w:r>
      <w:r w:rsidRPr="009703A6">
        <w:rPr>
          <w:rFonts w:ascii="Arial" w:hAnsi="Arial" w:cs="Arial"/>
          <w:sz w:val="20"/>
          <w:szCs w:val="20"/>
        </w:rPr>
        <w:t xml:space="preserve"> Facultatieve criteria waaraan </w:t>
      </w:r>
      <w:r w:rsidR="002F63FC" w:rsidRPr="009703A6">
        <w:rPr>
          <w:rFonts w:ascii="Arial" w:hAnsi="Arial" w:cs="Arial"/>
          <w:sz w:val="20"/>
          <w:szCs w:val="20"/>
        </w:rPr>
        <w:t>Inschrijver</w:t>
      </w:r>
      <w:r w:rsidRPr="009703A6">
        <w:rPr>
          <w:rFonts w:ascii="Arial" w:hAnsi="Arial" w:cs="Arial"/>
          <w:sz w:val="20"/>
          <w:szCs w:val="20"/>
        </w:rPr>
        <w:t xml:space="preserve"> moet voldoen</w:t>
      </w:r>
      <w:r w:rsidR="001369FB">
        <w:rPr>
          <w:rFonts w:ascii="Arial" w:hAnsi="Arial" w:cs="Arial"/>
          <w:sz w:val="20"/>
          <w:szCs w:val="20"/>
        </w:rPr>
        <w:t xml:space="preserve">. </w:t>
      </w:r>
    </w:p>
    <w:p w14:paraId="61FC0F9B" w14:textId="77777777" w:rsidR="00F77898" w:rsidRPr="009703A6" w:rsidRDefault="001369FB" w:rsidP="001369FB">
      <w:pPr>
        <w:spacing w:after="0" w:line="240" w:lineRule="auto"/>
        <w:rPr>
          <w:rFonts w:ascii="Arial" w:hAnsi="Arial" w:cs="Arial"/>
          <w:sz w:val="20"/>
          <w:szCs w:val="20"/>
        </w:rPr>
      </w:pPr>
      <w:r>
        <w:rPr>
          <w:rFonts w:ascii="Arial" w:hAnsi="Arial" w:cs="Arial"/>
          <w:sz w:val="20"/>
          <w:szCs w:val="20"/>
        </w:rPr>
        <w:t>B</w:t>
      </w:r>
      <w:r w:rsidR="00F77898" w:rsidRPr="009703A6">
        <w:rPr>
          <w:rFonts w:ascii="Arial" w:hAnsi="Arial" w:cs="Arial"/>
          <w:sz w:val="20"/>
          <w:szCs w:val="20"/>
        </w:rPr>
        <w:t xml:space="preserve">ij het niet voldoen aan een Facultatieve uitsluitingsgrond wordt </w:t>
      </w:r>
      <w:r w:rsidR="002F63FC" w:rsidRPr="009703A6">
        <w:rPr>
          <w:rFonts w:ascii="Arial" w:hAnsi="Arial" w:cs="Arial"/>
          <w:sz w:val="20"/>
          <w:szCs w:val="20"/>
        </w:rPr>
        <w:t>Inschrijver</w:t>
      </w:r>
      <w:r w:rsidR="00F77898" w:rsidRPr="009703A6">
        <w:rPr>
          <w:rFonts w:ascii="Arial" w:hAnsi="Arial" w:cs="Arial"/>
          <w:sz w:val="20"/>
          <w:szCs w:val="20"/>
        </w:rPr>
        <w:t xml:space="preserve"> uitgesloten van verdere deelname. </w:t>
      </w:r>
      <w:r>
        <w:rPr>
          <w:rFonts w:ascii="Arial" w:hAnsi="Arial" w:cs="Arial"/>
          <w:sz w:val="20"/>
          <w:szCs w:val="20"/>
        </w:rPr>
        <w:t>Veiligheidsregio Groningen</w:t>
      </w:r>
      <w:r w:rsidR="00F77898" w:rsidRPr="009703A6">
        <w:rPr>
          <w:rFonts w:ascii="Arial" w:hAnsi="Arial" w:cs="Arial"/>
          <w:sz w:val="20"/>
          <w:szCs w:val="20"/>
        </w:rPr>
        <w:t xml:space="preserve"> geeft in de Eigen Verklaring aan welke Facultatieve uitsluitingsgronden bij deze aanbesteding van toepassing zijn. </w:t>
      </w:r>
    </w:p>
    <w:p w14:paraId="1DEF8A72" w14:textId="77777777" w:rsidR="001A35D4" w:rsidRDefault="001A35D4" w:rsidP="001A35D4">
      <w:pPr>
        <w:spacing w:after="0" w:line="240" w:lineRule="auto"/>
        <w:rPr>
          <w:rFonts w:ascii="Arial" w:hAnsi="Arial" w:cs="Arial"/>
          <w:b/>
          <w:sz w:val="20"/>
          <w:szCs w:val="20"/>
        </w:rPr>
      </w:pPr>
    </w:p>
    <w:p w14:paraId="099F08CA" w14:textId="77777777" w:rsidR="00805347" w:rsidRPr="009703A6" w:rsidRDefault="00805347" w:rsidP="001369FB">
      <w:pPr>
        <w:spacing w:line="240" w:lineRule="auto"/>
        <w:rPr>
          <w:rFonts w:ascii="Arial" w:hAnsi="Arial" w:cs="Arial"/>
          <w:sz w:val="20"/>
          <w:szCs w:val="20"/>
        </w:rPr>
      </w:pPr>
      <w:r w:rsidRPr="009703A6">
        <w:rPr>
          <w:rFonts w:ascii="Arial" w:hAnsi="Arial" w:cs="Arial"/>
          <w:b/>
          <w:sz w:val="20"/>
          <w:szCs w:val="20"/>
        </w:rPr>
        <w:t xml:space="preserve">Geïnteresseerde </w:t>
      </w:r>
      <w:r w:rsidR="00DB1AF6" w:rsidRPr="009703A6">
        <w:rPr>
          <w:rFonts w:ascii="Arial" w:hAnsi="Arial" w:cs="Arial"/>
          <w:b/>
          <w:sz w:val="20"/>
          <w:szCs w:val="20"/>
        </w:rPr>
        <w:t>Ondernemer</w:t>
      </w:r>
      <w:r w:rsidRPr="009703A6">
        <w:rPr>
          <w:rFonts w:ascii="Arial" w:hAnsi="Arial" w:cs="Arial"/>
          <w:sz w:val="20"/>
          <w:szCs w:val="20"/>
        </w:rPr>
        <w:t xml:space="preserve">: Een natuurlijke persoon of rechtspersoon die zich heeft aangemeld om de </w:t>
      </w:r>
      <w:r w:rsidR="001F05A4" w:rsidRPr="009703A6">
        <w:rPr>
          <w:rFonts w:ascii="Arial" w:hAnsi="Arial" w:cs="Arial"/>
          <w:sz w:val="20"/>
          <w:szCs w:val="20"/>
        </w:rPr>
        <w:t>Aanbestedingsdocumenten</w:t>
      </w:r>
      <w:r w:rsidRPr="009703A6">
        <w:rPr>
          <w:rFonts w:ascii="Arial" w:hAnsi="Arial" w:cs="Arial"/>
          <w:sz w:val="20"/>
          <w:szCs w:val="20"/>
        </w:rPr>
        <w:t xml:space="preserve"> in te zien. </w:t>
      </w:r>
    </w:p>
    <w:p w14:paraId="3520EAE6" w14:textId="77777777" w:rsidR="00805347" w:rsidRPr="009703A6" w:rsidRDefault="00805347" w:rsidP="00805347">
      <w:pPr>
        <w:rPr>
          <w:rFonts w:ascii="Arial" w:hAnsi="Arial" w:cs="Arial"/>
          <w:sz w:val="20"/>
          <w:szCs w:val="20"/>
        </w:rPr>
      </w:pPr>
      <w:r w:rsidRPr="009703A6">
        <w:rPr>
          <w:rFonts w:ascii="Arial" w:hAnsi="Arial" w:cs="Arial"/>
          <w:b/>
          <w:sz w:val="20"/>
          <w:szCs w:val="20"/>
        </w:rPr>
        <w:t>Geschiktheidseis:</w:t>
      </w:r>
      <w:r w:rsidRPr="009703A6">
        <w:rPr>
          <w:rFonts w:ascii="Arial" w:hAnsi="Arial" w:cs="Arial"/>
          <w:sz w:val="20"/>
          <w:szCs w:val="20"/>
        </w:rPr>
        <w:t xml:space="preserve">  Eis die gesteld wordt aan de </w:t>
      </w:r>
      <w:r w:rsidR="002F63FC" w:rsidRPr="009703A6">
        <w:rPr>
          <w:rFonts w:ascii="Arial" w:hAnsi="Arial" w:cs="Arial"/>
          <w:sz w:val="20"/>
          <w:szCs w:val="20"/>
        </w:rPr>
        <w:t>Inschrijver</w:t>
      </w:r>
      <w:r w:rsidRPr="009703A6">
        <w:rPr>
          <w:rFonts w:ascii="Arial" w:hAnsi="Arial" w:cs="Arial"/>
          <w:sz w:val="20"/>
          <w:szCs w:val="20"/>
        </w:rPr>
        <w:t xml:space="preserve"> om de geschiktheid van de organisatie te bepalen, bij het niet voldoen aan een Geschiktheidseis wordt </w:t>
      </w:r>
      <w:r w:rsidR="002F63FC" w:rsidRPr="009703A6">
        <w:rPr>
          <w:rFonts w:ascii="Arial" w:hAnsi="Arial" w:cs="Arial"/>
          <w:sz w:val="20"/>
          <w:szCs w:val="20"/>
        </w:rPr>
        <w:t>Inschrijver</w:t>
      </w:r>
      <w:r w:rsidRPr="009703A6">
        <w:rPr>
          <w:rFonts w:ascii="Arial" w:hAnsi="Arial" w:cs="Arial"/>
          <w:sz w:val="20"/>
          <w:szCs w:val="20"/>
        </w:rPr>
        <w:t xml:space="preserve"> uitgesloten van verdere deelname.  </w:t>
      </w:r>
      <w:r w:rsidR="001369FB">
        <w:rPr>
          <w:rFonts w:ascii="Arial" w:hAnsi="Arial" w:cs="Arial"/>
          <w:sz w:val="20"/>
          <w:szCs w:val="20"/>
        </w:rPr>
        <w:t>Veiligheidsregio Groningen</w:t>
      </w:r>
      <w:r w:rsidRPr="009703A6">
        <w:rPr>
          <w:rFonts w:ascii="Arial" w:hAnsi="Arial" w:cs="Arial"/>
          <w:sz w:val="20"/>
          <w:szCs w:val="20"/>
        </w:rPr>
        <w:t xml:space="preserve"> geeft in onderdeel 5 van de </w:t>
      </w:r>
      <w:r w:rsidR="00F77898" w:rsidRPr="009703A6">
        <w:rPr>
          <w:rFonts w:ascii="Arial" w:hAnsi="Arial" w:cs="Arial"/>
          <w:sz w:val="20"/>
          <w:szCs w:val="20"/>
        </w:rPr>
        <w:t>Eigen Verklaring</w:t>
      </w:r>
      <w:r w:rsidRPr="009703A6">
        <w:rPr>
          <w:rFonts w:ascii="Arial" w:hAnsi="Arial" w:cs="Arial"/>
          <w:sz w:val="20"/>
          <w:szCs w:val="20"/>
        </w:rPr>
        <w:t xml:space="preserve"> aan welke Geschiktheidseisen bij deze aanbesteding van toepassing zijn. </w:t>
      </w:r>
    </w:p>
    <w:p w14:paraId="4AE05844" w14:textId="77777777" w:rsidR="00805347" w:rsidRPr="009703A6" w:rsidRDefault="00805347" w:rsidP="00805347">
      <w:pPr>
        <w:rPr>
          <w:rFonts w:ascii="Arial" w:hAnsi="Arial" w:cs="Arial"/>
          <w:sz w:val="20"/>
          <w:szCs w:val="20"/>
        </w:rPr>
      </w:pPr>
      <w:r w:rsidRPr="009703A6">
        <w:rPr>
          <w:rFonts w:ascii="Arial" w:hAnsi="Arial" w:cs="Arial"/>
          <w:b/>
          <w:sz w:val="20"/>
          <w:szCs w:val="20"/>
        </w:rPr>
        <w:t>Goederen:</w:t>
      </w:r>
      <w:r w:rsidR="00F77898" w:rsidRPr="009703A6">
        <w:rPr>
          <w:rFonts w:ascii="Arial" w:hAnsi="Arial" w:cs="Arial"/>
          <w:sz w:val="20"/>
          <w:szCs w:val="20"/>
        </w:rPr>
        <w:t xml:space="preserve"> De door </w:t>
      </w:r>
      <w:r w:rsidR="00DB1AF6" w:rsidRPr="009703A6">
        <w:rPr>
          <w:rFonts w:ascii="Arial" w:hAnsi="Arial" w:cs="Arial"/>
          <w:sz w:val="20"/>
          <w:szCs w:val="20"/>
        </w:rPr>
        <w:t>Opdrachtnemer</w:t>
      </w:r>
      <w:r w:rsidRPr="009703A6">
        <w:rPr>
          <w:rFonts w:ascii="Arial" w:hAnsi="Arial" w:cs="Arial"/>
          <w:sz w:val="20"/>
          <w:szCs w:val="20"/>
        </w:rPr>
        <w:t xml:space="preserve"> te leveren producten, software, informatie, waaronder begrepen de rechten op deze producten, software of informatie en bijbehorende gegevensdragers, documentatie, informatie en training.</w:t>
      </w:r>
    </w:p>
    <w:p w14:paraId="1BA6F2F6" w14:textId="77777777" w:rsidR="00805347" w:rsidRPr="009703A6" w:rsidRDefault="00805347" w:rsidP="00805347">
      <w:pPr>
        <w:rPr>
          <w:rFonts w:ascii="Arial" w:hAnsi="Arial" w:cs="Arial"/>
          <w:sz w:val="20"/>
          <w:szCs w:val="20"/>
        </w:rPr>
      </w:pPr>
      <w:r w:rsidRPr="009703A6">
        <w:rPr>
          <w:rFonts w:ascii="Arial" w:hAnsi="Arial" w:cs="Arial"/>
          <w:b/>
          <w:sz w:val="20"/>
          <w:szCs w:val="20"/>
        </w:rPr>
        <w:t>Gunningcriterium:</w:t>
      </w:r>
      <w:r w:rsidR="002F63FC" w:rsidRPr="009703A6">
        <w:rPr>
          <w:rFonts w:ascii="Arial" w:hAnsi="Arial" w:cs="Arial"/>
          <w:sz w:val="20"/>
          <w:szCs w:val="20"/>
        </w:rPr>
        <w:t xml:space="preserve">  De criteria</w:t>
      </w:r>
      <w:r w:rsidRPr="009703A6">
        <w:rPr>
          <w:rFonts w:ascii="Arial" w:hAnsi="Arial" w:cs="Arial"/>
          <w:sz w:val="20"/>
          <w:szCs w:val="20"/>
        </w:rPr>
        <w:t xml:space="preserve"> die van toepassing zijn bij het vaststellen van de </w:t>
      </w:r>
      <w:r w:rsidRPr="00722E61">
        <w:rPr>
          <w:rFonts w:ascii="Arial" w:hAnsi="Arial" w:cs="Arial"/>
          <w:sz w:val="20"/>
          <w:szCs w:val="20"/>
        </w:rPr>
        <w:t>economisc</w:t>
      </w:r>
      <w:r w:rsidR="002F63FC" w:rsidRPr="00722E61">
        <w:rPr>
          <w:rFonts w:ascii="Arial" w:hAnsi="Arial" w:cs="Arial"/>
          <w:sz w:val="20"/>
          <w:szCs w:val="20"/>
        </w:rPr>
        <w:t>h meest voordelige Inschrijving</w:t>
      </w:r>
      <w:r w:rsidRPr="00722E61">
        <w:rPr>
          <w:rFonts w:ascii="Arial" w:hAnsi="Arial" w:cs="Arial"/>
          <w:sz w:val="20"/>
          <w:szCs w:val="20"/>
        </w:rPr>
        <w:t>.</w:t>
      </w:r>
    </w:p>
    <w:p w14:paraId="6EC37B11" w14:textId="44C20DEE" w:rsidR="009D22FB" w:rsidRPr="009703A6" w:rsidRDefault="009D22FB" w:rsidP="009D22FB">
      <w:pPr>
        <w:rPr>
          <w:rFonts w:ascii="Arial" w:hAnsi="Arial" w:cs="Arial"/>
          <w:sz w:val="20"/>
          <w:szCs w:val="20"/>
        </w:rPr>
      </w:pPr>
      <w:r w:rsidRPr="009703A6">
        <w:rPr>
          <w:rFonts w:ascii="Arial" w:hAnsi="Arial" w:cs="Arial"/>
          <w:b/>
          <w:sz w:val="20"/>
          <w:szCs w:val="20"/>
        </w:rPr>
        <w:t>Gunningsbeslissing</w:t>
      </w:r>
      <w:r w:rsidR="00805347" w:rsidRPr="009703A6">
        <w:rPr>
          <w:rFonts w:ascii="Arial" w:hAnsi="Arial" w:cs="Arial"/>
          <w:b/>
          <w:sz w:val="20"/>
          <w:szCs w:val="20"/>
        </w:rPr>
        <w:t>:</w:t>
      </w:r>
      <w:r w:rsidR="002F63FC" w:rsidRPr="009703A6">
        <w:rPr>
          <w:rFonts w:ascii="Arial" w:hAnsi="Arial" w:cs="Arial"/>
          <w:sz w:val="20"/>
          <w:szCs w:val="20"/>
        </w:rPr>
        <w:t xml:space="preserve"> </w:t>
      </w:r>
      <w:r w:rsidRPr="009703A6">
        <w:rPr>
          <w:rFonts w:ascii="Arial" w:hAnsi="Arial" w:cs="Arial"/>
          <w:sz w:val="20"/>
          <w:szCs w:val="20"/>
        </w:rPr>
        <w:t xml:space="preserve">De keuze van </w:t>
      </w:r>
      <w:r w:rsidR="00BA5A60">
        <w:rPr>
          <w:rFonts w:ascii="Arial" w:hAnsi="Arial" w:cs="Arial"/>
          <w:sz w:val="20"/>
          <w:szCs w:val="20"/>
        </w:rPr>
        <w:t>Veiligheidsregio Groningen</w:t>
      </w:r>
      <w:r w:rsidRPr="009703A6">
        <w:rPr>
          <w:rFonts w:ascii="Arial" w:hAnsi="Arial" w:cs="Arial"/>
          <w:sz w:val="20"/>
          <w:szCs w:val="20"/>
        </w:rPr>
        <w:t xml:space="preserve"> </w:t>
      </w:r>
      <w:r w:rsidR="007A3FAA">
        <w:rPr>
          <w:rFonts w:ascii="Arial" w:hAnsi="Arial" w:cs="Arial"/>
          <w:sz w:val="20"/>
          <w:szCs w:val="20"/>
        </w:rPr>
        <w:t xml:space="preserve">en </w:t>
      </w:r>
      <w:r w:rsidR="007A3FAA" w:rsidRPr="00DC1191">
        <w:rPr>
          <w:rFonts w:ascii="Arial" w:hAnsi="Arial" w:cs="Arial"/>
          <w:color w:val="000000" w:themeColor="text1"/>
          <w:sz w:val="20"/>
          <w:szCs w:val="20"/>
        </w:rPr>
        <w:t xml:space="preserve">Veiligheidsregio Fryslân </w:t>
      </w:r>
      <w:r w:rsidRPr="00DC1191">
        <w:rPr>
          <w:rFonts w:ascii="Arial" w:hAnsi="Arial" w:cs="Arial"/>
          <w:sz w:val="20"/>
          <w:szCs w:val="20"/>
        </w:rPr>
        <w:t>voor</w:t>
      </w:r>
      <w:r w:rsidRPr="009703A6">
        <w:rPr>
          <w:rFonts w:ascii="Arial" w:hAnsi="Arial" w:cs="Arial"/>
          <w:sz w:val="20"/>
          <w:szCs w:val="20"/>
        </w:rPr>
        <w:t xml:space="preserve"> de Ondernemer met wie hij voornemens is een </w:t>
      </w:r>
      <w:r w:rsidR="00E2377E">
        <w:rPr>
          <w:rFonts w:ascii="Arial" w:hAnsi="Arial" w:cs="Arial"/>
          <w:sz w:val="20"/>
          <w:szCs w:val="20"/>
        </w:rPr>
        <w:t>Raamovereenkomst</w:t>
      </w:r>
      <w:r w:rsidRPr="00722E61">
        <w:rPr>
          <w:rFonts w:ascii="Arial" w:hAnsi="Arial" w:cs="Arial"/>
          <w:sz w:val="20"/>
          <w:szCs w:val="20"/>
        </w:rPr>
        <w:t>,</w:t>
      </w:r>
      <w:r w:rsidRPr="009703A6">
        <w:rPr>
          <w:rFonts w:ascii="Arial" w:hAnsi="Arial" w:cs="Arial"/>
          <w:sz w:val="20"/>
          <w:szCs w:val="20"/>
        </w:rPr>
        <w:t xml:space="preserve"> waarop de procedure betrekking had, te sluiten, waaronder mede wordt verstaan de keuze om geen </w:t>
      </w:r>
      <w:r w:rsidR="00E2377E">
        <w:rPr>
          <w:rFonts w:ascii="Arial" w:hAnsi="Arial" w:cs="Arial"/>
          <w:sz w:val="20"/>
          <w:szCs w:val="20"/>
        </w:rPr>
        <w:t>Raamovereenkomst</w:t>
      </w:r>
      <w:r w:rsidRPr="009703A6">
        <w:rPr>
          <w:rFonts w:ascii="Arial" w:hAnsi="Arial" w:cs="Arial"/>
          <w:sz w:val="20"/>
          <w:szCs w:val="20"/>
        </w:rPr>
        <w:t xml:space="preserve"> te sluiten.</w:t>
      </w:r>
    </w:p>
    <w:p w14:paraId="5C5521C0" w14:textId="77777777" w:rsidR="00805347" w:rsidRPr="009703A6" w:rsidRDefault="00805347" w:rsidP="00805347">
      <w:pPr>
        <w:rPr>
          <w:rFonts w:ascii="Arial" w:hAnsi="Arial" w:cs="Arial"/>
          <w:sz w:val="20"/>
          <w:szCs w:val="20"/>
        </w:rPr>
      </w:pPr>
      <w:r w:rsidRPr="009703A6">
        <w:rPr>
          <w:rFonts w:ascii="Arial" w:hAnsi="Arial" w:cs="Arial"/>
          <w:b/>
          <w:sz w:val="20"/>
          <w:szCs w:val="20"/>
        </w:rPr>
        <w:t>Hoofdaannemer:</w:t>
      </w:r>
      <w:r w:rsidRPr="009703A6">
        <w:rPr>
          <w:rFonts w:ascii="Arial" w:hAnsi="Arial" w:cs="Arial"/>
          <w:sz w:val="20"/>
          <w:szCs w:val="20"/>
        </w:rPr>
        <w:t xml:space="preserve"> Een onderneming die voor eigen risico en rekening een </w:t>
      </w:r>
      <w:r w:rsidR="002F63FC" w:rsidRPr="009703A6">
        <w:rPr>
          <w:rFonts w:ascii="Arial" w:hAnsi="Arial" w:cs="Arial"/>
          <w:sz w:val="20"/>
          <w:szCs w:val="20"/>
        </w:rPr>
        <w:t>Inschrijving</w:t>
      </w:r>
      <w:r w:rsidRPr="009703A6">
        <w:rPr>
          <w:rFonts w:ascii="Arial" w:hAnsi="Arial" w:cs="Arial"/>
          <w:sz w:val="20"/>
          <w:szCs w:val="20"/>
        </w:rPr>
        <w:t xml:space="preserve"> uitbrengt, maar voor de uitvoering van (onderdelen van) de </w:t>
      </w:r>
      <w:r w:rsidR="00DB1AF6" w:rsidRPr="009703A6">
        <w:rPr>
          <w:rFonts w:ascii="Arial" w:hAnsi="Arial" w:cs="Arial"/>
          <w:sz w:val="20"/>
          <w:szCs w:val="20"/>
        </w:rPr>
        <w:t>Opdracht</w:t>
      </w:r>
      <w:r w:rsidRPr="009703A6">
        <w:rPr>
          <w:rFonts w:ascii="Arial" w:hAnsi="Arial" w:cs="Arial"/>
          <w:sz w:val="20"/>
          <w:szCs w:val="20"/>
        </w:rPr>
        <w:t xml:space="preserve"> ook </w:t>
      </w:r>
      <w:r w:rsidR="006611B6" w:rsidRPr="009703A6">
        <w:rPr>
          <w:rFonts w:ascii="Arial" w:hAnsi="Arial" w:cs="Arial"/>
          <w:sz w:val="20"/>
          <w:szCs w:val="20"/>
        </w:rPr>
        <w:t>Onderaannemer</w:t>
      </w:r>
      <w:r w:rsidRPr="009703A6">
        <w:rPr>
          <w:rFonts w:ascii="Arial" w:hAnsi="Arial" w:cs="Arial"/>
          <w:sz w:val="20"/>
          <w:szCs w:val="20"/>
        </w:rPr>
        <w:t>s inzet.</w:t>
      </w:r>
    </w:p>
    <w:p w14:paraId="48FCB637" w14:textId="77777777" w:rsidR="00805347" w:rsidRPr="009703A6" w:rsidRDefault="002F63FC" w:rsidP="00805347">
      <w:pPr>
        <w:rPr>
          <w:rFonts w:ascii="Arial" w:hAnsi="Arial" w:cs="Arial"/>
          <w:sz w:val="20"/>
          <w:szCs w:val="20"/>
        </w:rPr>
      </w:pPr>
      <w:r w:rsidRPr="009703A6">
        <w:rPr>
          <w:rFonts w:ascii="Arial" w:hAnsi="Arial" w:cs="Arial"/>
          <w:b/>
          <w:sz w:val="20"/>
          <w:szCs w:val="20"/>
        </w:rPr>
        <w:t>Inschrijver</w:t>
      </w:r>
      <w:r w:rsidR="00805347" w:rsidRPr="009703A6">
        <w:rPr>
          <w:rFonts w:ascii="Arial" w:hAnsi="Arial" w:cs="Arial"/>
          <w:b/>
          <w:sz w:val="20"/>
          <w:szCs w:val="20"/>
        </w:rPr>
        <w:t>:</w:t>
      </w:r>
      <w:r w:rsidR="00805347" w:rsidRPr="009703A6">
        <w:rPr>
          <w:rFonts w:ascii="Arial" w:hAnsi="Arial" w:cs="Arial"/>
          <w:sz w:val="20"/>
          <w:szCs w:val="20"/>
        </w:rPr>
        <w:t xml:space="preserve"> De </w:t>
      </w:r>
      <w:r w:rsidR="006611B6" w:rsidRPr="009703A6">
        <w:rPr>
          <w:rFonts w:ascii="Arial" w:hAnsi="Arial" w:cs="Arial"/>
          <w:sz w:val="20"/>
          <w:szCs w:val="20"/>
        </w:rPr>
        <w:t>Ondernemer</w:t>
      </w:r>
      <w:r w:rsidR="00805347" w:rsidRPr="009703A6">
        <w:rPr>
          <w:rFonts w:ascii="Arial" w:hAnsi="Arial" w:cs="Arial"/>
          <w:sz w:val="20"/>
          <w:szCs w:val="20"/>
        </w:rPr>
        <w:t xml:space="preserve"> die inzake deze aanbesteding een </w:t>
      </w:r>
      <w:r w:rsidRPr="009703A6">
        <w:rPr>
          <w:rFonts w:ascii="Arial" w:hAnsi="Arial" w:cs="Arial"/>
          <w:sz w:val="20"/>
          <w:szCs w:val="20"/>
        </w:rPr>
        <w:t>Inschrijving</w:t>
      </w:r>
      <w:r w:rsidR="00805347" w:rsidRPr="009703A6">
        <w:rPr>
          <w:rFonts w:ascii="Arial" w:hAnsi="Arial" w:cs="Arial"/>
          <w:sz w:val="20"/>
          <w:szCs w:val="20"/>
        </w:rPr>
        <w:t xml:space="preserve"> indient. Tenzij uit de bewoordingen van de </w:t>
      </w:r>
      <w:r w:rsidR="001F05A4" w:rsidRPr="009703A6">
        <w:rPr>
          <w:rFonts w:ascii="Arial" w:hAnsi="Arial" w:cs="Arial"/>
          <w:sz w:val="20"/>
          <w:szCs w:val="20"/>
        </w:rPr>
        <w:t>Aanbestedingsdocumenten</w:t>
      </w:r>
      <w:r w:rsidR="00805347" w:rsidRPr="009703A6">
        <w:rPr>
          <w:rFonts w:ascii="Arial" w:hAnsi="Arial" w:cs="Arial"/>
          <w:sz w:val="20"/>
          <w:szCs w:val="20"/>
        </w:rPr>
        <w:t xml:space="preserve"> of de relevante context anders blijkt, omvat de term </w:t>
      </w:r>
      <w:r w:rsidRPr="009703A6">
        <w:rPr>
          <w:rFonts w:ascii="Arial" w:hAnsi="Arial" w:cs="Arial"/>
          <w:sz w:val="20"/>
          <w:szCs w:val="20"/>
        </w:rPr>
        <w:t>Inschrijver</w:t>
      </w:r>
      <w:r w:rsidR="00805347" w:rsidRPr="009703A6">
        <w:rPr>
          <w:rFonts w:ascii="Arial" w:hAnsi="Arial" w:cs="Arial"/>
          <w:sz w:val="20"/>
          <w:szCs w:val="20"/>
        </w:rPr>
        <w:t xml:space="preserve">(s) en potentiële </w:t>
      </w:r>
      <w:r w:rsidRPr="009703A6">
        <w:rPr>
          <w:rFonts w:ascii="Arial" w:hAnsi="Arial" w:cs="Arial"/>
          <w:sz w:val="20"/>
          <w:szCs w:val="20"/>
        </w:rPr>
        <w:t>Inschrijver</w:t>
      </w:r>
      <w:r w:rsidR="00805347" w:rsidRPr="009703A6">
        <w:rPr>
          <w:rFonts w:ascii="Arial" w:hAnsi="Arial" w:cs="Arial"/>
          <w:sz w:val="20"/>
          <w:szCs w:val="20"/>
        </w:rPr>
        <w:t xml:space="preserve">s. De </w:t>
      </w:r>
      <w:r w:rsidRPr="009703A6">
        <w:rPr>
          <w:rFonts w:ascii="Arial" w:hAnsi="Arial" w:cs="Arial"/>
          <w:sz w:val="20"/>
          <w:szCs w:val="20"/>
        </w:rPr>
        <w:t>Inschrijver</w:t>
      </w:r>
      <w:r w:rsidR="00805347" w:rsidRPr="009703A6">
        <w:rPr>
          <w:rFonts w:ascii="Arial" w:hAnsi="Arial" w:cs="Arial"/>
          <w:sz w:val="20"/>
          <w:szCs w:val="20"/>
        </w:rPr>
        <w:t xml:space="preserve"> kan een zelfstandig bedrijf zijn dat zelfstandig inschrijft, het kan een bedrijf zijn dat als Hoofdaannemer met </w:t>
      </w:r>
      <w:r w:rsidR="006611B6" w:rsidRPr="009703A6">
        <w:rPr>
          <w:rFonts w:ascii="Arial" w:hAnsi="Arial" w:cs="Arial"/>
          <w:sz w:val="20"/>
          <w:szCs w:val="20"/>
        </w:rPr>
        <w:t>Onderaannemer</w:t>
      </w:r>
      <w:r w:rsidR="00805347" w:rsidRPr="009703A6">
        <w:rPr>
          <w:rFonts w:ascii="Arial" w:hAnsi="Arial" w:cs="Arial"/>
          <w:sz w:val="20"/>
          <w:szCs w:val="20"/>
        </w:rPr>
        <w:t xml:space="preserve">s inschrijft en het kan een </w:t>
      </w:r>
      <w:r w:rsidR="00AE5EBC" w:rsidRPr="009703A6">
        <w:rPr>
          <w:rFonts w:ascii="Arial" w:hAnsi="Arial" w:cs="Arial"/>
          <w:sz w:val="20"/>
          <w:szCs w:val="20"/>
        </w:rPr>
        <w:t>Combinatie</w:t>
      </w:r>
      <w:r w:rsidR="00805347" w:rsidRPr="009703A6">
        <w:rPr>
          <w:rFonts w:ascii="Arial" w:hAnsi="Arial" w:cs="Arial"/>
          <w:sz w:val="20"/>
          <w:szCs w:val="20"/>
        </w:rPr>
        <w:t xml:space="preserve"> van ondernemingen zijn.</w:t>
      </w:r>
    </w:p>
    <w:p w14:paraId="21E7324D" w14:textId="77777777" w:rsidR="00805347" w:rsidRPr="009703A6" w:rsidRDefault="002F63FC" w:rsidP="00805347">
      <w:pPr>
        <w:rPr>
          <w:rFonts w:ascii="Arial" w:hAnsi="Arial" w:cs="Arial"/>
          <w:sz w:val="20"/>
          <w:szCs w:val="20"/>
        </w:rPr>
      </w:pPr>
      <w:r w:rsidRPr="009703A6">
        <w:rPr>
          <w:rFonts w:ascii="Arial" w:hAnsi="Arial" w:cs="Arial"/>
          <w:b/>
          <w:sz w:val="20"/>
          <w:szCs w:val="20"/>
        </w:rPr>
        <w:t>Inschrijving</w:t>
      </w:r>
      <w:r w:rsidR="00805347" w:rsidRPr="009703A6">
        <w:rPr>
          <w:rFonts w:ascii="Arial" w:hAnsi="Arial" w:cs="Arial"/>
          <w:b/>
          <w:sz w:val="20"/>
          <w:szCs w:val="20"/>
        </w:rPr>
        <w:t>:</w:t>
      </w:r>
      <w:r w:rsidR="00805347" w:rsidRPr="009703A6">
        <w:rPr>
          <w:rFonts w:ascii="Arial" w:hAnsi="Arial" w:cs="Arial"/>
          <w:sz w:val="20"/>
          <w:szCs w:val="20"/>
        </w:rPr>
        <w:t xml:space="preserve"> Een door een </w:t>
      </w:r>
      <w:r w:rsidRPr="009703A6">
        <w:rPr>
          <w:rFonts w:ascii="Arial" w:hAnsi="Arial" w:cs="Arial"/>
          <w:sz w:val="20"/>
          <w:szCs w:val="20"/>
        </w:rPr>
        <w:t>Inschrijver</w:t>
      </w:r>
      <w:r w:rsidR="00805347" w:rsidRPr="009703A6">
        <w:rPr>
          <w:rFonts w:ascii="Arial" w:hAnsi="Arial" w:cs="Arial"/>
          <w:sz w:val="20"/>
          <w:szCs w:val="20"/>
        </w:rPr>
        <w:t xml:space="preserve"> naar aanleiding van dit Aanbestedingsdocument ingediende offerte.  </w:t>
      </w:r>
    </w:p>
    <w:p w14:paraId="3D81710A" w14:textId="77777777" w:rsidR="00805347" w:rsidRPr="00722E61" w:rsidRDefault="00805347" w:rsidP="00805347">
      <w:pPr>
        <w:rPr>
          <w:rFonts w:ascii="Arial" w:hAnsi="Arial" w:cs="Arial"/>
          <w:sz w:val="20"/>
          <w:szCs w:val="20"/>
        </w:rPr>
      </w:pPr>
      <w:r w:rsidRPr="00722E61">
        <w:rPr>
          <w:rFonts w:ascii="Arial" w:hAnsi="Arial" w:cs="Arial"/>
          <w:b/>
          <w:sz w:val="20"/>
          <w:szCs w:val="20"/>
        </w:rPr>
        <w:t>Leverancier:</w:t>
      </w:r>
      <w:r w:rsidRPr="00722E61">
        <w:rPr>
          <w:rFonts w:ascii="Arial" w:hAnsi="Arial" w:cs="Arial"/>
          <w:sz w:val="20"/>
          <w:szCs w:val="20"/>
        </w:rPr>
        <w:t xml:space="preserve"> Een ieder die producten op de markt aanbiedt.</w:t>
      </w:r>
    </w:p>
    <w:p w14:paraId="29DA67E6" w14:textId="54A521DD" w:rsidR="00805347" w:rsidRPr="00722E61" w:rsidRDefault="00805347" w:rsidP="00805347">
      <w:pPr>
        <w:rPr>
          <w:rFonts w:ascii="Arial" w:hAnsi="Arial" w:cs="Arial"/>
          <w:sz w:val="20"/>
          <w:szCs w:val="20"/>
        </w:rPr>
      </w:pPr>
      <w:r w:rsidRPr="00525687">
        <w:rPr>
          <w:rFonts w:ascii="Arial" w:hAnsi="Arial" w:cs="Arial"/>
          <w:b/>
          <w:sz w:val="20"/>
          <w:szCs w:val="20"/>
        </w:rPr>
        <w:t>Levering:</w:t>
      </w:r>
      <w:r w:rsidRPr="00525687">
        <w:rPr>
          <w:rFonts w:ascii="Arial" w:hAnsi="Arial" w:cs="Arial"/>
          <w:sz w:val="20"/>
          <w:szCs w:val="20"/>
        </w:rPr>
        <w:t xml:space="preserve"> De door </w:t>
      </w:r>
      <w:r w:rsidR="00DB1AF6" w:rsidRPr="00525687">
        <w:rPr>
          <w:rFonts w:ascii="Arial" w:hAnsi="Arial" w:cs="Arial"/>
          <w:sz w:val="20"/>
          <w:szCs w:val="20"/>
        </w:rPr>
        <w:t>Opdrachtnemer</w:t>
      </w:r>
      <w:r w:rsidRPr="00525687">
        <w:rPr>
          <w:rFonts w:ascii="Arial" w:hAnsi="Arial" w:cs="Arial"/>
          <w:sz w:val="20"/>
          <w:szCs w:val="20"/>
        </w:rPr>
        <w:t xml:space="preserve"> op basis van de </w:t>
      </w:r>
      <w:r w:rsidR="00E2377E" w:rsidRPr="00525687">
        <w:rPr>
          <w:rFonts w:ascii="Arial" w:hAnsi="Arial" w:cs="Arial"/>
          <w:sz w:val="20"/>
          <w:szCs w:val="20"/>
        </w:rPr>
        <w:t>Raamovereenkomst</w:t>
      </w:r>
      <w:r w:rsidRPr="00525687">
        <w:rPr>
          <w:rFonts w:ascii="Arial" w:hAnsi="Arial" w:cs="Arial"/>
          <w:sz w:val="20"/>
          <w:szCs w:val="20"/>
        </w:rPr>
        <w:t xml:space="preserve"> ten behoeve van </w:t>
      </w:r>
      <w:r w:rsidR="00DB1AF6" w:rsidRPr="00525687">
        <w:rPr>
          <w:rFonts w:ascii="Arial" w:hAnsi="Arial" w:cs="Arial"/>
          <w:sz w:val="20"/>
          <w:szCs w:val="20"/>
        </w:rPr>
        <w:t>Opdrachtgever</w:t>
      </w:r>
      <w:r w:rsidRPr="00525687">
        <w:rPr>
          <w:rFonts w:ascii="Arial" w:hAnsi="Arial" w:cs="Arial"/>
          <w:sz w:val="20"/>
          <w:szCs w:val="20"/>
        </w:rPr>
        <w:t xml:space="preserve"> te leveren </w:t>
      </w:r>
      <w:r w:rsidR="002E4566" w:rsidRPr="00525687">
        <w:rPr>
          <w:rFonts w:ascii="Arial" w:hAnsi="Arial" w:cs="Arial"/>
          <w:sz w:val="20"/>
          <w:szCs w:val="20"/>
        </w:rPr>
        <w:t>M</w:t>
      </w:r>
      <w:r w:rsidR="00A5046A" w:rsidRPr="00525687">
        <w:rPr>
          <w:rFonts w:ascii="Arial" w:hAnsi="Arial" w:cs="Arial"/>
          <w:sz w:val="20"/>
          <w:szCs w:val="20"/>
        </w:rPr>
        <w:t>obiele Commando Units (M</w:t>
      </w:r>
      <w:r w:rsidR="002E4566" w:rsidRPr="00525687">
        <w:rPr>
          <w:rFonts w:ascii="Arial" w:hAnsi="Arial" w:cs="Arial"/>
          <w:sz w:val="20"/>
          <w:szCs w:val="20"/>
        </w:rPr>
        <w:t>CU’s</w:t>
      </w:r>
      <w:r w:rsidR="00A5046A" w:rsidRPr="00525687">
        <w:rPr>
          <w:rFonts w:ascii="Arial" w:hAnsi="Arial" w:cs="Arial"/>
          <w:sz w:val="20"/>
          <w:szCs w:val="20"/>
        </w:rPr>
        <w:t>)</w:t>
      </w:r>
      <w:r w:rsidRPr="00525687">
        <w:rPr>
          <w:rFonts w:ascii="Arial" w:hAnsi="Arial" w:cs="Arial"/>
          <w:sz w:val="20"/>
          <w:szCs w:val="20"/>
        </w:rPr>
        <w:t>.</w:t>
      </w:r>
    </w:p>
    <w:p w14:paraId="3AD09F2C" w14:textId="77777777" w:rsidR="00A010B1" w:rsidRDefault="006611B6" w:rsidP="00805347">
      <w:pPr>
        <w:rPr>
          <w:rFonts w:ascii="Arial" w:hAnsi="Arial" w:cs="Arial"/>
          <w:sz w:val="20"/>
          <w:szCs w:val="20"/>
        </w:rPr>
      </w:pPr>
      <w:r w:rsidRPr="009703A6">
        <w:rPr>
          <w:rFonts w:ascii="Arial" w:hAnsi="Arial" w:cs="Arial"/>
          <w:b/>
          <w:sz w:val="20"/>
          <w:szCs w:val="20"/>
        </w:rPr>
        <w:t>Nota van In</w:t>
      </w:r>
      <w:r w:rsidR="00805347" w:rsidRPr="009703A6">
        <w:rPr>
          <w:rFonts w:ascii="Arial" w:hAnsi="Arial" w:cs="Arial"/>
          <w:b/>
          <w:sz w:val="20"/>
          <w:szCs w:val="20"/>
        </w:rPr>
        <w:t>lichtingen:</w:t>
      </w:r>
      <w:r w:rsidR="00805347" w:rsidRPr="009703A6">
        <w:rPr>
          <w:rFonts w:ascii="Arial" w:hAnsi="Arial" w:cs="Arial"/>
          <w:sz w:val="20"/>
          <w:szCs w:val="20"/>
        </w:rPr>
        <w:t xml:space="preserve"> Document(en) waarin de geanonimiseerde vragen van </w:t>
      </w:r>
      <w:r w:rsidR="002F63FC" w:rsidRPr="009703A6">
        <w:rPr>
          <w:rFonts w:ascii="Arial" w:hAnsi="Arial" w:cs="Arial"/>
          <w:sz w:val="20"/>
          <w:szCs w:val="20"/>
        </w:rPr>
        <w:t>Inschrijver</w:t>
      </w:r>
      <w:r w:rsidR="00805347" w:rsidRPr="009703A6">
        <w:rPr>
          <w:rFonts w:ascii="Arial" w:hAnsi="Arial" w:cs="Arial"/>
          <w:sz w:val="20"/>
          <w:szCs w:val="20"/>
        </w:rPr>
        <w:t xml:space="preserve">s </w:t>
      </w:r>
      <w:r w:rsidRPr="009703A6">
        <w:rPr>
          <w:rFonts w:ascii="Arial" w:hAnsi="Arial" w:cs="Arial"/>
          <w:sz w:val="20"/>
          <w:szCs w:val="20"/>
        </w:rPr>
        <w:t xml:space="preserve">en de antwoorden daarop van </w:t>
      </w:r>
      <w:r w:rsidR="00BA5A60">
        <w:rPr>
          <w:rFonts w:ascii="Arial" w:hAnsi="Arial" w:cs="Arial"/>
          <w:sz w:val="20"/>
          <w:szCs w:val="20"/>
        </w:rPr>
        <w:t>Veiligheidsregio Groningen</w:t>
      </w:r>
      <w:r w:rsidR="00805347" w:rsidRPr="009703A6">
        <w:rPr>
          <w:rFonts w:ascii="Arial" w:hAnsi="Arial" w:cs="Arial"/>
          <w:sz w:val="20"/>
          <w:szCs w:val="20"/>
        </w:rPr>
        <w:t xml:space="preserve">, evenals wijzigingen van de </w:t>
      </w:r>
      <w:r w:rsidR="001F05A4" w:rsidRPr="009703A6">
        <w:rPr>
          <w:rFonts w:ascii="Arial" w:hAnsi="Arial" w:cs="Arial"/>
          <w:sz w:val="20"/>
          <w:szCs w:val="20"/>
        </w:rPr>
        <w:t>Aanbestedingsdocumenten</w:t>
      </w:r>
      <w:r w:rsidR="00805347" w:rsidRPr="009703A6">
        <w:rPr>
          <w:rFonts w:ascii="Arial" w:hAnsi="Arial" w:cs="Arial"/>
          <w:sz w:val="20"/>
          <w:szCs w:val="20"/>
        </w:rPr>
        <w:t xml:space="preserve"> zijn opgenomen. </w:t>
      </w:r>
    </w:p>
    <w:p w14:paraId="707732CC" w14:textId="77777777" w:rsidR="00805347" w:rsidRPr="009703A6" w:rsidRDefault="00805347" w:rsidP="00805347">
      <w:pPr>
        <w:rPr>
          <w:rFonts w:ascii="Arial" w:hAnsi="Arial" w:cs="Arial"/>
          <w:sz w:val="20"/>
          <w:szCs w:val="20"/>
        </w:rPr>
      </w:pPr>
      <w:r w:rsidRPr="009703A6">
        <w:rPr>
          <w:rFonts w:ascii="Arial" w:hAnsi="Arial" w:cs="Arial"/>
          <w:sz w:val="20"/>
          <w:szCs w:val="20"/>
        </w:rPr>
        <w:t>De Nota van inlichtingen ma</w:t>
      </w:r>
      <w:r w:rsidR="00A010B1">
        <w:rPr>
          <w:rFonts w:ascii="Arial" w:hAnsi="Arial" w:cs="Arial"/>
          <w:sz w:val="20"/>
          <w:szCs w:val="20"/>
        </w:rPr>
        <w:t>akt</w:t>
      </w:r>
      <w:r w:rsidRPr="009703A6">
        <w:rPr>
          <w:rFonts w:ascii="Arial" w:hAnsi="Arial" w:cs="Arial"/>
          <w:sz w:val="20"/>
          <w:szCs w:val="20"/>
        </w:rPr>
        <w:t xml:space="preserve"> integraal en bindend onderdeel uit van de </w:t>
      </w:r>
      <w:r w:rsidR="001F05A4" w:rsidRPr="009703A6">
        <w:rPr>
          <w:rFonts w:ascii="Arial" w:hAnsi="Arial" w:cs="Arial"/>
          <w:sz w:val="20"/>
          <w:szCs w:val="20"/>
        </w:rPr>
        <w:t>Aanbestedingsdocumenten</w:t>
      </w:r>
      <w:r w:rsidRPr="009703A6">
        <w:rPr>
          <w:rFonts w:ascii="Arial" w:hAnsi="Arial" w:cs="Arial"/>
          <w:sz w:val="20"/>
          <w:szCs w:val="20"/>
        </w:rPr>
        <w:t xml:space="preserve"> en prevaleert boven de </w:t>
      </w:r>
      <w:r w:rsidR="00A010B1">
        <w:rPr>
          <w:rFonts w:ascii="Arial" w:hAnsi="Arial" w:cs="Arial"/>
          <w:sz w:val="20"/>
          <w:szCs w:val="20"/>
        </w:rPr>
        <w:t>A</w:t>
      </w:r>
      <w:r w:rsidR="001F05A4" w:rsidRPr="009703A6">
        <w:rPr>
          <w:rFonts w:ascii="Arial" w:hAnsi="Arial" w:cs="Arial"/>
          <w:sz w:val="20"/>
          <w:szCs w:val="20"/>
        </w:rPr>
        <w:t>anbestedingsdocumenten</w:t>
      </w:r>
      <w:r w:rsidRPr="009703A6">
        <w:rPr>
          <w:rFonts w:ascii="Arial" w:hAnsi="Arial" w:cs="Arial"/>
          <w:sz w:val="20"/>
          <w:szCs w:val="20"/>
        </w:rPr>
        <w:t xml:space="preserve">. </w:t>
      </w:r>
    </w:p>
    <w:p w14:paraId="27E4B7D1" w14:textId="3BB0D786" w:rsidR="00805347" w:rsidRPr="009703A6" w:rsidRDefault="00805347" w:rsidP="00805347">
      <w:pPr>
        <w:rPr>
          <w:rFonts w:ascii="Arial" w:hAnsi="Arial" w:cs="Arial"/>
          <w:sz w:val="20"/>
          <w:szCs w:val="20"/>
        </w:rPr>
      </w:pPr>
      <w:r w:rsidRPr="009703A6">
        <w:rPr>
          <w:rFonts w:ascii="Arial" w:hAnsi="Arial" w:cs="Arial"/>
          <w:b/>
          <w:sz w:val="20"/>
          <w:szCs w:val="20"/>
        </w:rPr>
        <w:lastRenderedPageBreak/>
        <w:t>Ondernemer:</w:t>
      </w:r>
      <w:r w:rsidRPr="009703A6">
        <w:rPr>
          <w:rFonts w:ascii="Arial" w:hAnsi="Arial" w:cs="Arial"/>
          <w:sz w:val="20"/>
          <w:szCs w:val="20"/>
        </w:rPr>
        <w:t xml:space="preserve"> Aannemer, onderneming, </w:t>
      </w:r>
      <w:r w:rsidR="002F63FC" w:rsidRPr="009703A6">
        <w:rPr>
          <w:rFonts w:ascii="Arial" w:hAnsi="Arial" w:cs="Arial"/>
          <w:sz w:val="20"/>
          <w:szCs w:val="20"/>
        </w:rPr>
        <w:t>Inschrijver</w:t>
      </w:r>
      <w:r w:rsidRPr="009703A6">
        <w:rPr>
          <w:rFonts w:ascii="Arial" w:hAnsi="Arial" w:cs="Arial"/>
          <w:sz w:val="20"/>
          <w:szCs w:val="20"/>
        </w:rPr>
        <w:t xml:space="preserve"> of dienstverlener. De termen omvatten elk natuurlijk</w:t>
      </w:r>
      <w:r w:rsidR="007A3FAA">
        <w:rPr>
          <w:rFonts w:ascii="Arial" w:hAnsi="Arial" w:cs="Arial"/>
          <w:sz w:val="20"/>
          <w:szCs w:val="20"/>
        </w:rPr>
        <w:t xml:space="preserve"> </w:t>
      </w:r>
      <w:r w:rsidR="007A3FAA" w:rsidRPr="00DC1191">
        <w:rPr>
          <w:rFonts w:ascii="Arial" w:hAnsi="Arial" w:cs="Arial"/>
          <w:sz w:val="20"/>
          <w:szCs w:val="20"/>
        </w:rPr>
        <w:t>persoon</w:t>
      </w:r>
      <w:r w:rsidRPr="00DC1191">
        <w:rPr>
          <w:rFonts w:ascii="Arial" w:hAnsi="Arial" w:cs="Arial"/>
          <w:sz w:val="20"/>
          <w:szCs w:val="20"/>
        </w:rPr>
        <w:t>,</w:t>
      </w:r>
      <w:r w:rsidRPr="009703A6">
        <w:rPr>
          <w:rFonts w:ascii="Arial" w:hAnsi="Arial" w:cs="Arial"/>
          <w:sz w:val="20"/>
          <w:szCs w:val="20"/>
        </w:rPr>
        <w:t xml:space="preserve">  rechtspersoon, openbaar lichaam of </w:t>
      </w:r>
      <w:r w:rsidR="006611B6" w:rsidRPr="009703A6">
        <w:rPr>
          <w:rFonts w:ascii="Arial" w:hAnsi="Arial" w:cs="Arial"/>
          <w:sz w:val="20"/>
          <w:szCs w:val="20"/>
        </w:rPr>
        <w:t>c</w:t>
      </w:r>
      <w:r w:rsidR="00AE5EBC" w:rsidRPr="009703A6">
        <w:rPr>
          <w:rFonts w:ascii="Arial" w:hAnsi="Arial" w:cs="Arial"/>
          <w:sz w:val="20"/>
          <w:szCs w:val="20"/>
        </w:rPr>
        <w:t>ombinatie</w:t>
      </w:r>
      <w:r w:rsidRPr="009703A6">
        <w:rPr>
          <w:rFonts w:ascii="Arial" w:hAnsi="Arial" w:cs="Arial"/>
          <w:sz w:val="20"/>
          <w:szCs w:val="20"/>
        </w:rPr>
        <w:t xml:space="preserve"> van deze personen en/of lichamen die de Levering van producten en/of uitvoering van Diensten op de markt aanbiedt.</w:t>
      </w:r>
    </w:p>
    <w:p w14:paraId="0C6CA293" w14:textId="77777777" w:rsidR="00805347" w:rsidRPr="009703A6" w:rsidRDefault="006611B6" w:rsidP="00805347">
      <w:pPr>
        <w:rPr>
          <w:rFonts w:ascii="Arial" w:hAnsi="Arial" w:cs="Arial"/>
          <w:sz w:val="20"/>
          <w:szCs w:val="20"/>
        </w:rPr>
      </w:pPr>
      <w:r w:rsidRPr="009703A6">
        <w:rPr>
          <w:rFonts w:ascii="Arial" w:hAnsi="Arial" w:cs="Arial"/>
          <w:b/>
          <w:sz w:val="20"/>
          <w:szCs w:val="20"/>
        </w:rPr>
        <w:t>Onderaannemer</w:t>
      </w:r>
      <w:r w:rsidR="00805347" w:rsidRPr="009703A6">
        <w:rPr>
          <w:rFonts w:ascii="Arial" w:hAnsi="Arial" w:cs="Arial"/>
          <w:b/>
          <w:sz w:val="20"/>
          <w:szCs w:val="20"/>
        </w:rPr>
        <w:t xml:space="preserve">: </w:t>
      </w:r>
      <w:r w:rsidR="00805347" w:rsidRPr="009703A6">
        <w:rPr>
          <w:rFonts w:ascii="Arial" w:hAnsi="Arial" w:cs="Arial"/>
          <w:sz w:val="20"/>
          <w:szCs w:val="20"/>
        </w:rPr>
        <w:t xml:space="preserve">Een Ondernemer die in opdracht van een </w:t>
      </w:r>
      <w:r w:rsidR="002F63FC" w:rsidRPr="009703A6">
        <w:rPr>
          <w:rFonts w:ascii="Arial" w:hAnsi="Arial" w:cs="Arial"/>
          <w:sz w:val="20"/>
          <w:szCs w:val="20"/>
        </w:rPr>
        <w:t>Inschrijver</w:t>
      </w:r>
      <w:r w:rsidR="00805347" w:rsidRPr="009703A6">
        <w:rPr>
          <w:rFonts w:ascii="Arial" w:hAnsi="Arial" w:cs="Arial"/>
          <w:sz w:val="20"/>
          <w:szCs w:val="20"/>
        </w:rPr>
        <w:t xml:space="preserve"> of </w:t>
      </w:r>
      <w:r w:rsidR="00AE5EBC" w:rsidRPr="009703A6">
        <w:rPr>
          <w:rFonts w:ascii="Arial" w:hAnsi="Arial" w:cs="Arial"/>
          <w:sz w:val="20"/>
          <w:szCs w:val="20"/>
        </w:rPr>
        <w:t>Combinatie</w:t>
      </w:r>
      <w:r w:rsidR="00805347" w:rsidRPr="009703A6">
        <w:rPr>
          <w:rFonts w:ascii="Arial" w:hAnsi="Arial" w:cs="Arial"/>
          <w:sz w:val="20"/>
          <w:szCs w:val="20"/>
        </w:rPr>
        <w:t xml:space="preserve">, zonder bij hen in dienst te zijn, onderdelen van de </w:t>
      </w:r>
      <w:r w:rsidR="00DB1AF6" w:rsidRPr="009703A6">
        <w:rPr>
          <w:rFonts w:ascii="Arial" w:hAnsi="Arial" w:cs="Arial"/>
          <w:sz w:val="20"/>
          <w:szCs w:val="20"/>
        </w:rPr>
        <w:t>Opdracht</w:t>
      </w:r>
      <w:r w:rsidR="00805347" w:rsidRPr="009703A6">
        <w:rPr>
          <w:rFonts w:ascii="Arial" w:hAnsi="Arial" w:cs="Arial"/>
          <w:sz w:val="20"/>
          <w:szCs w:val="20"/>
        </w:rPr>
        <w:t xml:space="preserve"> uitvoert.</w:t>
      </w:r>
    </w:p>
    <w:p w14:paraId="3EA5861E" w14:textId="0A48FD4F" w:rsidR="00805347" w:rsidRPr="009703A6" w:rsidRDefault="00805347" w:rsidP="00805347">
      <w:pPr>
        <w:rPr>
          <w:rFonts w:ascii="Arial" w:hAnsi="Arial" w:cs="Arial"/>
          <w:sz w:val="20"/>
          <w:szCs w:val="20"/>
        </w:rPr>
      </w:pPr>
      <w:r w:rsidRPr="009703A6">
        <w:rPr>
          <w:rFonts w:ascii="Arial" w:hAnsi="Arial" w:cs="Arial"/>
          <w:b/>
          <w:sz w:val="20"/>
          <w:szCs w:val="20"/>
        </w:rPr>
        <w:t>Opdracht:</w:t>
      </w:r>
      <w:r w:rsidRPr="009703A6">
        <w:rPr>
          <w:rFonts w:ascii="Arial" w:hAnsi="Arial" w:cs="Arial"/>
          <w:sz w:val="20"/>
          <w:szCs w:val="20"/>
        </w:rPr>
        <w:t xml:space="preserve"> Op basis van de </w:t>
      </w:r>
      <w:r w:rsidR="00E2377E">
        <w:rPr>
          <w:rFonts w:ascii="Arial" w:hAnsi="Arial" w:cs="Arial"/>
          <w:sz w:val="20"/>
          <w:szCs w:val="20"/>
        </w:rPr>
        <w:t>Raamovereenkomst</w:t>
      </w:r>
      <w:r w:rsidRPr="009703A6">
        <w:rPr>
          <w:rFonts w:ascii="Arial" w:hAnsi="Arial" w:cs="Arial"/>
          <w:sz w:val="20"/>
          <w:szCs w:val="20"/>
        </w:rPr>
        <w:t xml:space="preserve"> </w:t>
      </w:r>
      <w:r w:rsidR="00AD61E4" w:rsidRPr="009703A6">
        <w:rPr>
          <w:rFonts w:ascii="Arial" w:hAnsi="Arial" w:cs="Arial"/>
          <w:sz w:val="20"/>
          <w:szCs w:val="20"/>
        </w:rPr>
        <w:t xml:space="preserve"> te leveren goederen en/of </w:t>
      </w:r>
      <w:r w:rsidRPr="009703A6">
        <w:rPr>
          <w:rFonts w:ascii="Arial" w:hAnsi="Arial" w:cs="Arial"/>
          <w:sz w:val="20"/>
          <w:szCs w:val="20"/>
        </w:rPr>
        <w:t xml:space="preserve">te verzorgen </w:t>
      </w:r>
      <w:r w:rsidR="00AE5EBC" w:rsidRPr="009703A6">
        <w:rPr>
          <w:rFonts w:ascii="Arial" w:hAnsi="Arial" w:cs="Arial"/>
          <w:sz w:val="20"/>
          <w:szCs w:val="20"/>
        </w:rPr>
        <w:t>Dienstverlening</w:t>
      </w:r>
      <w:r w:rsidR="00AD61E4" w:rsidRPr="009703A6">
        <w:rPr>
          <w:rFonts w:ascii="Arial" w:hAnsi="Arial" w:cs="Arial"/>
          <w:sz w:val="20"/>
          <w:szCs w:val="20"/>
        </w:rPr>
        <w:t xml:space="preserve"> </w:t>
      </w:r>
      <w:r w:rsidRPr="009703A6">
        <w:rPr>
          <w:rFonts w:ascii="Arial" w:hAnsi="Arial" w:cs="Arial"/>
          <w:sz w:val="20"/>
          <w:szCs w:val="20"/>
        </w:rPr>
        <w:t xml:space="preserve">met betrekking tot </w:t>
      </w:r>
      <w:r w:rsidR="00C53D7E">
        <w:rPr>
          <w:rFonts w:ascii="Arial" w:hAnsi="Arial" w:cs="Arial"/>
          <w:sz w:val="20"/>
          <w:szCs w:val="20"/>
        </w:rPr>
        <w:t>Mobiele Commando Units</w:t>
      </w:r>
      <w:r w:rsidR="00722E61">
        <w:rPr>
          <w:rFonts w:ascii="Arial" w:hAnsi="Arial" w:cs="Arial"/>
          <w:sz w:val="20"/>
          <w:szCs w:val="20"/>
        </w:rPr>
        <w:t xml:space="preserve"> (</w:t>
      </w:r>
      <w:r w:rsidR="00C53D7E">
        <w:rPr>
          <w:rFonts w:ascii="Arial" w:hAnsi="Arial" w:cs="Arial"/>
          <w:sz w:val="20"/>
          <w:szCs w:val="20"/>
        </w:rPr>
        <w:t>M</w:t>
      </w:r>
      <w:r w:rsidR="002E4566">
        <w:rPr>
          <w:rFonts w:ascii="Arial" w:hAnsi="Arial" w:cs="Arial"/>
          <w:sz w:val="20"/>
          <w:szCs w:val="20"/>
        </w:rPr>
        <w:t>CU’s</w:t>
      </w:r>
      <w:r w:rsidR="00722E61">
        <w:rPr>
          <w:rFonts w:ascii="Arial" w:hAnsi="Arial" w:cs="Arial"/>
          <w:sz w:val="20"/>
          <w:szCs w:val="20"/>
        </w:rPr>
        <w:t>)</w:t>
      </w:r>
      <w:r w:rsidR="005A0EA9">
        <w:rPr>
          <w:rFonts w:ascii="Arial" w:hAnsi="Arial" w:cs="Arial"/>
          <w:sz w:val="20"/>
          <w:szCs w:val="20"/>
        </w:rPr>
        <w:t>, zoals beschreven in het Programma van Eisen</w:t>
      </w:r>
      <w:r w:rsidR="00D335F4">
        <w:rPr>
          <w:rFonts w:ascii="Arial" w:hAnsi="Arial" w:cs="Arial"/>
          <w:sz w:val="20"/>
          <w:szCs w:val="20"/>
        </w:rPr>
        <w:t xml:space="preserve"> </w:t>
      </w:r>
      <w:r w:rsidR="00A5046A" w:rsidRPr="00525687">
        <w:rPr>
          <w:rFonts w:ascii="Arial" w:hAnsi="Arial" w:cs="Arial"/>
          <w:sz w:val="20"/>
          <w:szCs w:val="20"/>
        </w:rPr>
        <w:t>en Wensen</w:t>
      </w:r>
      <w:r w:rsidR="00A5046A">
        <w:rPr>
          <w:rFonts w:ascii="Arial" w:hAnsi="Arial" w:cs="Arial"/>
          <w:sz w:val="20"/>
          <w:szCs w:val="20"/>
        </w:rPr>
        <w:t xml:space="preserve"> </w:t>
      </w:r>
      <w:r w:rsidR="00D335F4">
        <w:rPr>
          <w:rFonts w:ascii="Arial" w:hAnsi="Arial" w:cs="Arial"/>
          <w:sz w:val="20"/>
          <w:szCs w:val="20"/>
        </w:rPr>
        <w:t xml:space="preserve">behorende bij de </w:t>
      </w:r>
      <w:r w:rsidRPr="009703A6">
        <w:rPr>
          <w:rFonts w:ascii="Arial" w:hAnsi="Arial" w:cs="Arial"/>
          <w:sz w:val="20"/>
          <w:szCs w:val="20"/>
        </w:rPr>
        <w:t>Aanbestedingsdocument</w:t>
      </w:r>
      <w:r w:rsidR="00D335F4">
        <w:rPr>
          <w:rFonts w:ascii="Arial" w:hAnsi="Arial" w:cs="Arial"/>
          <w:sz w:val="20"/>
          <w:szCs w:val="20"/>
        </w:rPr>
        <w:t>en</w:t>
      </w:r>
      <w:r w:rsidRPr="009703A6">
        <w:rPr>
          <w:rFonts w:ascii="Arial" w:hAnsi="Arial" w:cs="Arial"/>
          <w:sz w:val="20"/>
          <w:szCs w:val="20"/>
        </w:rPr>
        <w:t>.</w:t>
      </w:r>
    </w:p>
    <w:p w14:paraId="6F1706E3" w14:textId="77777777" w:rsidR="00805347" w:rsidRPr="009703A6" w:rsidRDefault="00DB1AF6" w:rsidP="00805347">
      <w:pPr>
        <w:rPr>
          <w:rFonts w:ascii="Arial" w:hAnsi="Arial" w:cs="Arial"/>
          <w:sz w:val="20"/>
          <w:szCs w:val="20"/>
        </w:rPr>
      </w:pPr>
      <w:r w:rsidRPr="00525687">
        <w:rPr>
          <w:rFonts w:ascii="Arial" w:hAnsi="Arial" w:cs="Arial"/>
          <w:b/>
          <w:sz w:val="20"/>
          <w:szCs w:val="20"/>
        </w:rPr>
        <w:t>Opdrachtgever</w:t>
      </w:r>
      <w:r w:rsidR="002E4566" w:rsidRPr="00525687">
        <w:rPr>
          <w:rFonts w:ascii="Arial" w:hAnsi="Arial" w:cs="Arial"/>
          <w:b/>
          <w:sz w:val="20"/>
          <w:szCs w:val="20"/>
        </w:rPr>
        <w:t>s</w:t>
      </w:r>
      <w:r w:rsidRPr="00525687">
        <w:rPr>
          <w:rFonts w:ascii="Arial" w:hAnsi="Arial" w:cs="Arial"/>
          <w:b/>
          <w:sz w:val="20"/>
          <w:szCs w:val="20"/>
        </w:rPr>
        <w:t>:</w:t>
      </w:r>
      <w:r w:rsidRPr="00525687">
        <w:rPr>
          <w:rFonts w:ascii="Arial" w:hAnsi="Arial" w:cs="Arial"/>
          <w:sz w:val="20"/>
          <w:szCs w:val="20"/>
        </w:rPr>
        <w:t xml:space="preserve"> </w:t>
      </w:r>
      <w:r w:rsidR="00BA5A60" w:rsidRPr="00525687">
        <w:rPr>
          <w:rFonts w:ascii="Arial" w:hAnsi="Arial" w:cs="Arial"/>
          <w:sz w:val="20"/>
          <w:szCs w:val="20"/>
        </w:rPr>
        <w:t>Veiligheidsregio Groningen</w:t>
      </w:r>
      <w:r w:rsidR="002E4566" w:rsidRPr="00525687">
        <w:rPr>
          <w:rFonts w:ascii="Arial" w:hAnsi="Arial" w:cs="Arial"/>
          <w:sz w:val="20"/>
          <w:szCs w:val="20"/>
        </w:rPr>
        <w:t xml:space="preserve"> en Veiligheidsregio Fryslân</w:t>
      </w:r>
      <w:r w:rsidR="00805347" w:rsidRPr="00525687">
        <w:rPr>
          <w:rFonts w:ascii="Arial" w:hAnsi="Arial" w:cs="Arial"/>
          <w:sz w:val="20"/>
          <w:szCs w:val="20"/>
        </w:rPr>
        <w:t>.</w:t>
      </w:r>
    </w:p>
    <w:p w14:paraId="61701212" w14:textId="77777777" w:rsidR="00805347" w:rsidRPr="009703A6" w:rsidRDefault="00DB1AF6" w:rsidP="00805347">
      <w:pPr>
        <w:rPr>
          <w:rFonts w:ascii="Arial" w:hAnsi="Arial" w:cs="Arial"/>
          <w:sz w:val="20"/>
          <w:szCs w:val="20"/>
        </w:rPr>
      </w:pPr>
      <w:r w:rsidRPr="009703A6">
        <w:rPr>
          <w:rFonts w:ascii="Arial" w:hAnsi="Arial" w:cs="Arial"/>
          <w:b/>
          <w:sz w:val="20"/>
          <w:szCs w:val="20"/>
        </w:rPr>
        <w:t>Opdrachtnemer</w:t>
      </w:r>
      <w:r w:rsidR="00805347" w:rsidRPr="009703A6">
        <w:rPr>
          <w:rFonts w:ascii="Arial" w:hAnsi="Arial" w:cs="Arial"/>
          <w:b/>
          <w:sz w:val="20"/>
          <w:szCs w:val="20"/>
        </w:rPr>
        <w:t>:</w:t>
      </w:r>
      <w:r w:rsidR="00805347" w:rsidRPr="009703A6">
        <w:rPr>
          <w:rFonts w:ascii="Arial" w:hAnsi="Arial" w:cs="Arial"/>
          <w:sz w:val="20"/>
          <w:szCs w:val="20"/>
        </w:rPr>
        <w:t xml:space="preserve"> De </w:t>
      </w:r>
      <w:r w:rsidR="002F63FC" w:rsidRPr="009703A6">
        <w:rPr>
          <w:rFonts w:ascii="Arial" w:hAnsi="Arial" w:cs="Arial"/>
          <w:sz w:val="20"/>
          <w:szCs w:val="20"/>
        </w:rPr>
        <w:t>Inschrijver</w:t>
      </w:r>
      <w:r w:rsidR="00805347" w:rsidRPr="009703A6">
        <w:rPr>
          <w:rFonts w:ascii="Arial" w:hAnsi="Arial" w:cs="Arial"/>
          <w:sz w:val="20"/>
          <w:szCs w:val="20"/>
        </w:rPr>
        <w:t xml:space="preserve"> met wie op basis van deze aanbesteding een </w:t>
      </w:r>
      <w:r w:rsidR="00E2377E">
        <w:rPr>
          <w:rFonts w:ascii="Arial" w:hAnsi="Arial" w:cs="Arial"/>
          <w:sz w:val="20"/>
          <w:szCs w:val="20"/>
        </w:rPr>
        <w:t>Raamovereenkomst</w:t>
      </w:r>
      <w:r w:rsidR="00805347" w:rsidRPr="009703A6">
        <w:rPr>
          <w:rFonts w:ascii="Arial" w:hAnsi="Arial" w:cs="Arial"/>
          <w:sz w:val="20"/>
          <w:szCs w:val="20"/>
        </w:rPr>
        <w:t xml:space="preserve"> wordt gesloten inzake de aanbestede Opdracht.</w:t>
      </w:r>
    </w:p>
    <w:p w14:paraId="2372340D" w14:textId="77777777" w:rsidR="00805347" w:rsidRPr="009703A6" w:rsidRDefault="00805347" w:rsidP="00805347">
      <w:pPr>
        <w:rPr>
          <w:rFonts w:ascii="Arial" w:hAnsi="Arial" w:cs="Arial"/>
          <w:sz w:val="20"/>
          <w:szCs w:val="20"/>
        </w:rPr>
      </w:pPr>
      <w:r w:rsidRPr="009703A6">
        <w:rPr>
          <w:rFonts w:ascii="Arial" w:hAnsi="Arial" w:cs="Arial"/>
          <w:b/>
          <w:sz w:val="20"/>
          <w:szCs w:val="20"/>
        </w:rPr>
        <w:t>Openbare procedu</w:t>
      </w:r>
      <w:r w:rsidR="00F77898" w:rsidRPr="009703A6">
        <w:rPr>
          <w:rFonts w:ascii="Arial" w:hAnsi="Arial" w:cs="Arial"/>
          <w:b/>
          <w:sz w:val="20"/>
          <w:szCs w:val="20"/>
        </w:rPr>
        <w:t>re:</w:t>
      </w:r>
      <w:r w:rsidR="00F77898" w:rsidRPr="009703A6">
        <w:rPr>
          <w:rFonts w:ascii="Arial" w:hAnsi="Arial" w:cs="Arial"/>
          <w:sz w:val="20"/>
          <w:szCs w:val="20"/>
        </w:rPr>
        <w:t xml:space="preserve"> Een procedure waarbij alle G</w:t>
      </w:r>
      <w:r w:rsidRPr="009703A6">
        <w:rPr>
          <w:rFonts w:ascii="Arial" w:hAnsi="Arial" w:cs="Arial"/>
          <w:sz w:val="20"/>
          <w:szCs w:val="20"/>
        </w:rPr>
        <w:t>eïnteresseerde Ondernemers mogen inschrijven.</w:t>
      </w:r>
    </w:p>
    <w:p w14:paraId="6F43A5B2" w14:textId="77777777" w:rsidR="00805347" w:rsidRPr="00722E61" w:rsidRDefault="00E2377E" w:rsidP="00805347">
      <w:pPr>
        <w:rPr>
          <w:rFonts w:ascii="Arial" w:hAnsi="Arial" w:cs="Arial"/>
          <w:sz w:val="20"/>
          <w:szCs w:val="20"/>
        </w:rPr>
      </w:pPr>
      <w:r>
        <w:rPr>
          <w:rFonts w:ascii="Arial" w:hAnsi="Arial" w:cs="Arial"/>
          <w:b/>
          <w:sz w:val="20"/>
          <w:szCs w:val="20"/>
        </w:rPr>
        <w:t>Raamovereenkomst</w:t>
      </w:r>
      <w:r w:rsidR="00805347" w:rsidRPr="0000395E">
        <w:rPr>
          <w:rFonts w:ascii="Arial" w:hAnsi="Arial" w:cs="Arial"/>
          <w:b/>
          <w:sz w:val="20"/>
          <w:szCs w:val="20"/>
        </w:rPr>
        <w:t>:</w:t>
      </w:r>
      <w:r w:rsidR="00805347" w:rsidRPr="00722E61">
        <w:rPr>
          <w:rFonts w:ascii="Arial" w:hAnsi="Arial" w:cs="Arial"/>
          <w:sz w:val="20"/>
          <w:szCs w:val="20"/>
        </w:rPr>
        <w:t xml:space="preserve"> Het document waarin wordt vastgelegd dat </w:t>
      </w:r>
      <w:r w:rsidR="00DB1AF6" w:rsidRPr="00722E61">
        <w:rPr>
          <w:rFonts w:ascii="Arial" w:hAnsi="Arial" w:cs="Arial"/>
          <w:sz w:val="20"/>
          <w:szCs w:val="20"/>
        </w:rPr>
        <w:t>Opdrachtnemer</w:t>
      </w:r>
      <w:r w:rsidR="00805347" w:rsidRPr="00722E61">
        <w:rPr>
          <w:rFonts w:ascii="Arial" w:hAnsi="Arial" w:cs="Arial"/>
          <w:sz w:val="20"/>
          <w:szCs w:val="20"/>
        </w:rPr>
        <w:t xml:space="preserve"> voor een bepaalde periode, onder bepaalde voorwaarden, de in de Opdracht beschreven Levering voor </w:t>
      </w:r>
      <w:r w:rsidR="00DB1AF6" w:rsidRPr="00722E61">
        <w:rPr>
          <w:rFonts w:ascii="Arial" w:hAnsi="Arial" w:cs="Arial"/>
          <w:sz w:val="20"/>
          <w:szCs w:val="20"/>
        </w:rPr>
        <w:t>Opdrachtgever mag verrichten.</w:t>
      </w:r>
    </w:p>
    <w:p w14:paraId="113888BD" w14:textId="7B99BEE1" w:rsidR="00805347" w:rsidRPr="009703A6" w:rsidRDefault="00DB1AF6" w:rsidP="00805347">
      <w:pPr>
        <w:rPr>
          <w:rFonts w:ascii="Arial" w:hAnsi="Arial" w:cs="Arial"/>
          <w:sz w:val="20"/>
          <w:szCs w:val="20"/>
        </w:rPr>
      </w:pPr>
      <w:r w:rsidRPr="009703A6">
        <w:rPr>
          <w:rFonts w:ascii="Arial" w:hAnsi="Arial" w:cs="Arial"/>
          <w:b/>
          <w:sz w:val="20"/>
          <w:szCs w:val="20"/>
        </w:rPr>
        <w:t>Programma van Eisen</w:t>
      </w:r>
      <w:r w:rsidR="004F53DF" w:rsidRPr="009703A6">
        <w:rPr>
          <w:rFonts w:ascii="Arial" w:hAnsi="Arial" w:cs="Arial"/>
          <w:b/>
          <w:sz w:val="20"/>
          <w:szCs w:val="20"/>
        </w:rPr>
        <w:t xml:space="preserve"> </w:t>
      </w:r>
      <w:r w:rsidR="00722E61">
        <w:rPr>
          <w:rFonts w:ascii="Arial" w:hAnsi="Arial" w:cs="Arial"/>
          <w:b/>
          <w:sz w:val="20"/>
          <w:szCs w:val="20"/>
        </w:rPr>
        <w:t>(PvE)</w:t>
      </w:r>
      <w:r w:rsidR="00805347" w:rsidRPr="009703A6">
        <w:rPr>
          <w:rFonts w:ascii="Arial" w:hAnsi="Arial" w:cs="Arial"/>
          <w:b/>
          <w:sz w:val="20"/>
          <w:szCs w:val="20"/>
        </w:rPr>
        <w:t>:</w:t>
      </w:r>
      <w:r w:rsidR="00805347" w:rsidRPr="009703A6">
        <w:rPr>
          <w:rFonts w:ascii="Arial" w:hAnsi="Arial" w:cs="Arial"/>
          <w:sz w:val="20"/>
          <w:szCs w:val="20"/>
        </w:rPr>
        <w:t xml:space="preserve"> Een beschrijving van te leveren Goederen, inclusief de daarbij behorende functionele en/of </w:t>
      </w:r>
      <w:r w:rsidR="00A5046A">
        <w:rPr>
          <w:rFonts w:ascii="Arial" w:hAnsi="Arial" w:cs="Arial"/>
          <w:sz w:val="20"/>
          <w:szCs w:val="20"/>
        </w:rPr>
        <w:t>t</w:t>
      </w:r>
      <w:r w:rsidRPr="009703A6">
        <w:rPr>
          <w:rFonts w:ascii="Arial" w:hAnsi="Arial" w:cs="Arial"/>
          <w:sz w:val="20"/>
          <w:szCs w:val="20"/>
        </w:rPr>
        <w:t>echnische specificaties</w:t>
      </w:r>
      <w:r w:rsidR="00805347" w:rsidRPr="009703A6">
        <w:rPr>
          <w:rFonts w:ascii="Arial" w:hAnsi="Arial" w:cs="Arial"/>
          <w:sz w:val="20"/>
          <w:szCs w:val="20"/>
        </w:rPr>
        <w:t xml:space="preserve"> en de door </w:t>
      </w:r>
      <w:r w:rsidRPr="009703A6">
        <w:rPr>
          <w:rFonts w:ascii="Arial" w:hAnsi="Arial" w:cs="Arial"/>
          <w:sz w:val="20"/>
          <w:szCs w:val="20"/>
        </w:rPr>
        <w:t>Opdrachtgever</w:t>
      </w:r>
      <w:r w:rsidR="00805347" w:rsidRPr="009703A6">
        <w:rPr>
          <w:rFonts w:ascii="Arial" w:hAnsi="Arial" w:cs="Arial"/>
          <w:sz w:val="20"/>
          <w:szCs w:val="20"/>
        </w:rPr>
        <w:t xml:space="preserve"> te hanteren voorwaarden waar de </w:t>
      </w:r>
      <w:r w:rsidRPr="009703A6">
        <w:rPr>
          <w:rFonts w:ascii="Arial" w:hAnsi="Arial" w:cs="Arial"/>
          <w:sz w:val="20"/>
          <w:szCs w:val="20"/>
        </w:rPr>
        <w:t>Opdrachtnemer</w:t>
      </w:r>
      <w:r w:rsidR="00805347" w:rsidRPr="009703A6">
        <w:rPr>
          <w:rFonts w:ascii="Arial" w:hAnsi="Arial" w:cs="Arial"/>
          <w:sz w:val="20"/>
          <w:szCs w:val="20"/>
        </w:rPr>
        <w:t xml:space="preserve"> gedurende de uitvoering van de Opdracht aan moet voldoen.</w:t>
      </w:r>
    </w:p>
    <w:p w14:paraId="40E283DE" w14:textId="543CAA89" w:rsidR="00805347" w:rsidRPr="009703A6" w:rsidRDefault="00805347" w:rsidP="00805347">
      <w:pPr>
        <w:rPr>
          <w:rFonts w:ascii="Arial" w:hAnsi="Arial" w:cs="Arial"/>
          <w:sz w:val="20"/>
          <w:szCs w:val="20"/>
        </w:rPr>
      </w:pPr>
      <w:r w:rsidRPr="009703A6">
        <w:rPr>
          <w:rFonts w:ascii="Arial" w:hAnsi="Arial" w:cs="Arial"/>
          <w:b/>
          <w:sz w:val="20"/>
          <w:szCs w:val="20"/>
        </w:rPr>
        <w:t xml:space="preserve">Technische </w:t>
      </w:r>
      <w:r w:rsidR="001A35D4">
        <w:rPr>
          <w:rFonts w:ascii="Arial" w:hAnsi="Arial" w:cs="Arial"/>
          <w:b/>
          <w:sz w:val="20"/>
          <w:szCs w:val="20"/>
        </w:rPr>
        <w:t xml:space="preserve">en </w:t>
      </w:r>
      <w:r w:rsidR="00A5046A">
        <w:rPr>
          <w:rFonts w:ascii="Arial" w:hAnsi="Arial" w:cs="Arial"/>
          <w:b/>
          <w:sz w:val="20"/>
          <w:szCs w:val="20"/>
        </w:rPr>
        <w:t xml:space="preserve">/ </w:t>
      </w:r>
      <w:r w:rsidR="001A35D4">
        <w:rPr>
          <w:rFonts w:ascii="Arial" w:hAnsi="Arial" w:cs="Arial"/>
          <w:b/>
          <w:sz w:val="20"/>
          <w:szCs w:val="20"/>
        </w:rPr>
        <w:t xml:space="preserve">of functionele </w:t>
      </w:r>
      <w:r w:rsidRPr="009703A6">
        <w:rPr>
          <w:rFonts w:ascii="Arial" w:hAnsi="Arial" w:cs="Arial"/>
          <w:b/>
          <w:sz w:val="20"/>
          <w:szCs w:val="20"/>
        </w:rPr>
        <w:t>specificaties en uitvoeringsvoorwaarden:</w:t>
      </w:r>
      <w:r w:rsidRPr="009703A6">
        <w:rPr>
          <w:rFonts w:ascii="Arial" w:hAnsi="Arial" w:cs="Arial"/>
          <w:sz w:val="20"/>
          <w:szCs w:val="20"/>
        </w:rPr>
        <w:t xml:space="preserve"> De </w:t>
      </w:r>
      <w:r w:rsidR="00DB1AF6" w:rsidRPr="009703A6">
        <w:rPr>
          <w:rFonts w:ascii="Arial" w:hAnsi="Arial" w:cs="Arial"/>
          <w:sz w:val="20"/>
          <w:szCs w:val="20"/>
        </w:rPr>
        <w:t xml:space="preserve">Technische </w:t>
      </w:r>
      <w:r w:rsidR="00722E61">
        <w:rPr>
          <w:rFonts w:ascii="Arial" w:hAnsi="Arial" w:cs="Arial"/>
          <w:sz w:val="20"/>
          <w:szCs w:val="20"/>
        </w:rPr>
        <w:t>en / of F</w:t>
      </w:r>
      <w:r w:rsidR="001A35D4">
        <w:rPr>
          <w:rFonts w:ascii="Arial" w:hAnsi="Arial" w:cs="Arial"/>
          <w:sz w:val="20"/>
          <w:szCs w:val="20"/>
        </w:rPr>
        <w:t xml:space="preserve">unctionele </w:t>
      </w:r>
      <w:r w:rsidR="00DB1AF6" w:rsidRPr="009703A6">
        <w:rPr>
          <w:rFonts w:ascii="Arial" w:hAnsi="Arial" w:cs="Arial"/>
          <w:sz w:val="20"/>
          <w:szCs w:val="20"/>
        </w:rPr>
        <w:t>specificaties</w:t>
      </w:r>
      <w:r w:rsidRPr="009703A6">
        <w:rPr>
          <w:rFonts w:ascii="Arial" w:hAnsi="Arial" w:cs="Arial"/>
          <w:sz w:val="20"/>
          <w:szCs w:val="20"/>
        </w:rPr>
        <w:t xml:space="preserve"> en bijzondere voorwaarden die op deze aanbesteding van toepassing zijn. </w:t>
      </w:r>
      <w:r w:rsidR="004F53DF" w:rsidRPr="009703A6">
        <w:rPr>
          <w:rFonts w:ascii="Arial" w:hAnsi="Arial" w:cs="Arial"/>
          <w:sz w:val="20"/>
          <w:szCs w:val="20"/>
        </w:rPr>
        <w:t>B</w:t>
      </w:r>
      <w:r w:rsidRPr="009703A6">
        <w:rPr>
          <w:rFonts w:ascii="Arial" w:hAnsi="Arial" w:cs="Arial"/>
          <w:sz w:val="20"/>
          <w:szCs w:val="20"/>
        </w:rPr>
        <w:t xml:space="preserve">ij het niet voldoen aan de specificaties en uitvoeringsvoorwaarden wordt de </w:t>
      </w:r>
      <w:r w:rsidR="002F63FC" w:rsidRPr="009703A6">
        <w:rPr>
          <w:rFonts w:ascii="Arial" w:hAnsi="Arial" w:cs="Arial"/>
          <w:sz w:val="20"/>
          <w:szCs w:val="20"/>
        </w:rPr>
        <w:t>Inschrijver</w:t>
      </w:r>
      <w:r w:rsidRPr="009703A6">
        <w:rPr>
          <w:rFonts w:ascii="Arial" w:hAnsi="Arial" w:cs="Arial"/>
          <w:sz w:val="20"/>
          <w:szCs w:val="20"/>
        </w:rPr>
        <w:t xml:space="preserve"> uitgesloten van verdere deelname. </w:t>
      </w:r>
    </w:p>
    <w:p w14:paraId="4CE9A0E2" w14:textId="5199CB1F" w:rsidR="00AE5EBC" w:rsidRPr="009703A6" w:rsidRDefault="007A3FAA" w:rsidP="00AE5EBC">
      <w:pPr>
        <w:rPr>
          <w:rFonts w:ascii="Arial" w:hAnsi="Arial" w:cs="Arial"/>
          <w:sz w:val="20"/>
          <w:szCs w:val="20"/>
        </w:rPr>
      </w:pPr>
      <w:r>
        <w:rPr>
          <w:rFonts w:ascii="Arial" w:hAnsi="Arial" w:cs="Arial"/>
          <w:b/>
          <w:sz w:val="20"/>
          <w:szCs w:val="20"/>
        </w:rPr>
        <w:t xml:space="preserve">Verplichte </w:t>
      </w:r>
      <w:r w:rsidR="00AE5EBC" w:rsidRPr="009703A6">
        <w:rPr>
          <w:rFonts w:ascii="Arial" w:hAnsi="Arial" w:cs="Arial"/>
          <w:b/>
          <w:sz w:val="20"/>
          <w:szCs w:val="20"/>
        </w:rPr>
        <w:t>uitsluitingsgronden:</w:t>
      </w:r>
      <w:r w:rsidR="00AE5EBC" w:rsidRPr="009703A6">
        <w:rPr>
          <w:rFonts w:ascii="Arial" w:hAnsi="Arial" w:cs="Arial"/>
          <w:sz w:val="20"/>
          <w:szCs w:val="20"/>
        </w:rPr>
        <w:t xml:space="preserve"> Verplichte gronden voor uitsluiting van deelname zoals genoemd in artikel 2.86 van de Aanbestedingswet, waaraan </w:t>
      </w:r>
      <w:r w:rsidR="002F63FC" w:rsidRPr="009703A6">
        <w:rPr>
          <w:rFonts w:ascii="Arial" w:hAnsi="Arial" w:cs="Arial"/>
          <w:sz w:val="20"/>
          <w:szCs w:val="20"/>
        </w:rPr>
        <w:t>Inschrijver</w:t>
      </w:r>
      <w:r w:rsidR="00AE5EBC" w:rsidRPr="009703A6">
        <w:rPr>
          <w:rFonts w:ascii="Arial" w:hAnsi="Arial" w:cs="Arial"/>
          <w:sz w:val="20"/>
          <w:szCs w:val="20"/>
        </w:rPr>
        <w:t xml:space="preserve"> moet voldoen. Bij het niet voldoen aan een </w:t>
      </w:r>
      <w:r w:rsidR="00DB1AF6" w:rsidRPr="009703A6">
        <w:rPr>
          <w:rFonts w:ascii="Arial" w:hAnsi="Arial" w:cs="Arial"/>
          <w:sz w:val="20"/>
          <w:szCs w:val="20"/>
        </w:rPr>
        <w:t>Verplichte</w:t>
      </w:r>
      <w:r w:rsidR="00AE5EBC" w:rsidRPr="009703A6">
        <w:rPr>
          <w:rFonts w:ascii="Arial" w:hAnsi="Arial" w:cs="Arial"/>
          <w:sz w:val="20"/>
          <w:szCs w:val="20"/>
        </w:rPr>
        <w:t xml:space="preserve"> uitsluitingsgrond wordt </w:t>
      </w:r>
      <w:r w:rsidR="002F63FC" w:rsidRPr="009703A6">
        <w:rPr>
          <w:rFonts w:ascii="Arial" w:hAnsi="Arial" w:cs="Arial"/>
          <w:sz w:val="20"/>
          <w:szCs w:val="20"/>
        </w:rPr>
        <w:t>Inschrijver</w:t>
      </w:r>
      <w:r w:rsidR="00AE5EBC" w:rsidRPr="009703A6">
        <w:rPr>
          <w:rFonts w:ascii="Arial" w:hAnsi="Arial" w:cs="Arial"/>
          <w:sz w:val="20"/>
          <w:szCs w:val="20"/>
        </w:rPr>
        <w:t xml:space="preserve"> uitgesloten van verdere deelname. </w:t>
      </w:r>
      <w:r w:rsidR="00BA5A60">
        <w:rPr>
          <w:rFonts w:ascii="Arial" w:hAnsi="Arial" w:cs="Arial"/>
          <w:sz w:val="20"/>
          <w:szCs w:val="20"/>
        </w:rPr>
        <w:t>Veiligheidsregio Groningen</w:t>
      </w:r>
      <w:r w:rsidR="00AE5EBC" w:rsidRPr="009703A6">
        <w:rPr>
          <w:rFonts w:ascii="Arial" w:hAnsi="Arial" w:cs="Arial"/>
          <w:sz w:val="20"/>
          <w:szCs w:val="20"/>
        </w:rPr>
        <w:t xml:space="preserve"> geeft in onderdeel 2 van de </w:t>
      </w:r>
      <w:r w:rsidR="00F77898" w:rsidRPr="009703A6">
        <w:rPr>
          <w:rFonts w:ascii="Arial" w:hAnsi="Arial" w:cs="Arial"/>
          <w:sz w:val="20"/>
          <w:szCs w:val="20"/>
        </w:rPr>
        <w:t>Eigen Verklaring</w:t>
      </w:r>
      <w:r w:rsidR="00AE5EBC" w:rsidRPr="009703A6">
        <w:rPr>
          <w:rFonts w:ascii="Arial" w:hAnsi="Arial" w:cs="Arial"/>
          <w:sz w:val="20"/>
          <w:szCs w:val="20"/>
        </w:rPr>
        <w:t xml:space="preserve"> aan welke Verplichte  uitsluitingsgronden bij deze aanbesteding van toepassing zijn. </w:t>
      </w:r>
    </w:p>
    <w:p w14:paraId="736F1923" w14:textId="32FA7A50" w:rsidR="00DC1191" w:rsidRPr="009703A6" w:rsidRDefault="00DB1AF6" w:rsidP="00805347">
      <w:pPr>
        <w:rPr>
          <w:rFonts w:ascii="Arial" w:hAnsi="Arial" w:cs="Arial"/>
          <w:sz w:val="20"/>
          <w:szCs w:val="20"/>
        </w:rPr>
      </w:pPr>
      <w:r w:rsidRPr="009703A6">
        <w:rPr>
          <w:rFonts w:ascii="Arial" w:hAnsi="Arial" w:cs="Arial"/>
          <w:b/>
          <w:sz w:val="20"/>
          <w:szCs w:val="20"/>
        </w:rPr>
        <w:t>Werkdagen</w:t>
      </w:r>
      <w:r w:rsidR="00805347" w:rsidRPr="009703A6">
        <w:rPr>
          <w:rFonts w:ascii="Arial" w:hAnsi="Arial" w:cs="Arial"/>
          <w:b/>
          <w:sz w:val="20"/>
          <w:szCs w:val="20"/>
        </w:rPr>
        <w:t>:</w:t>
      </w:r>
      <w:r w:rsidR="00805347" w:rsidRPr="009703A6">
        <w:rPr>
          <w:rFonts w:ascii="Arial" w:hAnsi="Arial" w:cs="Arial"/>
          <w:sz w:val="20"/>
          <w:szCs w:val="20"/>
        </w:rPr>
        <w:t xml:space="preserve"> Kalenderdagen, behoudens zaterdagen, zondagen en algemeen e</w:t>
      </w:r>
      <w:r w:rsidRPr="009703A6">
        <w:rPr>
          <w:rFonts w:ascii="Arial" w:hAnsi="Arial" w:cs="Arial"/>
          <w:sz w:val="20"/>
          <w:szCs w:val="20"/>
        </w:rPr>
        <w:t>rkende feestdagen in Nederland.</w:t>
      </w:r>
    </w:p>
    <w:p w14:paraId="27F09516" w14:textId="1864F09B" w:rsidR="00805347" w:rsidRPr="009703A6" w:rsidRDefault="00805347" w:rsidP="00DC1191">
      <w:pPr>
        <w:pStyle w:val="KOP2"/>
        <w:numPr>
          <w:ilvl w:val="1"/>
          <w:numId w:val="25"/>
        </w:numPr>
      </w:pPr>
      <w:bookmarkStart w:id="7" w:name="_Toc410226815"/>
      <w:r w:rsidRPr="009703A6">
        <w:t>Inleiding</w:t>
      </w:r>
      <w:bookmarkEnd w:id="7"/>
    </w:p>
    <w:p w14:paraId="53944748" w14:textId="77777777" w:rsidR="00722E61" w:rsidRDefault="006B68CE" w:rsidP="006B68CE">
      <w:pPr>
        <w:rPr>
          <w:rFonts w:ascii="Arial" w:hAnsi="Arial" w:cs="Arial"/>
          <w:sz w:val="20"/>
          <w:szCs w:val="20"/>
        </w:rPr>
      </w:pPr>
      <w:r w:rsidRPr="009703A6">
        <w:rPr>
          <w:rFonts w:ascii="Arial" w:hAnsi="Arial" w:cs="Arial"/>
          <w:sz w:val="20"/>
          <w:szCs w:val="20"/>
        </w:rPr>
        <w:t xml:space="preserve">Dit document is het </w:t>
      </w:r>
      <w:r w:rsidR="001F05A4" w:rsidRPr="009703A6">
        <w:rPr>
          <w:rFonts w:ascii="Arial" w:hAnsi="Arial" w:cs="Arial"/>
          <w:sz w:val="20"/>
          <w:szCs w:val="20"/>
        </w:rPr>
        <w:t>Beschrijvend document</w:t>
      </w:r>
      <w:r w:rsidR="00DB6982" w:rsidRPr="009703A6">
        <w:rPr>
          <w:rFonts w:ascii="Arial" w:hAnsi="Arial" w:cs="Arial"/>
          <w:sz w:val="20"/>
          <w:szCs w:val="20"/>
        </w:rPr>
        <w:t xml:space="preserve"> dat behoort bij de o</w:t>
      </w:r>
      <w:r w:rsidRPr="009703A6">
        <w:rPr>
          <w:rFonts w:ascii="Arial" w:hAnsi="Arial" w:cs="Arial"/>
          <w:sz w:val="20"/>
          <w:szCs w:val="20"/>
        </w:rPr>
        <w:t>penbare Europese aanbesteding</w:t>
      </w:r>
      <w:r w:rsidRPr="009703A6">
        <w:rPr>
          <w:rFonts w:ascii="Arial" w:hAnsi="Arial" w:cs="Arial"/>
          <w:color w:val="FF0000"/>
          <w:sz w:val="20"/>
          <w:szCs w:val="20"/>
        </w:rPr>
        <w:t xml:space="preserve"> </w:t>
      </w:r>
      <w:r w:rsidR="00C53D7E">
        <w:rPr>
          <w:rFonts w:ascii="Arial" w:hAnsi="Arial" w:cs="Arial"/>
          <w:sz w:val="20"/>
          <w:szCs w:val="20"/>
        </w:rPr>
        <w:t>Mobiele Commando Units</w:t>
      </w:r>
      <w:r w:rsidR="00722E61" w:rsidRPr="00722E61">
        <w:rPr>
          <w:rFonts w:ascii="Arial" w:hAnsi="Arial" w:cs="Arial"/>
          <w:sz w:val="20"/>
          <w:szCs w:val="20"/>
        </w:rPr>
        <w:t xml:space="preserve"> </w:t>
      </w:r>
      <w:r w:rsidR="002E4566">
        <w:rPr>
          <w:rFonts w:ascii="Arial" w:hAnsi="Arial" w:cs="Arial"/>
          <w:sz w:val="20"/>
          <w:szCs w:val="20"/>
        </w:rPr>
        <w:t xml:space="preserve">(MCU’s) </w:t>
      </w:r>
      <w:r w:rsidRPr="009703A6">
        <w:rPr>
          <w:rFonts w:ascii="Arial" w:hAnsi="Arial" w:cs="Arial"/>
          <w:sz w:val="20"/>
          <w:szCs w:val="20"/>
        </w:rPr>
        <w:t xml:space="preserve">en maakt onderdeel uit van de </w:t>
      </w:r>
      <w:r w:rsidR="001F05A4" w:rsidRPr="009703A6">
        <w:rPr>
          <w:rFonts w:ascii="Arial" w:hAnsi="Arial" w:cs="Arial"/>
          <w:sz w:val="20"/>
          <w:szCs w:val="20"/>
        </w:rPr>
        <w:t>Aanbestedingsdocumenten</w:t>
      </w:r>
      <w:r w:rsidRPr="009703A6">
        <w:rPr>
          <w:rFonts w:ascii="Arial" w:hAnsi="Arial" w:cs="Arial"/>
          <w:sz w:val="20"/>
          <w:szCs w:val="20"/>
        </w:rPr>
        <w:t xml:space="preserve">. </w:t>
      </w:r>
    </w:p>
    <w:p w14:paraId="7A7F6A46" w14:textId="77777777" w:rsidR="006B68CE" w:rsidRPr="009703A6" w:rsidRDefault="006B68CE" w:rsidP="006B68CE">
      <w:pPr>
        <w:rPr>
          <w:rFonts w:ascii="Arial" w:hAnsi="Arial" w:cs="Arial"/>
          <w:sz w:val="20"/>
          <w:szCs w:val="20"/>
        </w:rPr>
      </w:pPr>
      <w:r w:rsidRPr="009703A6">
        <w:rPr>
          <w:rFonts w:ascii="Arial" w:hAnsi="Arial" w:cs="Arial"/>
          <w:sz w:val="20"/>
          <w:szCs w:val="20"/>
        </w:rPr>
        <w:t xml:space="preserve">De </w:t>
      </w:r>
      <w:r w:rsidR="001F05A4" w:rsidRPr="009703A6">
        <w:rPr>
          <w:rFonts w:ascii="Arial" w:hAnsi="Arial" w:cs="Arial"/>
          <w:sz w:val="20"/>
          <w:szCs w:val="20"/>
        </w:rPr>
        <w:t>Aanbestedingsdocumenten</w:t>
      </w:r>
      <w:r w:rsidRPr="009703A6">
        <w:rPr>
          <w:rFonts w:ascii="Arial" w:hAnsi="Arial" w:cs="Arial"/>
          <w:sz w:val="20"/>
          <w:szCs w:val="20"/>
        </w:rPr>
        <w:t xml:space="preserve"> bevatten informatie voor Geïnteresseerde</w:t>
      </w:r>
      <w:r w:rsidR="00EB4B74" w:rsidRPr="009703A6">
        <w:rPr>
          <w:rFonts w:ascii="Arial" w:hAnsi="Arial" w:cs="Arial"/>
          <w:sz w:val="20"/>
          <w:szCs w:val="20"/>
        </w:rPr>
        <w:t xml:space="preserve"> Ondernemers</w:t>
      </w:r>
      <w:r w:rsidRPr="009703A6">
        <w:rPr>
          <w:rFonts w:ascii="Arial" w:hAnsi="Arial" w:cs="Arial"/>
          <w:sz w:val="20"/>
          <w:szCs w:val="20"/>
        </w:rPr>
        <w:t xml:space="preserve"> om een concreet inzicht te krijgen in de Opdracht en om zodoende te kunnen besluiten al dan niet een </w:t>
      </w:r>
      <w:r w:rsidR="002F63FC" w:rsidRPr="009703A6">
        <w:rPr>
          <w:rFonts w:ascii="Arial" w:hAnsi="Arial" w:cs="Arial"/>
          <w:sz w:val="20"/>
          <w:szCs w:val="20"/>
        </w:rPr>
        <w:t>Inschrijving</w:t>
      </w:r>
      <w:r w:rsidRPr="009703A6">
        <w:rPr>
          <w:rFonts w:ascii="Arial" w:hAnsi="Arial" w:cs="Arial"/>
          <w:sz w:val="20"/>
          <w:szCs w:val="20"/>
        </w:rPr>
        <w:t xml:space="preserve"> in te dienen. Het beschrijft de wijze waarop </w:t>
      </w:r>
      <w:r w:rsidR="002F63FC" w:rsidRPr="009703A6">
        <w:rPr>
          <w:rFonts w:ascii="Arial" w:hAnsi="Arial" w:cs="Arial"/>
          <w:sz w:val="20"/>
          <w:szCs w:val="20"/>
        </w:rPr>
        <w:t>Inschrijver</w:t>
      </w:r>
      <w:r w:rsidRPr="009703A6">
        <w:rPr>
          <w:rFonts w:ascii="Arial" w:hAnsi="Arial" w:cs="Arial"/>
          <w:sz w:val="20"/>
          <w:szCs w:val="20"/>
        </w:rPr>
        <w:t xml:space="preserve">s een </w:t>
      </w:r>
      <w:r w:rsidR="002F63FC" w:rsidRPr="009703A6">
        <w:rPr>
          <w:rFonts w:ascii="Arial" w:hAnsi="Arial" w:cs="Arial"/>
          <w:sz w:val="20"/>
          <w:szCs w:val="20"/>
        </w:rPr>
        <w:t>Inschrijving</w:t>
      </w:r>
      <w:r w:rsidRPr="009703A6">
        <w:rPr>
          <w:rFonts w:ascii="Arial" w:hAnsi="Arial" w:cs="Arial"/>
          <w:sz w:val="20"/>
          <w:szCs w:val="20"/>
        </w:rPr>
        <w:t xml:space="preserve"> kunnen uitbrengen. Tevens wordt aangegeven op welke wijze het </w:t>
      </w:r>
      <w:r w:rsidR="001F05A4" w:rsidRPr="009703A6">
        <w:rPr>
          <w:rFonts w:ascii="Arial" w:hAnsi="Arial" w:cs="Arial"/>
          <w:sz w:val="20"/>
          <w:szCs w:val="20"/>
        </w:rPr>
        <w:t>Beoordelingsteam</w:t>
      </w:r>
      <w:r w:rsidRPr="009703A6">
        <w:rPr>
          <w:rFonts w:ascii="Arial" w:hAnsi="Arial" w:cs="Arial"/>
          <w:sz w:val="20"/>
          <w:szCs w:val="20"/>
        </w:rPr>
        <w:t xml:space="preserve"> de ingediende </w:t>
      </w:r>
      <w:r w:rsidR="002F63FC" w:rsidRPr="009703A6">
        <w:rPr>
          <w:rFonts w:ascii="Arial" w:hAnsi="Arial" w:cs="Arial"/>
          <w:sz w:val="20"/>
          <w:szCs w:val="20"/>
        </w:rPr>
        <w:t>Inschrijving</w:t>
      </w:r>
      <w:r w:rsidRPr="009703A6">
        <w:rPr>
          <w:rFonts w:ascii="Arial" w:hAnsi="Arial" w:cs="Arial"/>
          <w:sz w:val="20"/>
          <w:szCs w:val="20"/>
        </w:rPr>
        <w:t>en beoordeelt.</w:t>
      </w:r>
    </w:p>
    <w:p w14:paraId="40C1E70D" w14:textId="3149EACE" w:rsidR="00723822" w:rsidRPr="009703A6" w:rsidRDefault="006611B6" w:rsidP="006B68CE">
      <w:pPr>
        <w:rPr>
          <w:rFonts w:ascii="Arial" w:hAnsi="Arial" w:cs="Arial"/>
          <w:sz w:val="20"/>
          <w:szCs w:val="20"/>
        </w:rPr>
      </w:pPr>
      <w:r w:rsidRPr="009703A6">
        <w:rPr>
          <w:rFonts w:ascii="Arial" w:hAnsi="Arial" w:cs="Arial"/>
          <w:sz w:val="20"/>
          <w:szCs w:val="20"/>
        </w:rPr>
        <w:lastRenderedPageBreak/>
        <w:t>Ondernemer</w:t>
      </w:r>
      <w:r w:rsidR="006B68CE" w:rsidRPr="009703A6">
        <w:rPr>
          <w:rFonts w:ascii="Arial" w:hAnsi="Arial" w:cs="Arial"/>
          <w:sz w:val="20"/>
          <w:szCs w:val="20"/>
        </w:rPr>
        <w:t xml:space="preserve">s worden uitgenodigd om op basis van de verstrekte informatie een </w:t>
      </w:r>
      <w:r w:rsidR="002F63FC" w:rsidRPr="009703A6">
        <w:rPr>
          <w:rFonts w:ascii="Arial" w:hAnsi="Arial" w:cs="Arial"/>
          <w:sz w:val="20"/>
          <w:szCs w:val="20"/>
        </w:rPr>
        <w:t>Inschrijving</w:t>
      </w:r>
      <w:r w:rsidR="006B68CE" w:rsidRPr="009703A6">
        <w:rPr>
          <w:rFonts w:ascii="Arial" w:hAnsi="Arial" w:cs="Arial"/>
          <w:sz w:val="20"/>
          <w:szCs w:val="20"/>
        </w:rPr>
        <w:t xml:space="preserve"> </w:t>
      </w:r>
      <w:r w:rsidR="00DD3707" w:rsidRPr="009703A6">
        <w:rPr>
          <w:rFonts w:ascii="Arial" w:hAnsi="Arial" w:cs="Arial"/>
          <w:sz w:val="20"/>
          <w:szCs w:val="20"/>
        </w:rPr>
        <w:t xml:space="preserve">in </w:t>
      </w:r>
      <w:r w:rsidR="006B68CE" w:rsidRPr="009703A6">
        <w:rPr>
          <w:rFonts w:ascii="Arial" w:hAnsi="Arial" w:cs="Arial"/>
          <w:sz w:val="20"/>
          <w:szCs w:val="20"/>
        </w:rPr>
        <w:t xml:space="preserve">te </w:t>
      </w:r>
      <w:r w:rsidR="00DD3707" w:rsidRPr="009703A6">
        <w:rPr>
          <w:rFonts w:ascii="Arial" w:hAnsi="Arial" w:cs="Arial"/>
          <w:sz w:val="20"/>
          <w:szCs w:val="20"/>
        </w:rPr>
        <w:t xml:space="preserve"> dienen </w:t>
      </w:r>
      <w:r w:rsidR="006B68CE" w:rsidRPr="009703A6">
        <w:rPr>
          <w:rFonts w:ascii="Arial" w:hAnsi="Arial" w:cs="Arial"/>
          <w:sz w:val="20"/>
          <w:szCs w:val="20"/>
        </w:rPr>
        <w:t xml:space="preserve">met inachtneming van de voorwaarden die in de </w:t>
      </w:r>
      <w:r w:rsidR="001F05A4" w:rsidRPr="009703A6">
        <w:rPr>
          <w:rFonts w:ascii="Arial" w:hAnsi="Arial" w:cs="Arial"/>
          <w:sz w:val="20"/>
          <w:szCs w:val="20"/>
        </w:rPr>
        <w:t>Aanbestedingsdocumenten</w:t>
      </w:r>
      <w:r w:rsidR="006B68CE" w:rsidRPr="009703A6">
        <w:rPr>
          <w:rFonts w:ascii="Arial" w:hAnsi="Arial" w:cs="Arial"/>
          <w:sz w:val="20"/>
          <w:szCs w:val="20"/>
        </w:rPr>
        <w:t xml:space="preserve"> zijn geformuleerd.</w:t>
      </w:r>
    </w:p>
    <w:p w14:paraId="69C9C1AD" w14:textId="77777777" w:rsidR="006B68CE" w:rsidRPr="009703A6" w:rsidRDefault="006B68CE" w:rsidP="00006147">
      <w:pPr>
        <w:pStyle w:val="KOP2"/>
        <w:numPr>
          <w:ilvl w:val="1"/>
          <w:numId w:val="25"/>
        </w:numPr>
      </w:pPr>
      <w:bookmarkStart w:id="8" w:name="_Toc352579719"/>
      <w:bookmarkStart w:id="9" w:name="_Toc352588823"/>
      <w:bookmarkStart w:id="10" w:name="_Toc410226816"/>
      <w:r w:rsidRPr="009703A6">
        <w:t>Planning</w:t>
      </w:r>
      <w:bookmarkEnd w:id="8"/>
      <w:bookmarkEnd w:id="9"/>
      <w:r w:rsidR="00FD2AE6" w:rsidRPr="009703A6">
        <w:t xml:space="preserve"> en communicatie</w:t>
      </w:r>
      <w:bookmarkEnd w:id="10"/>
    </w:p>
    <w:p w14:paraId="7C17EF86" w14:textId="77777777" w:rsidR="00E2377E" w:rsidRDefault="006B68CE" w:rsidP="006B68CE">
      <w:pPr>
        <w:rPr>
          <w:rFonts w:ascii="Arial" w:hAnsi="Arial" w:cs="Arial"/>
          <w:sz w:val="20"/>
          <w:szCs w:val="20"/>
        </w:rPr>
      </w:pPr>
      <w:r w:rsidRPr="009703A6">
        <w:rPr>
          <w:rFonts w:ascii="Arial" w:hAnsi="Arial" w:cs="Arial"/>
          <w:sz w:val="20"/>
          <w:szCs w:val="20"/>
        </w:rPr>
        <w:t xml:space="preserve">Hieronder volgt een globale weergave van de planning van de aanbestedingsprocedure. </w:t>
      </w:r>
    </w:p>
    <w:p w14:paraId="3D4CD42D" w14:textId="161CCA16" w:rsidR="006B68CE" w:rsidRPr="009703A6" w:rsidRDefault="006B68CE" w:rsidP="006B68CE">
      <w:pPr>
        <w:rPr>
          <w:rFonts w:ascii="Arial" w:hAnsi="Arial" w:cs="Arial"/>
          <w:sz w:val="20"/>
          <w:szCs w:val="20"/>
        </w:rPr>
      </w:pPr>
      <w:r w:rsidRPr="00CC02A2">
        <w:rPr>
          <w:rFonts w:ascii="Arial" w:hAnsi="Arial" w:cs="Arial"/>
          <w:sz w:val="20"/>
          <w:szCs w:val="20"/>
        </w:rPr>
        <w:t xml:space="preserve">Op </w:t>
      </w:r>
      <w:r w:rsidR="005F57E8" w:rsidRPr="00CC02A2">
        <w:rPr>
          <w:rFonts w:ascii="Arial" w:hAnsi="Arial" w:cs="Arial"/>
          <w:sz w:val="20"/>
          <w:szCs w:val="20"/>
        </w:rPr>
        <w:t>2 februari 2015</w:t>
      </w:r>
      <w:r w:rsidR="00FA4F8B">
        <w:rPr>
          <w:rFonts w:ascii="Arial" w:hAnsi="Arial" w:cs="Arial"/>
          <w:sz w:val="20"/>
          <w:szCs w:val="20"/>
        </w:rPr>
        <w:t xml:space="preserve"> </w:t>
      </w:r>
      <w:r w:rsidRPr="009703A6">
        <w:rPr>
          <w:rFonts w:ascii="Arial" w:hAnsi="Arial" w:cs="Arial"/>
          <w:sz w:val="20"/>
          <w:szCs w:val="20"/>
        </w:rPr>
        <w:t xml:space="preserve">is door </w:t>
      </w:r>
      <w:r w:rsidR="00BA5A60">
        <w:rPr>
          <w:rFonts w:ascii="Arial" w:hAnsi="Arial" w:cs="Arial"/>
          <w:sz w:val="20"/>
          <w:szCs w:val="20"/>
        </w:rPr>
        <w:t>Veiligheidsregio Groningen</w:t>
      </w:r>
      <w:r w:rsidRPr="009703A6">
        <w:rPr>
          <w:rFonts w:ascii="Arial" w:hAnsi="Arial" w:cs="Arial"/>
          <w:sz w:val="20"/>
          <w:szCs w:val="20"/>
        </w:rPr>
        <w:t xml:space="preserve"> een aankondiging voor deze Europese aanbesteding geplaatst op </w:t>
      </w:r>
      <w:r w:rsidR="00722E61">
        <w:rPr>
          <w:rFonts w:ascii="Arial" w:hAnsi="Arial" w:cs="Arial"/>
          <w:sz w:val="20"/>
          <w:szCs w:val="20"/>
        </w:rPr>
        <w:t>de website www.</w:t>
      </w:r>
      <w:r w:rsidR="00FA4F8B">
        <w:rPr>
          <w:rFonts w:ascii="Arial" w:hAnsi="Arial" w:cs="Arial"/>
          <w:sz w:val="20"/>
          <w:szCs w:val="20"/>
        </w:rPr>
        <w:t>t</w:t>
      </w:r>
      <w:r w:rsidRPr="00722E61">
        <w:rPr>
          <w:rFonts w:ascii="Arial" w:hAnsi="Arial" w:cs="Arial"/>
          <w:sz w:val="20"/>
          <w:szCs w:val="20"/>
        </w:rPr>
        <w:t>enderned</w:t>
      </w:r>
      <w:r w:rsidR="00722E61">
        <w:rPr>
          <w:rFonts w:ascii="Arial" w:hAnsi="Arial" w:cs="Arial"/>
          <w:sz w:val="20"/>
          <w:szCs w:val="20"/>
        </w:rPr>
        <w:t>.nl</w:t>
      </w:r>
      <w:r w:rsidRPr="009703A6">
        <w:rPr>
          <w:rFonts w:ascii="Arial" w:hAnsi="Arial" w:cs="Arial"/>
          <w:sz w:val="20"/>
          <w:szCs w:val="20"/>
        </w:rPr>
        <w:t>. Hiermee is de aanbestedingsprocedure formeel van start gegaan.</w:t>
      </w:r>
    </w:p>
    <w:p w14:paraId="47749CC9" w14:textId="77777777" w:rsidR="00A339E1" w:rsidRPr="009703A6" w:rsidRDefault="001369FB" w:rsidP="00AC5725">
      <w:pPr>
        <w:rPr>
          <w:rFonts w:ascii="Arial" w:hAnsi="Arial" w:cs="Arial"/>
          <w:sz w:val="20"/>
          <w:szCs w:val="20"/>
        </w:rPr>
      </w:pPr>
      <w:r>
        <w:rPr>
          <w:rFonts w:ascii="Arial" w:hAnsi="Arial" w:cs="Arial"/>
          <w:sz w:val="20"/>
          <w:szCs w:val="20"/>
        </w:rPr>
        <w:t>Veiligheidsregio Groningen</w:t>
      </w:r>
      <w:r w:rsidR="00E65AB8" w:rsidRPr="009703A6">
        <w:rPr>
          <w:rFonts w:ascii="Arial" w:hAnsi="Arial" w:cs="Arial"/>
          <w:sz w:val="20"/>
          <w:szCs w:val="20"/>
        </w:rPr>
        <w:t xml:space="preserve"> </w:t>
      </w:r>
      <w:r w:rsidR="006B68CE" w:rsidRPr="009703A6">
        <w:rPr>
          <w:rFonts w:ascii="Arial" w:hAnsi="Arial" w:cs="Arial"/>
          <w:sz w:val="20"/>
          <w:szCs w:val="20"/>
        </w:rPr>
        <w:t xml:space="preserve">behoudt zich het recht voor wijzigingen in de planning aan te brengen c.q. van de planning af te wijken; in dergelijke gevallen vindt communicatie richting alle </w:t>
      </w:r>
      <w:r w:rsidR="002F63FC" w:rsidRPr="009703A6">
        <w:rPr>
          <w:rFonts w:ascii="Arial" w:hAnsi="Arial" w:cs="Arial"/>
          <w:sz w:val="20"/>
          <w:szCs w:val="20"/>
        </w:rPr>
        <w:t>Inschrijver</w:t>
      </w:r>
      <w:r w:rsidR="006B68CE" w:rsidRPr="009703A6">
        <w:rPr>
          <w:rFonts w:ascii="Arial" w:hAnsi="Arial" w:cs="Arial"/>
          <w:sz w:val="20"/>
          <w:szCs w:val="20"/>
        </w:rPr>
        <w:t>s plaats.</w:t>
      </w:r>
      <w:r w:rsidR="00DD3707" w:rsidRPr="009703A6">
        <w:rPr>
          <w:rFonts w:ascii="Arial" w:hAnsi="Arial" w:cs="Arial"/>
          <w:sz w:val="20"/>
          <w:szCs w:val="20"/>
        </w:rPr>
        <w:t xml:space="preserve"> </w:t>
      </w:r>
    </w:p>
    <w:p w14:paraId="71B5EDAF" w14:textId="4E3325E7" w:rsidR="00FD2AE6" w:rsidRDefault="00816B77" w:rsidP="00AC5725">
      <w:pPr>
        <w:rPr>
          <w:rFonts w:ascii="Arial" w:hAnsi="Arial" w:cs="Arial"/>
          <w:sz w:val="20"/>
          <w:szCs w:val="20"/>
        </w:rPr>
      </w:pPr>
      <w:r w:rsidRPr="009703A6">
        <w:rPr>
          <w:rFonts w:ascii="Arial" w:hAnsi="Arial" w:cs="Arial"/>
          <w:sz w:val="20"/>
          <w:szCs w:val="20"/>
        </w:rPr>
        <w:t xml:space="preserve">Een termijn die eindigt op een zaterdag, zondag of algemeen erkende feestdag wordt verlengd naar de eerstvolgende dag die niet is een zaterdag, zondag of algemeen erkende feestdag. </w:t>
      </w:r>
      <w:r w:rsidR="00BC7CAA" w:rsidRPr="009703A6">
        <w:rPr>
          <w:rFonts w:ascii="Arial" w:hAnsi="Arial" w:cs="Arial"/>
          <w:sz w:val="20"/>
          <w:szCs w:val="20"/>
        </w:rPr>
        <w:t>In dat geval eindigt de termijn om 12 uur ’s nachts op de eerstvolgende werkdag.</w:t>
      </w:r>
    </w:p>
    <w:p w14:paraId="1B41FCC4" w14:textId="77777777" w:rsidR="007E3693" w:rsidRPr="009703A6" w:rsidRDefault="007E3693" w:rsidP="00AC5725">
      <w:pPr>
        <w:rPr>
          <w:rFonts w:ascii="Arial" w:hAnsi="Arial" w:cs="Arial"/>
          <w:sz w:val="20"/>
          <w:szCs w:val="20"/>
        </w:rPr>
      </w:pPr>
    </w:p>
    <w:tbl>
      <w:tblPr>
        <w:tblW w:w="8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7"/>
        <w:gridCol w:w="3274"/>
      </w:tblGrid>
      <w:tr w:rsidR="006B68CE" w:rsidRPr="009703A6" w14:paraId="22B62A0B" w14:textId="77777777" w:rsidTr="00B07811">
        <w:tc>
          <w:tcPr>
            <w:tcW w:w="4757" w:type="dxa"/>
          </w:tcPr>
          <w:p w14:paraId="6B6C4A28" w14:textId="77777777" w:rsidR="006B68CE" w:rsidRPr="00F0561D" w:rsidRDefault="006B68CE" w:rsidP="006B68CE">
            <w:pPr>
              <w:rPr>
                <w:rFonts w:ascii="Arial" w:hAnsi="Arial" w:cs="Arial"/>
                <w:b/>
                <w:sz w:val="20"/>
                <w:szCs w:val="20"/>
              </w:rPr>
            </w:pPr>
            <w:r w:rsidRPr="00F0561D">
              <w:rPr>
                <w:rFonts w:ascii="Arial" w:hAnsi="Arial" w:cs="Arial"/>
                <w:b/>
                <w:sz w:val="20"/>
                <w:szCs w:val="20"/>
              </w:rPr>
              <w:t>Activiteit</w:t>
            </w:r>
          </w:p>
        </w:tc>
        <w:tc>
          <w:tcPr>
            <w:tcW w:w="3274" w:type="dxa"/>
          </w:tcPr>
          <w:p w14:paraId="3465DCD7" w14:textId="77777777" w:rsidR="006B68CE" w:rsidRPr="009703A6" w:rsidRDefault="006B68CE" w:rsidP="006B68CE">
            <w:pPr>
              <w:rPr>
                <w:rFonts w:ascii="Arial" w:hAnsi="Arial" w:cs="Arial"/>
                <w:b/>
                <w:bCs/>
                <w:sz w:val="20"/>
                <w:szCs w:val="20"/>
              </w:rPr>
            </w:pPr>
            <w:r w:rsidRPr="009703A6">
              <w:rPr>
                <w:rFonts w:ascii="Arial" w:hAnsi="Arial" w:cs="Arial"/>
                <w:b/>
                <w:bCs/>
                <w:sz w:val="20"/>
                <w:szCs w:val="20"/>
              </w:rPr>
              <w:t>Datum</w:t>
            </w:r>
          </w:p>
          <w:p w14:paraId="42D5E4C5" w14:textId="77777777" w:rsidR="006B68CE" w:rsidRPr="009703A6" w:rsidRDefault="006B68CE" w:rsidP="006B68CE">
            <w:pPr>
              <w:rPr>
                <w:rFonts w:ascii="Arial" w:hAnsi="Arial" w:cs="Arial"/>
                <w:sz w:val="20"/>
                <w:szCs w:val="20"/>
              </w:rPr>
            </w:pPr>
          </w:p>
        </w:tc>
      </w:tr>
      <w:tr w:rsidR="006B68CE" w:rsidRPr="009703A6" w14:paraId="7E5A5348" w14:textId="77777777" w:rsidTr="00B07811">
        <w:tc>
          <w:tcPr>
            <w:tcW w:w="4757" w:type="dxa"/>
          </w:tcPr>
          <w:p w14:paraId="41779E9E" w14:textId="77777777" w:rsidR="006B68CE" w:rsidRPr="00CC02A2" w:rsidRDefault="006B68CE" w:rsidP="00FA4F8B">
            <w:pPr>
              <w:rPr>
                <w:rFonts w:ascii="Arial" w:hAnsi="Arial" w:cs="Arial"/>
                <w:sz w:val="20"/>
                <w:szCs w:val="20"/>
              </w:rPr>
            </w:pPr>
            <w:r w:rsidRPr="00CC02A2">
              <w:rPr>
                <w:rFonts w:ascii="Arial" w:hAnsi="Arial" w:cs="Arial"/>
                <w:sz w:val="20"/>
                <w:szCs w:val="20"/>
              </w:rPr>
              <w:t>Plaatsen van aankondiging op</w:t>
            </w:r>
            <w:r w:rsidR="00FA4F8B" w:rsidRPr="00CC02A2">
              <w:rPr>
                <w:rFonts w:ascii="Arial" w:hAnsi="Arial" w:cs="Arial"/>
                <w:sz w:val="20"/>
                <w:szCs w:val="20"/>
              </w:rPr>
              <w:t xml:space="preserve"> Tenderned</w:t>
            </w:r>
          </w:p>
        </w:tc>
        <w:tc>
          <w:tcPr>
            <w:tcW w:w="3274" w:type="dxa"/>
          </w:tcPr>
          <w:p w14:paraId="250CFD33" w14:textId="251A5808" w:rsidR="006B68CE" w:rsidRPr="00CC02A2" w:rsidRDefault="005F57E8" w:rsidP="002E4566">
            <w:pPr>
              <w:rPr>
                <w:rFonts w:ascii="Arial" w:hAnsi="Arial" w:cs="Arial"/>
                <w:b/>
                <w:sz w:val="20"/>
                <w:szCs w:val="20"/>
              </w:rPr>
            </w:pPr>
            <w:r w:rsidRPr="00CC02A2">
              <w:rPr>
                <w:rFonts w:ascii="Arial" w:hAnsi="Arial" w:cs="Arial"/>
                <w:b/>
                <w:sz w:val="20"/>
                <w:szCs w:val="20"/>
              </w:rPr>
              <w:t>2 februari 2015</w:t>
            </w:r>
          </w:p>
        </w:tc>
      </w:tr>
      <w:tr w:rsidR="002E4566" w:rsidRPr="009703A6" w14:paraId="154E79D7" w14:textId="77777777" w:rsidTr="00B07811">
        <w:tc>
          <w:tcPr>
            <w:tcW w:w="4757" w:type="dxa"/>
          </w:tcPr>
          <w:p w14:paraId="6A39F57A" w14:textId="77777777" w:rsidR="002E4566" w:rsidRPr="00CC02A2" w:rsidRDefault="002E4566" w:rsidP="002E4566">
            <w:pPr>
              <w:rPr>
                <w:rFonts w:ascii="Arial" w:hAnsi="Arial" w:cs="Arial"/>
                <w:color w:val="0070C0"/>
                <w:sz w:val="20"/>
                <w:szCs w:val="20"/>
              </w:rPr>
            </w:pPr>
            <w:r w:rsidRPr="00CC02A2">
              <w:rPr>
                <w:rFonts w:ascii="Arial" w:hAnsi="Arial" w:cs="Arial"/>
                <w:sz w:val="20"/>
                <w:szCs w:val="20"/>
              </w:rPr>
              <w:t xml:space="preserve">Uiterste termijn indienen vragen </w:t>
            </w:r>
          </w:p>
        </w:tc>
        <w:tc>
          <w:tcPr>
            <w:tcW w:w="3274" w:type="dxa"/>
          </w:tcPr>
          <w:p w14:paraId="4C8B4121" w14:textId="5B15F263" w:rsidR="002E4566" w:rsidRPr="00CC02A2" w:rsidRDefault="00835240" w:rsidP="00CC02A2">
            <w:r>
              <w:rPr>
                <w:rFonts w:ascii="Arial" w:hAnsi="Arial" w:cs="Arial"/>
                <w:b/>
                <w:sz w:val="20"/>
                <w:szCs w:val="20"/>
              </w:rPr>
              <w:t>26</w:t>
            </w:r>
            <w:r w:rsidR="005F57E8" w:rsidRPr="00CC02A2">
              <w:rPr>
                <w:rFonts w:ascii="Arial" w:hAnsi="Arial" w:cs="Arial"/>
                <w:b/>
                <w:sz w:val="20"/>
                <w:szCs w:val="20"/>
              </w:rPr>
              <w:t xml:space="preserve"> </w:t>
            </w:r>
            <w:r w:rsidR="00CC02A2" w:rsidRPr="00CC02A2">
              <w:rPr>
                <w:rFonts w:ascii="Arial" w:hAnsi="Arial" w:cs="Arial"/>
                <w:b/>
                <w:sz w:val="20"/>
                <w:szCs w:val="20"/>
              </w:rPr>
              <w:t>februari</w:t>
            </w:r>
            <w:r w:rsidR="005F57E8" w:rsidRPr="00CC02A2">
              <w:rPr>
                <w:rFonts w:ascii="Arial" w:hAnsi="Arial" w:cs="Arial"/>
                <w:b/>
                <w:sz w:val="20"/>
                <w:szCs w:val="20"/>
              </w:rPr>
              <w:t xml:space="preserve"> 2015</w:t>
            </w:r>
          </w:p>
        </w:tc>
      </w:tr>
      <w:tr w:rsidR="002E4566" w:rsidRPr="009703A6" w14:paraId="460205C5" w14:textId="77777777" w:rsidTr="00B07811">
        <w:tc>
          <w:tcPr>
            <w:tcW w:w="4757" w:type="dxa"/>
          </w:tcPr>
          <w:p w14:paraId="7EA4E154" w14:textId="77777777" w:rsidR="002E4566" w:rsidRPr="00CC02A2" w:rsidRDefault="002E4566" w:rsidP="002E4566">
            <w:pPr>
              <w:rPr>
                <w:rFonts w:ascii="Arial" w:hAnsi="Arial" w:cs="Arial"/>
                <w:sz w:val="20"/>
                <w:szCs w:val="20"/>
              </w:rPr>
            </w:pPr>
            <w:r w:rsidRPr="00CC02A2">
              <w:rPr>
                <w:rFonts w:ascii="Arial" w:hAnsi="Arial" w:cs="Arial"/>
                <w:sz w:val="20"/>
                <w:szCs w:val="20"/>
              </w:rPr>
              <w:t>Streefdatum versturen</w:t>
            </w:r>
            <w:r w:rsidRPr="00CC02A2">
              <w:rPr>
                <w:rFonts w:ascii="Arial" w:hAnsi="Arial" w:cs="Arial"/>
                <w:color w:val="0070C0"/>
                <w:sz w:val="20"/>
                <w:szCs w:val="20"/>
              </w:rPr>
              <w:t xml:space="preserve"> </w:t>
            </w:r>
            <w:r w:rsidRPr="00CC02A2">
              <w:rPr>
                <w:rFonts w:ascii="Arial" w:hAnsi="Arial" w:cs="Arial"/>
                <w:sz w:val="20"/>
                <w:szCs w:val="20"/>
              </w:rPr>
              <w:t xml:space="preserve">Nota van Inlichtingen </w:t>
            </w:r>
          </w:p>
        </w:tc>
        <w:tc>
          <w:tcPr>
            <w:tcW w:w="3274" w:type="dxa"/>
          </w:tcPr>
          <w:p w14:paraId="16654483" w14:textId="55DA085A" w:rsidR="002E4566" w:rsidRPr="00CC02A2" w:rsidRDefault="00835240" w:rsidP="002E4566">
            <w:r>
              <w:rPr>
                <w:rFonts w:ascii="Arial" w:hAnsi="Arial" w:cs="Arial"/>
                <w:b/>
                <w:sz w:val="20"/>
                <w:szCs w:val="20"/>
              </w:rPr>
              <w:t>12</w:t>
            </w:r>
            <w:r w:rsidR="005F57E8" w:rsidRPr="00CC02A2">
              <w:rPr>
                <w:rFonts w:ascii="Arial" w:hAnsi="Arial" w:cs="Arial"/>
                <w:b/>
                <w:sz w:val="20"/>
                <w:szCs w:val="20"/>
              </w:rPr>
              <w:t xml:space="preserve"> maart 2015</w:t>
            </w:r>
          </w:p>
        </w:tc>
      </w:tr>
      <w:tr w:rsidR="002E4566" w:rsidRPr="009703A6" w14:paraId="7F31E802" w14:textId="77777777" w:rsidTr="00B07811">
        <w:tc>
          <w:tcPr>
            <w:tcW w:w="4757" w:type="dxa"/>
          </w:tcPr>
          <w:p w14:paraId="56A42889" w14:textId="77777777" w:rsidR="002E4566" w:rsidRPr="00CC02A2" w:rsidRDefault="002E4566" w:rsidP="002E4566">
            <w:pPr>
              <w:rPr>
                <w:rFonts w:ascii="Arial" w:hAnsi="Arial" w:cs="Arial"/>
                <w:color w:val="FF0000"/>
                <w:sz w:val="20"/>
                <w:szCs w:val="20"/>
              </w:rPr>
            </w:pPr>
            <w:r w:rsidRPr="00CC02A2">
              <w:rPr>
                <w:rFonts w:ascii="Arial" w:hAnsi="Arial" w:cs="Arial"/>
                <w:sz w:val="20"/>
                <w:szCs w:val="20"/>
              </w:rPr>
              <w:t>Sluitingsdatum ontvangst Inschrijvingen</w:t>
            </w:r>
          </w:p>
        </w:tc>
        <w:tc>
          <w:tcPr>
            <w:tcW w:w="3274" w:type="dxa"/>
          </w:tcPr>
          <w:p w14:paraId="72B40508" w14:textId="3A688CE2" w:rsidR="002E4566" w:rsidRPr="00CC02A2" w:rsidRDefault="00CC02A2" w:rsidP="00CC02A2">
            <w:r w:rsidRPr="00CC02A2">
              <w:rPr>
                <w:rFonts w:ascii="Arial" w:hAnsi="Arial" w:cs="Arial"/>
                <w:b/>
                <w:sz w:val="20"/>
                <w:szCs w:val="20"/>
              </w:rPr>
              <w:t>30</w:t>
            </w:r>
            <w:r w:rsidR="005F57E8" w:rsidRPr="00CC02A2">
              <w:rPr>
                <w:rFonts w:ascii="Arial" w:hAnsi="Arial" w:cs="Arial"/>
                <w:b/>
                <w:sz w:val="20"/>
                <w:szCs w:val="20"/>
              </w:rPr>
              <w:t xml:space="preserve"> </w:t>
            </w:r>
            <w:r w:rsidRPr="00CC02A2">
              <w:rPr>
                <w:rFonts w:ascii="Arial" w:hAnsi="Arial" w:cs="Arial"/>
                <w:b/>
                <w:sz w:val="20"/>
                <w:szCs w:val="20"/>
              </w:rPr>
              <w:t>maart</w:t>
            </w:r>
            <w:r w:rsidR="005F57E8" w:rsidRPr="00CC02A2">
              <w:rPr>
                <w:rFonts w:ascii="Arial" w:hAnsi="Arial" w:cs="Arial"/>
                <w:b/>
                <w:sz w:val="20"/>
                <w:szCs w:val="20"/>
              </w:rPr>
              <w:t xml:space="preserve"> 2015</w:t>
            </w:r>
          </w:p>
        </w:tc>
      </w:tr>
      <w:tr w:rsidR="002E4566" w:rsidRPr="009703A6" w14:paraId="68D38C6D" w14:textId="77777777" w:rsidTr="00B07811">
        <w:tc>
          <w:tcPr>
            <w:tcW w:w="4757" w:type="dxa"/>
          </w:tcPr>
          <w:p w14:paraId="01FBDC14" w14:textId="77777777" w:rsidR="002E4566" w:rsidRPr="00CC02A2" w:rsidRDefault="002E4566" w:rsidP="002E4566">
            <w:pPr>
              <w:rPr>
                <w:rFonts w:ascii="Arial" w:hAnsi="Arial" w:cs="Arial"/>
                <w:sz w:val="20"/>
                <w:szCs w:val="20"/>
              </w:rPr>
            </w:pPr>
            <w:r w:rsidRPr="00CC02A2">
              <w:rPr>
                <w:rFonts w:ascii="Arial" w:hAnsi="Arial" w:cs="Arial"/>
                <w:sz w:val="20"/>
                <w:szCs w:val="20"/>
              </w:rPr>
              <w:t>Streefdatum Gunningsbeslissing</w:t>
            </w:r>
          </w:p>
        </w:tc>
        <w:tc>
          <w:tcPr>
            <w:tcW w:w="3274" w:type="dxa"/>
          </w:tcPr>
          <w:p w14:paraId="3636A137" w14:textId="65E43C3F" w:rsidR="002E4566" w:rsidRPr="00CC02A2" w:rsidRDefault="00CC02A2" w:rsidP="00CC02A2">
            <w:r w:rsidRPr="00CC02A2">
              <w:rPr>
                <w:rFonts w:ascii="Arial" w:hAnsi="Arial" w:cs="Arial"/>
                <w:b/>
                <w:sz w:val="20"/>
                <w:szCs w:val="20"/>
              </w:rPr>
              <w:t>27</w:t>
            </w:r>
            <w:r w:rsidR="005F57E8" w:rsidRPr="00CC02A2">
              <w:rPr>
                <w:rFonts w:ascii="Arial" w:hAnsi="Arial" w:cs="Arial"/>
                <w:b/>
                <w:sz w:val="20"/>
                <w:szCs w:val="20"/>
              </w:rPr>
              <w:t xml:space="preserve"> </w:t>
            </w:r>
            <w:r w:rsidRPr="00CC02A2">
              <w:rPr>
                <w:rFonts w:ascii="Arial" w:hAnsi="Arial" w:cs="Arial"/>
                <w:b/>
                <w:sz w:val="20"/>
                <w:szCs w:val="20"/>
              </w:rPr>
              <w:t>april</w:t>
            </w:r>
            <w:r w:rsidR="005F57E8" w:rsidRPr="00CC02A2">
              <w:rPr>
                <w:rFonts w:ascii="Arial" w:hAnsi="Arial" w:cs="Arial"/>
                <w:b/>
                <w:sz w:val="20"/>
                <w:szCs w:val="20"/>
              </w:rPr>
              <w:t xml:space="preserve"> 2015</w:t>
            </w:r>
          </w:p>
        </w:tc>
      </w:tr>
      <w:tr w:rsidR="002E4566" w:rsidRPr="009703A6" w14:paraId="7CB7196C" w14:textId="77777777" w:rsidTr="00B07811">
        <w:tc>
          <w:tcPr>
            <w:tcW w:w="4757" w:type="dxa"/>
          </w:tcPr>
          <w:p w14:paraId="16BF3374" w14:textId="77777777" w:rsidR="002E4566" w:rsidRPr="00CC02A2" w:rsidRDefault="002E4566" w:rsidP="002E4566">
            <w:pPr>
              <w:rPr>
                <w:rFonts w:ascii="Arial" w:hAnsi="Arial" w:cs="Arial"/>
                <w:sz w:val="20"/>
                <w:szCs w:val="20"/>
              </w:rPr>
            </w:pPr>
            <w:r w:rsidRPr="00CC02A2">
              <w:rPr>
                <w:rFonts w:ascii="Arial" w:hAnsi="Arial" w:cs="Arial"/>
                <w:sz w:val="20"/>
                <w:szCs w:val="20"/>
              </w:rPr>
              <w:t>Opschortende termijn (20 kalenderdagen)</w:t>
            </w:r>
          </w:p>
        </w:tc>
        <w:tc>
          <w:tcPr>
            <w:tcW w:w="3274" w:type="dxa"/>
          </w:tcPr>
          <w:p w14:paraId="4025944D" w14:textId="71CB520F" w:rsidR="002E4566" w:rsidRPr="00CC02A2" w:rsidRDefault="00CC02A2" w:rsidP="00CC02A2">
            <w:r w:rsidRPr="00CC02A2">
              <w:rPr>
                <w:rFonts w:ascii="Arial" w:hAnsi="Arial" w:cs="Arial"/>
                <w:b/>
                <w:sz w:val="20"/>
                <w:szCs w:val="20"/>
              </w:rPr>
              <w:t>18 mei 2015</w:t>
            </w:r>
          </w:p>
        </w:tc>
      </w:tr>
      <w:tr w:rsidR="002E4566" w:rsidRPr="009703A6" w14:paraId="56D35C83" w14:textId="77777777" w:rsidTr="00B07811">
        <w:tc>
          <w:tcPr>
            <w:tcW w:w="4757" w:type="dxa"/>
          </w:tcPr>
          <w:p w14:paraId="68CBCC71" w14:textId="77777777" w:rsidR="002E4566" w:rsidRPr="00CC02A2" w:rsidRDefault="002E4566" w:rsidP="002E4566">
            <w:pPr>
              <w:rPr>
                <w:rFonts w:ascii="Arial" w:hAnsi="Arial" w:cs="Arial"/>
                <w:sz w:val="20"/>
                <w:szCs w:val="20"/>
              </w:rPr>
            </w:pPr>
            <w:r w:rsidRPr="00CC02A2">
              <w:rPr>
                <w:rFonts w:ascii="Arial" w:hAnsi="Arial" w:cs="Arial"/>
                <w:sz w:val="20"/>
                <w:szCs w:val="20"/>
              </w:rPr>
              <w:t>Streefdatum besluit tot aangaan Raamovereenkomst</w:t>
            </w:r>
          </w:p>
        </w:tc>
        <w:tc>
          <w:tcPr>
            <w:tcW w:w="3274" w:type="dxa"/>
          </w:tcPr>
          <w:p w14:paraId="6D6F0302" w14:textId="2CD5D2DD" w:rsidR="002E4566" w:rsidRPr="00CC02A2" w:rsidRDefault="00CC02A2" w:rsidP="00CC02A2">
            <w:r w:rsidRPr="00CC02A2">
              <w:rPr>
                <w:rFonts w:ascii="Arial" w:hAnsi="Arial" w:cs="Arial"/>
                <w:b/>
                <w:sz w:val="20"/>
                <w:szCs w:val="20"/>
              </w:rPr>
              <w:t>25 mei 2015</w:t>
            </w:r>
          </w:p>
        </w:tc>
      </w:tr>
      <w:tr w:rsidR="002E4566" w:rsidRPr="009703A6" w14:paraId="6D071B2C" w14:textId="77777777" w:rsidTr="00B07811">
        <w:tc>
          <w:tcPr>
            <w:tcW w:w="4757" w:type="dxa"/>
          </w:tcPr>
          <w:p w14:paraId="0590DFF1" w14:textId="600E270B" w:rsidR="002E4566" w:rsidRPr="00CC02A2" w:rsidRDefault="002E4566" w:rsidP="002E4566">
            <w:pPr>
              <w:rPr>
                <w:rFonts w:ascii="Arial" w:hAnsi="Arial" w:cs="Arial"/>
                <w:sz w:val="20"/>
                <w:szCs w:val="20"/>
              </w:rPr>
            </w:pPr>
            <w:r w:rsidRPr="00CC02A2">
              <w:rPr>
                <w:rFonts w:ascii="Arial" w:hAnsi="Arial" w:cs="Arial"/>
                <w:sz w:val="20"/>
                <w:szCs w:val="20"/>
              </w:rPr>
              <w:t xml:space="preserve">Verwachte ingangsdatum </w:t>
            </w:r>
            <w:r w:rsidR="00CC02A2" w:rsidRPr="00CC02A2">
              <w:rPr>
                <w:rFonts w:ascii="Arial" w:hAnsi="Arial" w:cs="Arial"/>
                <w:sz w:val="20"/>
                <w:szCs w:val="20"/>
              </w:rPr>
              <w:t xml:space="preserve">Nadere </w:t>
            </w:r>
            <w:r w:rsidRPr="00CC02A2">
              <w:rPr>
                <w:rFonts w:ascii="Arial" w:hAnsi="Arial" w:cs="Arial"/>
                <w:sz w:val="20"/>
                <w:szCs w:val="20"/>
              </w:rPr>
              <w:t>overeenkomst</w:t>
            </w:r>
            <w:r w:rsidR="00CC02A2" w:rsidRPr="00CC02A2">
              <w:rPr>
                <w:rFonts w:ascii="Arial" w:hAnsi="Arial" w:cs="Arial"/>
                <w:sz w:val="20"/>
                <w:szCs w:val="20"/>
              </w:rPr>
              <w:t>en</w:t>
            </w:r>
          </w:p>
        </w:tc>
        <w:tc>
          <w:tcPr>
            <w:tcW w:w="3274" w:type="dxa"/>
          </w:tcPr>
          <w:p w14:paraId="21EBC591" w14:textId="0B4CD9A1" w:rsidR="002E4566" w:rsidRPr="00CC02A2" w:rsidRDefault="00CC02A2" w:rsidP="002E4566">
            <w:r w:rsidRPr="00CC02A2">
              <w:rPr>
                <w:rFonts w:ascii="Arial" w:hAnsi="Arial" w:cs="Arial"/>
                <w:b/>
                <w:sz w:val="20"/>
                <w:szCs w:val="20"/>
              </w:rPr>
              <w:t>1</w:t>
            </w:r>
            <w:r w:rsidR="005F57E8" w:rsidRPr="00CC02A2">
              <w:rPr>
                <w:rFonts w:ascii="Arial" w:hAnsi="Arial" w:cs="Arial"/>
                <w:b/>
                <w:sz w:val="20"/>
                <w:szCs w:val="20"/>
              </w:rPr>
              <w:t xml:space="preserve"> juni 2015</w:t>
            </w:r>
          </w:p>
        </w:tc>
      </w:tr>
    </w:tbl>
    <w:p w14:paraId="44AA5C79" w14:textId="77777777" w:rsidR="00C24716" w:rsidRPr="009703A6" w:rsidRDefault="00C24716" w:rsidP="00C24716">
      <w:pPr>
        <w:rPr>
          <w:rFonts w:ascii="Arial" w:hAnsi="Arial" w:cs="Arial"/>
          <w:sz w:val="20"/>
          <w:szCs w:val="20"/>
        </w:rPr>
      </w:pPr>
      <w:bookmarkStart w:id="11" w:name="_Toc352579720"/>
    </w:p>
    <w:p w14:paraId="56AA609A" w14:textId="77777777" w:rsidR="000E4EDA" w:rsidRDefault="00FD2AE6" w:rsidP="00FD2AE6">
      <w:pPr>
        <w:rPr>
          <w:rFonts w:ascii="Arial" w:hAnsi="Arial" w:cs="Arial"/>
          <w:sz w:val="20"/>
          <w:szCs w:val="20"/>
        </w:rPr>
      </w:pPr>
      <w:r w:rsidRPr="009703A6">
        <w:rPr>
          <w:rFonts w:ascii="Arial" w:hAnsi="Arial" w:cs="Arial"/>
          <w:sz w:val="20"/>
          <w:szCs w:val="20"/>
        </w:rPr>
        <w:t xml:space="preserve">Als contactpersoon voor deze aanbesteding is vanuit </w:t>
      </w:r>
      <w:r w:rsidR="00BA5A60">
        <w:rPr>
          <w:rFonts w:ascii="Arial" w:hAnsi="Arial" w:cs="Arial"/>
          <w:sz w:val="20"/>
          <w:szCs w:val="20"/>
        </w:rPr>
        <w:t>Veiligheidsregio Groningen</w:t>
      </w:r>
      <w:r w:rsidRPr="009703A6">
        <w:rPr>
          <w:rFonts w:ascii="Arial" w:hAnsi="Arial" w:cs="Arial"/>
          <w:sz w:val="20"/>
          <w:szCs w:val="20"/>
        </w:rPr>
        <w:t xml:space="preserve"> </w:t>
      </w:r>
      <w:r w:rsidR="002E4566">
        <w:rPr>
          <w:rFonts w:ascii="Arial" w:hAnsi="Arial" w:cs="Arial"/>
          <w:sz w:val="20"/>
          <w:szCs w:val="20"/>
        </w:rPr>
        <w:t xml:space="preserve">de heer </w:t>
      </w:r>
      <w:r w:rsidR="0000395E">
        <w:rPr>
          <w:rFonts w:ascii="Arial" w:hAnsi="Arial" w:cs="Arial"/>
          <w:sz w:val="20"/>
          <w:szCs w:val="20"/>
        </w:rPr>
        <w:t xml:space="preserve">R. Caljouw </w:t>
      </w:r>
      <w:r w:rsidRPr="009703A6">
        <w:rPr>
          <w:rFonts w:ascii="Arial" w:hAnsi="Arial" w:cs="Arial"/>
          <w:sz w:val="20"/>
          <w:szCs w:val="20"/>
        </w:rPr>
        <w:t xml:space="preserve">aangewezen. De contactpersoon is via e-mail </w:t>
      </w:r>
      <w:r w:rsidR="0000395E">
        <w:rPr>
          <w:rFonts w:ascii="Arial" w:hAnsi="Arial" w:cs="Arial"/>
          <w:sz w:val="20"/>
          <w:szCs w:val="20"/>
        </w:rPr>
        <w:t>rob.caljouw@vrgroningen.nl</w:t>
      </w:r>
      <w:r w:rsidRPr="009703A6">
        <w:rPr>
          <w:rFonts w:ascii="Arial" w:hAnsi="Arial" w:cs="Arial"/>
          <w:sz w:val="20"/>
          <w:szCs w:val="20"/>
        </w:rPr>
        <w:t xml:space="preserve"> bereikbaar. </w:t>
      </w:r>
    </w:p>
    <w:p w14:paraId="6148DB32" w14:textId="77777777" w:rsidR="00FD2AE6" w:rsidRPr="009703A6" w:rsidRDefault="00FD2AE6" w:rsidP="00FD2AE6">
      <w:pPr>
        <w:rPr>
          <w:rFonts w:ascii="Arial" w:hAnsi="Arial" w:cs="Arial"/>
          <w:sz w:val="20"/>
          <w:szCs w:val="20"/>
        </w:rPr>
      </w:pPr>
      <w:r w:rsidRPr="009703A6">
        <w:rPr>
          <w:rFonts w:ascii="Arial" w:hAnsi="Arial" w:cs="Arial"/>
          <w:sz w:val="20"/>
          <w:szCs w:val="20"/>
        </w:rPr>
        <w:t>Alle communicatie met betrekking tot deze aanbesteding dient uitsluitend schriftelijk en/of via e</w:t>
      </w:r>
      <w:r w:rsidR="000E4EDA">
        <w:rPr>
          <w:rFonts w:ascii="Arial" w:hAnsi="Arial" w:cs="Arial"/>
          <w:sz w:val="20"/>
          <w:szCs w:val="20"/>
        </w:rPr>
        <w:t>-</w:t>
      </w:r>
      <w:r w:rsidRPr="009703A6">
        <w:rPr>
          <w:rFonts w:ascii="Arial" w:hAnsi="Arial" w:cs="Arial"/>
          <w:sz w:val="20"/>
          <w:szCs w:val="20"/>
        </w:rPr>
        <w:t xml:space="preserve">mail te verlopen via deze contactpersoon. </w:t>
      </w:r>
    </w:p>
    <w:p w14:paraId="091E8F1F" w14:textId="082441B7" w:rsidR="006771B6" w:rsidRDefault="00FD2AE6" w:rsidP="006771B6">
      <w:pPr>
        <w:spacing w:after="0" w:line="240" w:lineRule="auto"/>
        <w:rPr>
          <w:rFonts w:ascii="Arial" w:hAnsi="Arial" w:cs="Arial"/>
          <w:sz w:val="20"/>
          <w:szCs w:val="20"/>
        </w:rPr>
      </w:pPr>
      <w:r w:rsidRPr="009703A6">
        <w:rPr>
          <w:rFonts w:ascii="Arial" w:hAnsi="Arial" w:cs="Arial"/>
          <w:sz w:val="20"/>
          <w:szCs w:val="20"/>
        </w:rPr>
        <w:t xml:space="preserve">Het is niet toegestaan buiten de contactpersoon te communiceren met medewerk(st)ers van </w:t>
      </w:r>
      <w:r w:rsidR="00BA5A60">
        <w:rPr>
          <w:rFonts w:ascii="Arial" w:hAnsi="Arial" w:cs="Arial"/>
          <w:sz w:val="20"/>
          <w:szCs w:val="20"/>
        </w:rPr>
        <w:t>Veiligheidsregio Groningen</w:t>
      </w:r>
      <w:r w:rsidRPr="009703A6">
        <w:rPr>
          <w:rFonts w:ascii="Arial" w:hAnsi="Arial" w:cs="Arial"/>
          <w:sz w:val="20"/>
          <w:szCs w:val="20"/>
        </w:rPr>
        <w:t xml:space="preserve"> </w:t>
      </w:r>
      <w:r w:rsidR="00121B80">
        <w:rPr>
          <w:rFonts w:ascii="Arial" w:hAnsi="Arial" w:cs="Arial"/>
          <w:sz w:val="20"/>
          <w:szCs w:val="20"/>
        </w:rPr>
        <w:t xml:space="preserve">en </w:t>
      </w:r>
      <w:r w:rsidR="00121B80" w:rsidRPr="00DC1191">
        <w:rPr>
          <w:rFonts w:ascii="Arial" w:hAnsi="Arial" w:cs="Arial"/>
          <w:sz w:val="20"/>
          <w:szCs w:val="20"/>
        </w:rPr>
        <w:t>Veiligheidsregio Fryslân</w:t>
      </w:r>
      <w:r w:rsidR="00121B80">
        <w:rPr>
          <w:rFonts w:ascii="Arial" w:hAnsi="Arial" w:cs="Arial"/>
          <w:sz w:val="20"/>
          <w:szCs w:val="20"/>
        </w:rPr>
        <w:t xml:space="preserve"> </w:t>
      </w:r>
      <w:r w:rsidRPr="009703A6">
        <w:rPr>
          <w:rFonts w:ascii="Arial" w:hAnsi="Arial" w:cs="Arial"/>
          <w:sz w:val="20"/>
          <w:szCs w:val="20"/>
        </w:rPr>
        <w:t xml:space="preserve">over deze aanbesteding. Indien door een Inschrijver in strijd met bovenstaand verbod toch wordt gecommuniceerd over deze aanbesteding met medewerk(st)ers van </w:t>
      </w:r>
      <w:r w:rsidR="00BA5A60">
        <w:rPr>
          <w:rFonts w:ascii="Arial" w:hAnsi="Arial" w:cs="Arial"/>
          <w:sz w:val="20"/>
          <w:szCs w:val="20"/>
        </w:rPr>
        <w:t>Veiligheidsregio Groningen</w:t>
      </w:r>
      <w:r w:rsidRPr="009703A6">
        <w:rPr>
          <w:rFonts w:ascii="Arial" w:hAnsi="Arial" w:cs="Arial"/>
          <w:sz w:val="20"/>
          <w:szCs w:val="20"/>
        </w:rPr>
        <w:t xml:space="preserve"> anders dan de aangewezen </w:t>
      </w:r>
      <w:r w:rsidRPr="009703A6">
        <w:rPr>
          <w:rFonts w:ascii="Arial" w:hAnsi="Arial" w:cs="Arial"/>
          <w:sz w:val="20"/>
          <w:szCs w:val="20"/>
        </w:rPr>
        <w:lastRenderedPageBreak/>
        <w:t xml:space="preserve">contactpersoon, behoudt </w:t>
      </w:r>
      <w:r w:rsidR="00BA5A60">
        <w:rPr>
          <w:rFonts w:ascii="Arial" w:hAnsi="Arial" w:cs="Arial"/>
          <w:sz w:val="20"/>
          <w:szCs w:val="20"/>
        </w:rPr>
        <w:t>Veiligheidsregio Groningen</w:t>
      </w:r>
      <w:r w:rsidRPr="009703A6">
        <w:rPr>
          <w:rFonts w:ascii="Arial" w:hAnsi="Arial" w:cs="Arial"/>
          <w:sz w:val="20"/>
          <w:szCs w:val="20"/>
        </w:rPr>
        <w:t xml:space="preserve"> zich uitdrukkelijk het recht voor de desbetreffende Inschrijver uit te sluiten van verdere deelname aan deze aanbesteding.</w:t>
      </w:r>
    </w:p>
    <w:p w14:paraId="74655CD1" w14:textId="77777777" w:rsidR="000D0C51" w:rsidRDefault="000D0C51">
      <w:pPr>
        <w:spacing w:after="0" w:line="240" w:lineRule="auto"/>
        <w:rPr>
          <w:rFonts w:ascii="Arial" w:eastAsiaTheme="majorEastAsia" w:hAnsi="Arial" w:cs="Arial"/>
          <w:b/>
          <w:bCs/>
          <w:szCs w:val="20"/>
        </w:rPr>
      </w:pPr>
      <w:bookmarkStart w:id="12" w:name="_Toc352588824"/>
    </w:p>
    <w:p w14:paraId="6FA6C5D8" w14:textId="77777777" w:rsidR="008E16B8" w:rsidRDefault="00F0561D" w:rsidP="00006147">
      <w:pPr>
        <w:pStyle w:val="KOP1"/>
      </w:pPr>
      <w:bookmarkStart w:id="13" w:name="_Toc410226817"/>
      <w:r>
        <w:t>Organisatie</w:t>
      </w:r>
      <w:bookmarkEnd w:id="13"/>
    </w:p>
    <w:p w14:paraId="6C00DC7D" w14:textId="77777777" w:rsidR="000E1B60" w:rsidRPr="000E1B60" w:rsidRDefault="000E1B60" w:rsidP="000E1B60">
      <w:pPr>
        <w:rPr>
          <w:rFonts w:ascii="Arial" w:hAnsi="Arial" w:cs="Arial"/>
          <w:sz w:val="20"/>
          <w:szCs w:val="20"/>
        </w:rPr>
      </w:pPr>
      <w:r w:rsidRPr="000E1B60">
        <w:rPr>
          <w:rFonts w:ascii="Arial" w:hAnsi="Arial" w:cs="Arial"/>
          <w:sz w:val="20"/>
          <w:szCs w:val="20"/>
        </w:rPr>
        <w:t xml:space="preserve">Op 1 januari 2014 is Veiligheidsregio Groningen (hierna ook te noemen VRG) opgericht. </w:t>
      </w:r>
    </w:p>
    <w:p w14:paraId="78178C56" w14:textId="77777777" w:rsidR="000E1B60" w:rsidRPr="000E1B60" w:rsidRDefault="000E1B60" w:rsidP="000E1B60">
      <w:pPr>
        <w:rPr>
          <w:rFonts w:ascii="Arial" w:hAnsi="Arial" w:cs="Arial"/>
          <w:sz w:val="20"/>
          <w:szCs w:val="20"/>
        </w:rPr>
      </w:pPr>
      <w:r w:rsidRPr="000E1B60">
        <w:rPr>
          <w:rFonts w:ascii="Arial" w:hAnsi="Arial" w:cs="Arial"/>
          <w:sz w:val="20"/>
          <w:szCs w:val="20"/>
        </w:rPr>
        <w:t xml:space="preserve">VRG vormt één van de 25 veiligheidsregio’s in Nederland. Ingevolge de Wet Veiligheidsregio’s zijn gemeenten verplicht de gemeenschappelijke brandweerzorg onder te brengen bij de Veiligheidsregio. </w:t>
      </w:r>
    </w:p>
    <w:p w14:paraId="3A6FB2DB" w14:textId="77777777" w:rsidR="000E1B60" w:rsidRPr="000E1B60" w:rsidRDefault="000E1B60" w:rsidP="000E1B60">
      <w:pPr>
        <w:rPr>
          <w:rFonts w:ascii="Arial" w:hAnsi="Arial" w:cs="Arial"/>
          <w:sz w:val="20"/>
          <w:szCs w:val="20"/>
        </w:rPr>
      </w:pPr>
      <w:r w:rsidRPr="000E1B60">
        <w:rPr>
          <w:rFonts w:ascii="Arial" w:hAnsi="Arial" w:cs="Arial"/>
          <w:sz w:val="20"/>
          <w:szCs w:val="20"/>
        </w:rPr>
        <w:t xml:space="preserve"> VRG voorziet, naast brandweerzorg, in geneeskundige hulpverlening en  de voorbereiding en coördinatie op het gebied van rampenbestrijding en crisisbeheersing.</w:t>
      </w:r>
    </w:p>
    <w:p w14:paraId="69C4699E" w14:textId="71F9AF77" w:rsidR="003A7A06" w:rsidRPr="00DC1191" w:rsidRDefault="000E1B60" w:rsidP="00DC1191">
      <w:pPr>
        <w:rPr>
          <w:rFonts w:ascii="Arial" w:hAnsi="Arial" w:cs="Arial"/>
          <w:sz w:val="20"/>
          <w:szCs w:val="20"/>
        </w:rPr>
      </w:pPr>
      <w:r w:rsidRPr="000E1B60">
        <w:rPr>
          <w:rFonts w:ascii="Arial" w:hAnsi="Arial" w:cs="Arial"/>
          <w:sz w:val="20"/>
          <w:szCs w:val="20"/>
        </w:rPr>
        <w:t xml:space="preserve">VRG werkt nauw samen met de 23 gemeenten in de regio Groningen en met lokale, regionale en landelijke partners in veiligheid, zoals de provincie Groningen, de politie, waterschappen, defensie. </w:t>
      </w:r>
    </w:p>
    <w:p w14:paraId="2F14D0A7" w14:textId="77777777" w:rsidR="006771B6" w:rsidRDefault="006771B6" w:rsidP="006771B6">
      <w:pPr>
        <w:pStyle w:val="Geenafstand"/>
        <w:rPr>
          <w:rFonts w:cs="Arial"/>
        </w:rPr>
      </w:pPr>
    </w:p>
    <w:p w14:paraId="4C9572FB" w14:textId="77777777" w:rsidR="006771B6" w:rsidRPr="00501998" w:rsidRDefault="006771B6" w:rsidP="006771B6">
      <w:pPr>
        <w:pStyle w:val="Geenafstand"/>
        <w:rPr>
          <w:rFonts w:cs="Arial"/>
        </w:rPr>
      </w:pPr>
      <w:r w:rsidRPr="00501998">
        <w:rPr>
          <w:rFonts w:cs="Arial"/>
        </w:rPr>
        <w:t xml:space="preserve">De adresgegevens van </w:t>
      </w:r>
      <w:r w:rsidR="00BA5A60">
        <w:rPr>
          <w:rFonts w:cs="Arial"/>
        </w:rPr>
        <w:t>Veiligheidsregio Groningen</w:t>
      </w:r>
      <w:r w:rsidRPr="00501998">
        <w:rPr>
          <w:rFonts w:cs="Arial"/>
        </w:rPr>
        <w:t xml:space="preserve"> zijn:</w:t>
      </w:r>
    </w:p>
    <w:p w14:paraId="1C68D8A2" w14:textId="77777777" w:rsidR="006E4766" w:rsidRDefault="006E4766" w:rsidP="006771B6">
      <w:pPr>
        <w:pStyle w:val="Geenafstand"/>
        <w:rPr>
          <w:rFonts w:cs="Arial"/>
        </w:rPr>
      </w:pPr>
    </w:p>
    <w:p w14:paraId="7D4B8355" w14:textId="77777777" w:rsidR="006771B6" w:rsidRDefault="006771B6" w:rsidP="006771B6">
      <w:pPr>
        <w:pStyle w:val="Geenafstand"/>
        <w:rPr>
          <w:rFonts w:cs="Arial"/>
        </w:rPr>
      </w:pPr>
      <w:r w:rsidRPr="00501998">
        <w:rPr>
          <w:rFonts w:cs="Arial"/>
        </w:rPr>
        <w:t xml:space="preserve">Bezoekadres: </w:t>
      </w:r>
      <w:r>
        <w:rPr>
          <w:rFonts w:cs="Arial"/>
        </w:rPr>
        <w:tab/>
        <w:t>Sontweg 10,  9723AT, Groningen</w:t>
      </w:r>
    </w:p>
    <w:p w14:paraId="54FA54D4" w14:textId="77777777" w:rsidR="009C395E" w:rsidRDefault="006771B6" w:rsidP="006771B6">
      <w:pPr>
        <w:pStyle w:val="Geenafstand"/>
        <w:rPr>
          <w:rFonts w:cs="Arial"/>
        </w:rPr>
      </w:pPr>
      <w:r w:rsidRPr="00501998">
        <w:rPr>
          <w:rFonts w:cs="Arial"/>
        </w:rPr>
        <w:t xml:space="preserve">Postadres: </w:t>
      </w:r>
      <w:r>
        <w:rPr>
          <w:rFonts w:cs="Arial"/>
        </w:rPr>
        <w:tab/>
      </w:r>
      <w:r w:rsidRPr="00501998">
        <w:rPr>
          <w:rFonts w:cs="Arial"/>
        </w:rPr>
        <w:t>Postbus</w:t>
      </w:r>
      <w:r>
        <w:rPr>
          <w:rFonts w:cs="Arial"/>
        </w:rPr>
        <w:t xml:space="preserve"> 66,   9700AB, Groningen</w:t>
      </w:r>
    </w:p>
    <w:p w14:paraId="22953A16" w14:textId="77777777" w:rsidR="006771B6" w:rsidRDefault="006771B6" w:rsidP="00F0561D">
      <w:pPr>
        <w:pStyle w:val="Geenafstand"/>
        <w:rPr>
          <w:rFonts w:cs="Arial"/>
        </w:rPr>
      </w:pPr>
    </w:p>
    <w:p w14:paraId="51E21523" w14:textId="77777777" w:rsidR="006B68CE" w:rsidRPr="009703A6" w:rsidRDefault="006B68CE" w:rsidP="00006147">
      <w:pPr>
        <w:pStyle w:val="KOP1"/>
      </w:pPr>
      <w:bookmarkStart w:id="14" w:name="_Toc352579721"/>
      <w:bookmarkStart w:id="15" w:name="_Toc352588825"/>
      <w:bookmarkStart w:id="16" w:name="_Toc410226818"/>
      <w:bookmarkEnd w:id="11"/>
      <w:bookmarkEnd w:id="12"/>
      <w:r w:rsidRPr="009703A6">
        <w:t>Opdrachtomschrijving</w:t>
      </w:r>
      <w:bookmarkEnd w:id="14"/>
      <w:bookmarkEnd w:id="15"/>
      <w:bookmarkEnd w:id="16"/>
    </w:p>
    <w:p w14:paraId="6951D3ED" w14:textId="77777777" w:rsidR="00240C7D" w:rsidRDefault="00BA5A60" w:rsidP="00E10130">
      <w:pPr>
        <w:rPr>
          <w:rFonts w:ascii="Arial" w:hAnsi="Arial" w:cs="Arial"/>
          <w:sz w:val="20"/>
          <w:szCs w:val="20"/>
        </w:rPr>
      </w:pPr>
      <w:r>
        <w:rPr>
          <w:rFonts w:ascii="Arial" w:hAnsi="Arial" w:cs="Arial"/>
          <w:sz w:val="20"/>
          <w:szCs w:val="20"/>
        </w:rPr>
        <w:t>Veiligheidsregio Groningen</w:t>
      </w:r>
      <w:r w:rsidR="006B68CE" w:rsidRPr="009703A6">
        <w:rPr>
          <w:rFonts w:ascii="Arial" w:hAnsi="Arial" w:cs="Arial"/>
          <w:sz w:val="20"/>
          <w:szCs w:val="20"/>
        </w:rPr>
        <w:t xml:space="preserve"> </w:t>
      </w:r>
      <w:r w:rsidR="00240C7D">
        <w:rPr>
          <w:rFonts w:ascii="Arial" w:hAnsi="Arial" w:cs="Arial"/>
          <w:sz w:val="20"/>
          <w:szCs w:val="20"/>
        </w:rPr>
        <w:t xml:space="preserve">en Veiligheidsregio </w:t>
      </w:r>
      <w:r w:rsidR="00E2377E">
        <w:rPr>
          <w:rFonts w:ascii="Arial" w:hAnsi="Arial" w:cs="Arial"/>
          <w:sz w:val="20"/>
          <w:szCs w:val="20"/>
        </w:rPr>
        <w:t>Fryslân</w:t>
      </w:r>
      <w:r w:rsidR="00240C7D">
        <w:rPr>
          <w:rFonts w:ascii="Arial" w:hAnsi="Arial" w:cs="Arial"/>
          <w:sz w:val="20"/>
          <w:szCs w:val="20"/>
        </w:rPr>
        <w:t xml:space="preserve"> overschrijden </w:t>
      </w:r>
      <w:r w:rsidR="006B68CE" w:rsidRPr="009703A6">
        <w:rPr>
          <w:rFonts w:ascii="Arial" w:hAnsi="Arial" w:cs="Arial"/>
          <w:sz w:val="20"/>
          <w:szCs w:val="20"/>
        </w:rPr>
        <w:t>bij de inkoop van</w:t>
      </w:r>
      <w:r w:rsidR="00C53D7E">
        <w:rPr>
          <w:rFonts w:ascii="Arial" w:hAnsi="Arial" w:cs="Arial"/>
          <w:sz w:val="20"/>
          <w:szCs w:val="20"/>
        </w:rPr>
        <w:t xml:space="preserve"> elk</w:t>
      </w:r>
      <w:r w:rsidR="006B68CE" w:rsidRPr="009703A6">
        <w:rPr>
          <w:rFonts w:ascii="Arial" w:hAnsi="Arial" w:cs="Arial"/>
          <w:sz w:val="20"/>
          <w:szCs w:val="20"/>
        </w:rPr>
        <w:t xml:space="preserve"> </w:t>
      </w:r>
      <w:r w:rsidR="00C53D7E">
        <w:rPr>
          <w:rFonts w:ascii="Arial" w:hAnsi="Arial" w:cs="Arial"/>
          <w:sz w:val="20"/>
          <w:szCs w:val="20"/>
        </w:rPr>
        <w:t>één</w:t>
      </w:r>
      <w:r w:rsidR="00240C7D">
        <w:rPr>
          <w:rFonts w:ascii="Arial" w:hAnsi="Arial" w:cs="Arial"/>
          <w:sz w:val="20"/>
          <w:szCs w:val="20"/>
        </w:rPr>
        <w:t xml:space="preserve"> </w:t>
      </w:r>
      <w:r w:rsidR="006E4766">
        <w:rPr>
          <w:rFonts w:ascii="Arial" w:hAnsi="Arial" w:cs="Arial"/>
          <w:sz w:val="20"/>
          <w:szCs w:val="20"/>
        </w:rPr>
        <w:t xml:space="preserve">(1) </w:t>
      </w:r>
      <w:r w:rsidR="00240C7D">
        <w:rPr>
          <w:rFonts w:ascii="Arial" w:hAnsi="Arial" w:cs="Arial"/>
          <w:sz w:val="20"/>
          <w:szCs w:val="20"/>
        </w:rPr>
        <w:t>Mobiele Commando Unit</w:t>
      </w:r>
      <w:r w:rsidR="006B68CE" w:rsidRPr="009703A6">
        <w:rPr>
          <w:rFonts w:ascii="Arial" w:hAnsi="Arial" w:cs="Arial"/>
          <w:sz w:val="20"/>
          <w:szCs w:val="20"/>
        </w:rPr>
        <w:t xml:space="preserve"> de aanbestedingsgrens van € </w:t>
      </w:r>
      <w:r w:rsidR="00992BDC" w:rsidRPr="009703A6">
        <w:rPr>
          <w:rFonts w:ascii="Arial" w:hAnsi="Arial" w:cs="Arial"/>
          <w:sz w:val="20"/>
          <w:szCs w:val="20"/>
        </w:rPr>
        <w:t>207.000,-</w:t>
      </w:r>
      <w:r w:rsidR="006B68CE" w:rsidRPr="009703A6">
        <w:rPr>
          <w:rFonts w:ascii="Arial" w:hAnsi="Arial" w:cs="Arial"/>
          <w:sz w:val="20"/>
          <w:szCs w:val="20"/>
        </w:rPr>
        <w:t xml:space="preserve"> excl. BTW. </w:t>
      </w:r>
    </w:p>
    <w:p w14:paraId="033C20BD" w14:textId="77777777" w:rsidR="006E4766" w:rsidRDefault="006B68CE" w:rsidP="00E10130">
      <w:pPr>
        <w:rPr>
          <w:rFonts w:ascii="Arial" w:hAnsi="Arial" w:cs="Arial"/>
          <w:sz w:val="20"/>
          <w:szCs w:val="20"/>
        </w:rPr>
      </w:pPr>
      <w:r w:rsidRPr="009703A6">
        <w:rPr>
          <w:rFonts w:ascii="Arial" w:hAnsi="Arial" w:cs="Arial"/>
          <w:sz w:val="20"/>
          <w:szCs w:val="20"/>
        </w:rPr>
        <w:t>De inkoop dient dan ook plaats te vinden aan de hand van een Europese aanbesteding.</w:t>
      </w:r>
      <w:r w:rsidR="00975F7D">
        <w:rPr>
          <w:rFonts w:ascii="Arial" w:hAnsi="Arial" w:cs="Arial"/>
          <w:sz w:val="20"/>
          <w:szCs w:val="20"/>
        </w:rPr>
        <w:t xml:space="preserve"> </w:t>
      </w:r>
      <w:r w:rsidR="00BA5A60">
        <w:rPr>
          <w:rFonts w:ascii="Arial" w:hAnsi="Arial" w:cs="Arial"/>
          <w:sz w:val="20"/>
          <w:szCs w:val="20"/>
        </w:rPr>
        <w:t>Veiligheidsregio Groningen</w:t>
      </w:r>
      <w:r w:rsidRPr="009703A6">
        <w:rPr>
          <w:rFonts w:ascii="Arial" w:hAnsi="Arial" w:cs="Arial"/>
          <w:sz w:val="20"/>
          <w:szCs w:val="20"/>
        </w:rPr>
        <w:t xml:space="preserve"> </w:t>
      </w:r>
      <w:r w:rsidR="006E4766">
        <w:rPr>
          <w:rFonts w:ascii="Arial" w:hAnsi="Arial" w:cs="Arial"/>
          <w:sz w:val="20"/>
          <w:szCs w:val="20"/>
        </w:rPr>
        <w:t xml:space="preserve">is de Aanbestedende Dienst, treedt op als penvoerder voor beide Veiligheidsregio’s en </w:t>
      </w:r>
      <w:r w:rsidRPr="009703A6">
        <w:rPr>
          <w:rFonts w:ascii="Arial" w:hAnsi="Arial" w:cs="Arial"/>
          <w:sz w:val="20"/>
          <w:szCs w:val="20"/>
        </w:rPr>
        <w:t xml:space="preserve">heeft gekozen voor een Openbare Europese aanbestedingsprocedure. </w:t>
      </w:r>
    </w:p>
    <w:p w14:paraId="34C0ACE1" w14:textId="77777777" w:rsidR="006B68CE" w:rsidRPr="009703A6" w:rsidRDefault="006B68CE" w:rsidP="00E10130">
      <w:pPr>
        <w:rPr>
          <w:rFonts w:ascii="Arial" w:hAnsi="Arial" w:cs="Arial"/>
          <w:sz w:val="20"/>
          <w:szCs w:val="20"/>
        </w:rPr>
      </w:pPr>
      <w:r w:rsidRPr="009703A6">
        <w:rPr>
          <w:rFonts w:ascii="Arial" w:hAnsi="Arial" w:cs="Arial"/>
          <w:sz w:val="20"/>
          <w:szCs w:val="20"/>
        </w:rPr>
        <w:t xml:space="preserve">De aanbesteding geschiedt </w:t>
      </w:r>
      <w:r w:rsidR="00E2377E">
        <w:rPr>
          <w:rFonts w:ascii="Arial" w:hAnsi="Arial" w:cs="Arial"/>
          <w:sz w:val="20"/>
          <w:szCs w:val="20"/>
        </w:rPr>
        <w:t>overeenkomst</w:t>
      </w:r>
      <w:r w:rsidRPr="009703A6">
        <w:rPr>
          <w:rFonts w:ascii="Arial" w:hAnsi="Arial" w:cs="Arial"/>
          <w:sz w:val="20"/>
          <w:szCs w:val="20"/>
        </w:rPr>
        <w:t>ig de van toepassing zijnde Richtlijn 2004/18/EG, die in de Nederlandse wetgeving is geïmplementeerd door middel van de Aanbestedingswet 2012 (Aanbestedingswet)</w:t>
      </w:r>
      <w:r w:rsidR="00721658">
        <w:rPr>
          <w:rFonts w:ascii="Arial" w:hAnsi="Arial" w:cs="Arial"/>
          <w:sz w:val="20"/>
          <w:szCs w:val="20"/>
        </w:rPr>
        <w:t xml:space="preserve"> en de Proportionaliteitsgids.</w:t>
      </w:r>
    </w:p>
    <w:p w14:paraId="5EB512C0" w14:textId="77777777" w:rsidR="00911C74" w:rsidRDefault="003A7A06" w:rsidP="00E10130">
      <w:pPr>
        <w:rPr>
          <w:rFonts w:ascii="Arial" w:hAnsi="Arial" w:cs="Arial"/>
          <w:sz w:val="20"/>
          <w:szCs w:val="20"/>
        </w:rPr>
      </w:pPr>
      <w:r>
        <w:rPr>
          <w:rFonts w:ascii="Arial" w:hAnsi="Arial" w:cs="Arial"/>
          <w:sz w:val="20"/>
          <w:szCs w:val="20"/>
        </w:rPr>
        <w:t xml:space="preserve">Er wordt gekozen voor een Openbare Europese aanbestedingsprocedure </w:t>
      </w:r>
      <w:r w:rsidR="00721658">
        <w:rPr>
          <w:rFonts w:ascii="Arial" w:hAnsi="Arial" w:cs="Arial"/>
          <w:sz w:val="20"/>
          <w:szCs w:val="20"/>
        </w:rPr>
        <w:t xml:space="preserve">teneinde </w:t>
      </w:r>
      <w:r>
        <w:rPr>
          <w:rFonts w:ascii="Arial" w:hAnsi="Arial" w:cs="Arial"/>
          <w:sz w:val="20"/>
          <w:szCs w:val="20"/>
        </w:rPr>
        <w:t xml:space="preserve">marktpartijen </w:t>
      </w:r>
      <w:r w:rsidR="00721658">
        <w:rPr>
          <w:rFonts w:ascii="Arial" w:hAnsi="Arial" w:cs="Arial"/>
          <w:sz w:val="20"/>
          <w:szCs w:val="20"/>
        </w:rPr>
        <w:t xml:space="preserve">een </w:t>
      </w:r>
      <w:r>
        <w:rPr>
          <w:rFonts w:ascii="Arial" w:hAnsi="Arial" w:cs="Arial"/>
          <w:sz w:val="20"/>
          <w:szCs w:val="20"/>
        </w:rPr>
        <w:t>maxima</w:t>
      </w:r>
      <w:r w:rsidR="00721658">
        <w:rPr>
          <w:rFonts w:ascii="Arial" w:hAnsi="Arial" w:cs="Arial"/>
          <w:sz w:val="20"/>
          <w:szCs w:val="20"/>
        </w:rPr>
        <w:t xml:space="preserve">le </w:t>
      </w:r>
      <w:r>
        <w:rPr>
          <w:rFonts w:ascii="Arial" w:hAnsi="Arial" w:cs="Arial"/>
          <w:sz w:val="20"/>
          <w:szCs w:val="20"/>
        </w:rPr>
        <w:t>kans te bieden om in te schrijven.</w:t>
      </w:r>
    </w:p>
    <w:p w14:paraId="639D2684" w14:textId="77777777" w:rsidR="003A7A06" w:rsidRDefault="006B68CE" w:rsidP="006B68CE">
      <w:pPr>
        <w:rPr>
          <w:rFonts w:ascii="Arial" w:hAnsi="Arial" w:cs="Arial"/>
          <w:sz w:val="20"/>
          <w:szCs w:val="20"/>
        </w:rPr>
      </w:pPr>
      <w:r w:rsidRPr="003A7A06">
        <w:rPr>
          <w:rFonts w:ascii="Arial" w:hAnsi="Arial" w:cs="Arial"/>
          <w:sz w:val="20"/>
          <w:szCs w:val="20"/>
        </w:rPr>
        <w:t xml:space="preserve">Het doel van deze aanbesteding is te komen tot </w:t>
      </w:r>
      <w:r w:rsidR="007B2C18">
        <w:rPr>
          <w:rFonts w:ascii="Arial" w:hAnsi="Arial" w:cs="Arial"/>
          <w:sz w:val="20"/>
          <w:szCs w:val="20"/>
        </w:rPr>
        <w:t>één</w:t>
      </w:r>
      <w:r w:rsidRPr="003A7A06">
        <w:rPr>
          <w:rFonts w:ascii="Arial" w:hAnsi="Arial" w:cs="Arial"/>
          <w:sz w:val="20"/>
          <w:szCs w:val="20"/>
        </w:rPr>
        <w:t xml:space="preserve"> </w:t>
      </w:r>
      <w:r w:rsidR="00E2377E">
        <w:rPr>
          <w:rFonts w:ascii="Arial" w:hAnsi="Arial" w:cs="Arial"/>
          <w:sz w:val="20"/>
          <w:szCs w:val="20"/>
        </w:rPr>
        <w:t>Raamovereenkomst</w:t>
      </w:r>
      <w:r w:rsidRPr="003A7A06">
        <w:rPr>
          <w:rFonts w:ascii="Arial" w:hAnsi="Arial" w:cs="Arial"/>
          <w:sz w:val="20"/>
          <w:szCs w:val="20"/>
        </w:rPr>
        <w:t xml:space="preserve"> </w:t>
      </w:r>
      <w:r w:rsidR="007B2C18">
        <w:rPr>
          <w:rFonts w:ascii="Arial" w:hAnsi="Arial" w:cs="Arial"/>
          <w:sz w:val="20"/>
          <w:szCs w:val="20"/>
        </w:rPr>
        <w:t>voor</w:t>
      </w:r>
      <w:r w:rsidR="003A7A06" w:rsidRPr="003A7A06">
        <w:rPr>
          <w:rFonts w:ascii="Arial" w:hAnsi="Arial" w:cs="Arial"/>
          <w:sz w:val="20"/>
          <w:szCs w:val="20"/>
        </w:rPr>
        <w:t xml:space="preserve"> </w:t>
      </w:r>
      <w:r w:rsidR="007B2C18">
        <w:rPr>
          <w:rFonts w:ascii="Arial" w:hAnsi="Arial" w:cs="Arial"/>
          <w:sz w:val="20"/>
          <w:szCs w:val="20"/>
        </w:rPr>
        <w:t xml:space="preserve">twee </w:t>
      </w:r>
      <w:r w:rsidR="00DB1AF6" w:rsidRPr="003A7A06">
        <w:rPr>
          <w:rFonts w:ascii="Arial" w:hAnsi="Arial" w:cs="Arial"/>
          <w:sz w:val="20"/>
          <w:szCs w:val="20"/>
        </w:rPr>
        <w:t>Opdracht</w:t>
      </w:r>
      <w:r w:rsidR="007B2C18">
        <w:rPr>
          <w:rFonts w:ascii="Arial" w:hAnsi="Arial" w:cs="Arial"/>
          <w:sz w:val="20"/>
          <w:szCs w:val="20"/>
        </w:rPr>
        <w:t xml:space="preserve">gevers </w:t>
      </w:r>
      <w:r w:rsidRPr="003A7A06">
        <w:rPr>
          <w:rFonts w:ascii="Arial" w:hAnsi="Arial" w:cs="Arial"/>
          <w:sz w:val="20"/>
          <w:szCs w:val="20"/>
        </w:rPr>
        <w:t>voor het leve</w:t>
      </w:r>
      <w:r w:rsidR="003A7A06" w:rsidRPr="003A7A06">
        <w:rPr>
          <w:rFonts w:ascii="Arial" w:hAnsi="Arial" w:cs="Arial"/>
          <w:sz w:val="20"/>
          <w:szCs w:val="20"/>
        </w:rPr>
        <w:t xml:space="preserve">ren van </w:t>
      </w:r>
      <w:r w:rsidR="007B2C18">
        <w:rPr>
          <w:rFonts w:ascii="Arial" w:hAnsi="Arial" w:cs="Arial"/>
          <w:sz w:val="20"/>
          <w:szCs w:val="20"/>
        </w:rPr>
        <w:t>één MCU aan V</w:t>
      </w:r>
      <w:r w:rsidR="00BA5A60">
        <w:rPr>
          <w:rFonts w:ascii="Arial" w:hAnsi="Arial" w:cs="Arial"/>
          <w:sz w:val="20"/>
          <w:szCs w:val="20"/>
        </w:rPr>
        <w:t>eiligheidsregio Groningen</w:t>
      </w:r>
      <w:r w:rsidR="007B2C18">
        <w:rPr>
          <w:rFonts w:ascii="Arial" w:hAnsi="Arial" w:cs="Arial"/>
          <w:sz w:val="20"/>
          <w:szCs w:val="20"/>
        </w:rPr>
        <w:t xml:space="preserve"> en </w:t>
      </w:r>
      <w:r w:rsidR="007B2C18" w:rsidRPr="007B2C18">
        <w:rPr>
          <w:rFonts w:ascii="Arial" w:hAnsi="Arial" w:cs="Arial"/>
          <w:sz w:val="20"/>
          <w:szCs w:val="20"/>
        </w:rPr>
        <w:t xml:space="preserve">één MCU </w:t>
      </w:r>
      <w:r w:rsidR="007B2C18">
        <w:rPr>
          <w:rFonts w:ascii="Arial" w:hAnsi="Arial" w:cs="Arial"/>
          <w:sz w:val="20"/>
          <w:szCs w:val="20"/>
        </w:rPr>
        <w:t xml:space="preserve">aan </w:t>
      </w:r>
      <w:r w:rsidR="007B2C18" w:rsidRPr="007B2C18">
        <w:rPr>
          <w:rFonts w:ascii="Arial" w:hAnsi="Arial" w:cs="Arial"/>
          <w:sz w:val="20"/>
          <w:szCs w:val="20"/>
        </w:rPr>
        <w:t xml:space="preserve">Veiligheidsregio </w:t>
      </w:r>
      <w:r w:rsidR="00C53D7E" w:rsidRPr="007B2C18">
        <w:rPr>
          <w:rFonts w:ascii="Arial" w:hAnsi="Arial" w:cs="Arial"/>
          <w:sz w:val="20"/>
          <w:szCs w:val="20"/>
        </w:rPr>
        <w:t>Fryslân</w:t>
      </w:r>
      <w:r w:rsidR="007B2C18">
        <w:rPr>
          <w:rFonts w:ascii="Arial" w:hAnsi="Arial" w:cs="Arial"/>
          <w:sz w:val="20"/>
          <w:szCs w:val="20"/>
        </w:rPr>
        <w:t>.</w:t>
      </w:r>
      <w:r w:rsidR="006A3BE5" w:rsidRPr="003A7A06">
        <w:rPr>
          <w:rFonts w:ascii="Arial" w:hAnsi="Arial" w:cs="Arial"/>
          <w:sz w:val="20"/>
          <w:szCs w:val="20"/>
        </w:rPr>
        <w:t xml:space="preserve"> </w:t>
      </w:r>
    </w:p>
    <w:p w14:paraId="1EDB7CD5" w14:textId="65F2C120" w:rsidR="00E2377E" w:rsidRDefault="00E2377E" w:rsidP="006B68CE">
      <w:pPr>
        <w:rPr>
          <w:rFonts w:ascii="Arial" w:hAnsi="Arial" w:cs="Arial"/>
          <w:sz w:val="20"/>
          <w:szCs w:val="20"/>
        </w:rPr>
      </w:pPr>
      <w:r w:rsidRPr="00525687">
        <w:rPr>
          <w:rFonts w:ascii="Arial" w:hAnsi="Arial" w:cs="Arial"/>
          <w:sz w:val="20"/>
          <w:szCs w:val="20"/>
        </w:rPr>
        <w:t xml:space="preserve">De daadwerkelijke Opdrachten tot levering worden door de individuele Veiligheidsregio’s middels een </w:t>
      </w:r>
      <w:r w:rsidR="00911F62" w:rsidRPr="00525687">
        <w:rPr>
          <w:rFonts w:ascii="Arial" w:hAnsi="Arial" w:cs="Arial"/>
          <w:sz w:val="20"/>
          <w:szCs w:val="20"/>
        </w:rPr>
        <w:t xml:space="preserve">eigen </w:t>
      </w:r>
      <w:r w:rsidRPr="00525687">
        <w:rPr>
          <w:rFonts w:ascii="Arial" w:hAnsi="Arial" w:cs="Arial"/>
          <w:sz w:val="20"/>
          <w:szCs w:val="20"/>
        </w:rPr>
        <w:t xml:space="preserve">Nadere </w:t>
      </w:r>
      <w:r w:rsidR="00781CE8">
        <w:rPr>
          <w:rFonts w:ascii="Arial" w:hAnsi="Arial" w:cs="Arial"/>
          <w:sz w:val="20"/>
          <w:szCs w:val="20"/>
        </w:rPr>
        <w:t>O</w:t>
      </w:r>
      <w:r w:rsidR="00121B80">
        <w:rPr>
          <w:rFonts w:ascii="Arial" w:hAnsi="Arial" w:cs="Arial"/>
          <w:sz w:val="20"/>
          <w:szCs w:val="20"/>
        </w:rPr>
        <w:t>vereenkomst g</w:t>
      </w:r>
      <w:r w:rsidR="00121B80" w:rsidRPr="00DC1191">
        <w:rPr>
          <w:rFonts w:ascii="Arial" w:hAnsi="Arial" w:cs="Arial"/>
          <w:sz w:val="20"/>
          <w:szCs w:val="20"/>
        </w:rPr>
        <w:t>eë</w:t>
      </w:r>
      <w:r w:rsidRPr="00DC1191">
        <w:rPr>
          <w:rFonts w:ascii="Arial" w:hAnsi="Arial" w:cs="Arial"/>
          <w:sz w:val="20"/>
          <w:szCs w:val="20"/>
        </w:rPr>
        <w:t>ffectu</w:t>
      </w:r>
      <w:r w:rsidRPr="00525687">
        <w:rPr>
          <w:rFonts w:ascii="Arial" w:hAnsi="Arial" w:cs="Arial"/>
          <w:sz w:val="20"/>
          <w:szCs w:val="20"/>
        </w:rPr>
        <w:t>eerd.</w:t>
      </w:r>
    </w:p>
    <w:p w14:paraId="6550B9EA" w14:textId="77777777" w:rsidR="000E1B57" w:rsidRPr="009703A6" w:rsidRDefault="006B68CE" w:rsidP="006B68CE">
      <w:pPr>
        <w:rPr>
          <w:rFonts w:ascii="Arial" w:hAnsi="Arial" w:cs="Arial"/>
          <w:sz w:val="20"/>
          <w:szCs w:val="20"/>
        </w:rPr>
      </w:pPr>
      <w:r w:rsidRPr="003A7A06">
        <w:rPr>
          <w:rFonts w:ascii="Arial" w:hAnsi="Arial" w:cs="Arial"/>
          <w:sz w:val="20"/>
          <w:szCs w:val="20"/>
        </w:rPr>
        <w:lastRenderedPageBreak/>
        <w:t xml:space="preserve">Deze Opdracht wordt gegund aan de </w:t>
      </w:r>
      <w:r w:rsidR="002F63FC" w:rsidRPr="003A7A06">
        <w:rPr>
          <w:rFonts w:ascii="Arial" w:hAnsi="Arial" w:cs="Arial"/>
          <w:sz w:val="20"/>
          <w:szCs w:val="20"/>
        </w:rPr>
        <w:t>Inschrijver</w:t>
      </w:r>
      <w:r w:rsidRPr="003A7A06">
        <w:rPr>
          <w:rFonts w:ascii="Arial" w:hAnsi="Arial" w:cs="Arial"/>
          <w:sz w:val="20"/>
          <w:szCs w:val="20"/>
        </w:rPr>
        <w:t xml:space="preserve"> die de economisch meest voordelige </w:t>
      </w:r>
      <w:r w:rsidR="002F63FC" w:rsidRPr="003A7A06">
        <w:rPr>
          <w:rFonts w:ascii="Arial" w:hAnsi="Arial" w:cs="Arial"/>
          <w:sz w:val="20"/>
          <w:szCs w:val="20"/>
        </w:rPr>
        <w:t>Inschrijving</w:t>
      </w:r>
      <w:r w:rsidR="003A7A06" w:rsidRPr="003A7A06">
        <w:rPr>
          <w:rFonts w:ascii="Arial" w:hAnsi="Arial" w:cs="Arial"/>
          <w:sz w:val="20"/>
          <w:szCs w:val="20"/>
        </w:rPr>
        <w:t xml:space="preserve"> (EMVI)</w:t>
      </w:r>
      <w:r w:rsidR="00BA5A60">
        <w:rPr>
          <w:rFonts w:ascii="Arial" w:hAnsi="Arial" w:cs="Arial"/>
          <w:sz w:val="20"/>
          <w:szCs w:val="20"/>
        </w:rPr>
        <w:t xml:space="preserve"> </w:t>
      </w:r>
      <w:r w:rsidR="000E1B57" w:rsidRPr="003A7A06">
        <w:rPr>
          <w:rFonts w:ascii="Arial" w:hAnsi="Arial" w:cs="Arial"/>
          <w:sz w:val="20"/>
          <w:szCs w:val="20"/>
        </w:rPr>
        <w:t>heeft uitgebracht.</w:t>
      </w:r>
    </w:p>
    <w:p w14:paraId="64F92B3C" w14:textId="77777777" w:rsidR="006B68CE" w:rsidRPr="00525687" w:rsidRDefault="006B68CE" w:rsidP="006B68CE">
      <w:pPr>
        <w:rPr>
          <w:rFonts w:ascii="Arial" w:hAnsi="Arial" w:cs="Arial"/>
          <w:sz w:val="20"/>
          <w:szCs w:val="20"/>
        </w:rPr>
      </w:pPr>
      <w:r w:rsidRPr="00525687">
        <w:rPr>
          <w:rFonts w:ascii="Arial" w:hAnsi="Arial" w:cs="Arial"/>
          <w:sz w:val="20"/>
          <w:szCs w:val="20"/>
        </w:rPr>
        <w:t>Door middel van deze aanbesteding wens</w:t>
      </w:r>
      <w:r w:rsidR="006E4766" w:rsidRPr="00525687">
        <w:rPr>
          <w:rFonts w:ascii="Arial" w:hAnsi="Arial" w:cs="Arial"/>
          <w:sz w:val="20"/>
          <w:szCs w:val="20"/>
        </w:rPr>
        <w:t xml:space="preserve">en </w:t>
      </w:r>
      <w:r w:rsidR="00BA5A60" w:rsidRPr="00525687">
        <w:rPr>
          <w:rFonts w:ascii="Arial" w:hAnsi="Arial" w:cs="Arial"/>
          <w:sz w:val="20"/>
          <w:szCs w:val="20"/>
        </w:rPr>
        <w:t>Veiligheidsregio Groningen</w:t>
      </w:r>
      <w:r w:rsidR="003A7A06" w:rsidRPr="00525687">
        <w:rPr>
          <w:rFonts w:ascii="Arial" w:hAnsi="Arial" w:cs="Arial"/>
          <w:sz w:val="20"/>
          <w:szCs w:val="20"/>
        </w:rPr>
        <w:t xml:space="preserve"> </w:t>
      </w:r>
      <w:r w:rsidR="006E4766" w:rsidRPr="00525687">
        <w:rPr>
          <w:rFonts w:ascii="Arial" w:hAnsi="Arial" w:cs="Arial"/>
          <w:sz w:val="20"/>
          <w:szCs w:val="20"/>
        </w:rPr>
        <w:t xml:space="preserve">en Veiligheidsregio Fryslân </w:t>
      </w:r>
      <w:r w:rsidR="003A7A06" w:rsidRPr="00525687">
        <w:rPr>
          <w:rFonts w:ascii="Arial" w:hAnsi="Arial" w:cs="Arial"/>
          <w:sz w:val="20"/>
          <w:szCs w:val="20"/>
        </w:rPr>
        <w:t xml:space="preserve">kwalitatief uitstekende </w:t>
      </w:r>
      <w:r w:rsidR="00E2377E" w:rsidRPr="00525687">
        <w:rPr>
          <w:rFonts w:ascii="Arial" w:hAnsi="Arial" w:cs="Arial"/>
          <w:sz w:val="20"/>
          <w:szCs w:val="20"/>
        </w:rPr>
        <w:t>Mobiele Commando Units</w:t>
      </w:r>
      <w:r w:rsidR="003A7A06" w:rsidRPr="00525687">
        <w:rPr>
          <w:rFonts w:ascii="Arial" w:hAnsi="Arial" w:cs="Arial"/>
          <w:sz w:val="20"/>
          <w:szCs w:val="20"/>
        </w:rPr>
        <w:t xml:space="preserve"> tegen marktconforme condities aan</w:t>
      </w:r>
      <w:r w:rsidR="00AB12A0" w:rsidRPr="00525687">
        <w:rPr>
          <w:rFonts w:ascii="Arial" w:hAnsi="Arial" w:cs="Arial"/>
          <w:sz w:val="20"/>
          <w:szCs w:val="20"/>
        </w:rPr>
        <w:t xml:space="preserve"> te </w:t>
      </w:r>
      <w:r w:rsidR="003A7A06" w:rsidRPr="00525687">
        <w:rPr>
          <w:rFonts w:ascii="Arial" w:hAnsi="Arial" w:cs="Arial"/>
          <w:sz w:val="20"/>
          <w:szCs w:val="20"/>
        </w:rPr>
        <w:t>schaffen.</w:t>
      </w:r>
    </w:p>
    <w:p w14:paraId="45FC85D9" w14:textId="1FDEAEF8" w:rsidR="00816B77" w:rsidRPr="009703A6" w:rsidRDefault="00816B77" w:rsidP="00FD7F13">
      <w:pPr>
        <w:rPr>
          <w:rFonts w:ascii="Arial" w:hAnsi="Arial" w:cs="Arial"/>
          <w:sz w:val="20"/>
          <w:szCs w:val="20"/>
        </w:rPr>
      </w:pPr>
      <w:r w:rsidRPr="00525687">
        <w:rPr>
          <w:rFonts w:ascii="Arial" w:hAnsi="Arial" w:cs="Arial"/>
          <w:sz w:val="20"/>
          <w:szCs w:val="20"/>
        </w:rPr>
        <w:t xml:space="preserve">Als </w:t>
      </w:r>
      <w:r w:rsidRPr="00DC1191">
        <w:rPr>
          <w:rFonts w:ascii="Arial" w:hAnsi="Arial" w:cs="Arial"/>
          <w:sz w:val="20"/>
          <w:szCs w:val="20"/>
        </w:rPr>
        <w:t xml:space="preserve">schriftelijk bezwaar tegen de Gunningsbeslissing en/of een kort geding aanhangig </w:t>
      </w:r>
      <w:r w:rsidR="00121B80" w:rsidRPr="00DC1191">
        <w:rPr>
          <w:rFonts w:ascii="Arial" w:hAnsi="Arial" w:cs="Arial"/>
          <w:sz w:val="20"/>
          <w:szCs w:val="20"/>
        </w:rPr>
        <w:t xml:space="preserve">wordt gemaakt, </w:t>
      </w:r>
      <w:r w:rsidRPr="00DC1191">
        <w:rPr>
          <w:rFonts w:ascii="Arial" w:hAnsi="Arial" w:cs="Arial"/>
          <w:sz w:val="20"/>
          <w:szCs w:val="20"/>
        </w:rPr>
        <w:t>he</w:t>
      </w:r>
      <w:r w:rsidR="006E4766" w:rsidRPr="00DC1191">
        <w:rPr>
          <w:rFonts w:ascii="Arial" w:hAnsi="Arial" w:cs="Arial"/>
          <w:sz w:val="20"/>
          <w:szCs w:val="20"/>
        </w:rPr>
        <w:t>bben</w:t>
      </w:r>
      <w:r w:rsidRPr="00DC1191">
        <w:rPr>
          <w:rFonts w:ascii="Arial" w:hAnsi="Arial" w:cs="Arial"/>
          <w:sz w:val="20"/>
          <w:szCs w:val="20"/>
        </w:rPr>
        <w:t xml:space="preserve"> </w:t>
      </w:r>
      <w:r w:rsidR="00BA5A60" w:rsidRPr="00DC1191">
        <w:rPr>
          <w:rFonts w:ascii="Arial" w:hAnsi="Arial" w:cs="Arial"/>
          <w:sz w:val="20"/>
          <w:szCs w:val="20"/>
        </w:rPr>
        <w:t>Veiligheidsregio Groningen</w:t>
      </w:r>
      <w:r w:rsidRPr="00DC1191">
        <w:rPr>
          <w:rFonts w:ascii="Arial" w:hAnsi="Arial" w:cs="Arial"/>
          <w:sz w:val="20"/>
          <w:szCs w:val="20"/>
        </w:rPr>
        <w:t xml:space="preserve"> </w:t>
      </w:r>
      <w:r w:rsidR="006E4766" w:rsidRPr="00DC1191">
        <w:rPr>
          <w:rFonts w:ascii="Arial" w:hAnsi="Arial" w:cs="Arial"/>
          <w:sz w:val="20"/>
          <w:szCs w:val="20"/>
        </w:rPr>
        <w:t xml:space="preserve">en Veiligheidsregio Fryslân </w:t>
      </w:r>
      <w:r w:rsidRPr="00DC1191">
        <w:rPr>
          <w:rFonts w:ascii="Arial" w:hAnsi="Arial" w:cs="Arial"/>
          <w:sz w:val="20"/>
          <w:szCs w:val="20"/>
        </w:rPr>
        <w:t>het recht de</w:t>
      </w:r>
      <w:r w:rsidRPr="00525687">
        <w:rPr>
          <w:rFonts w:ascii="Arial" w:hAnsi="Arial" w:cs="Arial"/>
          <w:sz w:val="20"/>
          <w:szCs w:val="20"/>
        </w:rPr>
        <w:t xml:space="preserve"> </w:t>
      </w:r>
      <w:r w:rsidR="00E2377E" w:rsidRPr="00525687">
        <w:rPr>
          <w:rFonts w:ascii="Arial" w:hAnsi="Arial" w:cs="Arial"/>
          <w:sz w:val="20"/>
          <w:szCs w:val="20"/>
        </w:rPr>
        <w:t>Raamovereenkomst</w:t>
      </w:r>
      <w:r w:rsidRPr="00525687">
        <w:rPr>
          <w:rFonts w:ascii="Arial" w:hAnsi="Arial" w:cs="Arial"/>
          <w:sz w:val="20"/>
          <w:szCs w:val="20"/>
        </w:rPr>
        <w:t xml:space="preserve"> later in werking te laten treden. </w:t>
      </w:r>
      <w:r w:rsidR="003A7A06" w:rsidRPr="00525687">
        <w:rPr>
          <w:rFonts w:ascii="Arial" w:hAnsi="Arial" w:cs="Arial"/>
          <w:sz w:val="20"/>
          <w:szCs w:val="20"/>
        </w:rPr>
        <w:t>Inschrijver d</w:t>
      </w:r>
      <w:r w:rsidRPr="00525687">
        <w:rPr>
          <w:rFonts w:ascii="Arial" w:hAnsi="Arial" w:cs="Arial"/>
          <w:sz w:val="20"/>
          <w:szCs w:val="20"/>
        </w:rPr>
        <w:t xml:space="preserve">ient hiermee bij het opstellen van </w:t>
      </w:r>
      <w:r w:rsidR="003A7A06" w:rsidRPr="00525687">
        <w:rPr>
          <w:rFonts w:ascii="Arial" w:hAnsi="Arial" w:cs="Arial"/>
          <w:sz w:val="20"/>
          <w:szCs w:val="20"/>
        </w:rPr>
        <w:t>de</w:t>
      </w:r>
      <w:r w:rsidRPr="00525687">
        <w:rPr>
          <w:rFonts w:ascii="Arial" w:hAnsi="Arial" w:cs="Arial"/>
          <w:sz w:val="20"/>
          <w:szCs w:val="20"/>
        </w:rPr>
        <w:t xml:space="preserve"> </w:t>
      </w:r>
      <w:r w:rsidR="002F63FC" w:rsidRPr="00525687">
        <w:rPr>
          <w:rFonts w:ascii="Arial" w:hAnsi="Arial" w:cs="Arial"/>
          <w:sz w:val="20"/>
          <w:szCs w:val="20"/>
        </w:rPr>
        <w:t>Inschrijving</w:t>
      </w:r>
      <w:r w:rsidRPr="00525687">
        <w:rPr>
          <w:rFonts w:ascii="Arial" w:hAnsi="Arial" w:cs="Arial"/>
          <w:sz w:val="20"/>
          <w:szCs w:val="20"/>
        </w:rPr>
        <w:t xml:space="preserve"> nadrukkelijk rekening te houden.</w:t>
      </w:r>
      <w:r w:rsidRPr="009703A6">
        <w:rPr>
          <w:rFonts w:ascii="Arial" w:hAnsi="Arial" w:cs="Arial"/>
          <w:sz w:val="20"/>
          <w:szCs w:val="20"/>
        </w:rPr>
        <w:t xml:space="preserve"> </w:t>
      </w:r>
    </w:p>
    <w:p w14:paraId="03A7A2A3" w14:textId="77777777" w:rsidR="006B68CE" w:rsidRPr="009703A6" w:rsidRDefault="006B68CE" w:rsidP="00006147">
      <w:pPr>
        <w:pStyle w:val="KOP2"/>
        <w:numPr>
          <w:ilvl w:val="1"/>
          <w:numId w:val="28"/>
        </w:numPr>
      </w:pPr>
      <w:bookmarkStart w:id="17" w:name="_Toc352579723"/>
      <w:bookmarkStart w:id="18" w:name="_Toc352588827"/>
      <w:bookmarkStart w:id="19" w:name="_Toc410226819"/>
      <w:r w:rsidRPr="009703A6">
        <w:t>Opdracht</w:t>
      </w:r>
      <w:bookmarkEnd w:id="17"/>
      <w:bookmarkEnd w:id="18"/>
      <w:r w:rsidR="00A36737" w:rsidRPr="009703A6">
        <w:t>omschrijving</w:t>
      </w:r>
      <w:bookmarkEnd w:id="19"/>
    </w:p>
    <w:p w14:paraId="511701A8" w14:textId="77777777" w:rsidR="00A36737" w:rsidRDefault="00A36737" w:rsidP="00006147">
      <w:pPr>
        <w:pStyle w:val="KOP3"/>
        <w:numPr>
          <w:ilvl w:val="2"/>
          <w:numId w:val="28"/>
        </w:numPr>
      </w:pPr>
      <w:bookmarkStart w:id="20" w:name="_Toc410226820"/>
      <w:bookmarkStart w:id="21" w:name="_Toc133121506"/>
      <w:r w:rsidRPr="009703A6">
        <w:t>Huidige situatie</w:t>
      </w:r>
      <w:bookmarkEnd w:id="20"/>
    </w:p>
    <w:p w14:paraId="7AA77DF1" w14:textId="37179E70" w:rsidR="00846766" w:rsidRPr="00525687" w:rsidRDefault="00846766" w:rsidP="00B135EF">
      <w:pPr>
        <w:rPr>
          <w:rFonts w:ascii="Arial" w:eastAsia="Times New Roman" w:hAnsi="Arial" w:cs="Arial"/>
          <w:sz w:val="20"/>
          <w:szCs w:val="20"/>
        </w:rPr>
      </w:pPr>
      <w:r w:rsidRPr="00525687">
        <w:rPr>
          <w:rFonts w:ascii="Arial" w:eastAsia="Times New Roman" w:hAnsi="Arial" w:cs="Arial"/>
          <w:sz w:val="20"/>
          <w:szCs w:val="20"/>
        </w:rPr>
        <w:t>Het Commando Plaats Incident (zie voor samenstelling paragraaf 3.1.2) komt tijdens incidenten bijeen in de zogenaamde commandocontainer. Deze container wordt met behulp van een haakarmvoertuig ter plaatse gebracht en is reeds een lange periode in gebruik</w:t>
      </w:r>
      <w:r w:rsidR="004521B4" w:rsidRPr="00525687">
        <w:rPr>
          <w:rFonts w:ascii="Arial" w:eastAsia="Times New Roman" w:hAnsi="Arial" w:cs="Arial"/>
          <w:sz w:val="20"/>
          <w:szCs w:val="20"/>
        </w:rPr>
        <w:t xml:space="preserve"> als huisvesting voor het Commando Plaats Incident</w:t>
      </w:r>
    </w:p>
    <w:p w14:paraId="5482F795" w14:textId="21887D57" w:rsidR="00B62A89" w:rsidRDefault="004521B4" w:rsidP="00B135EF">
      <w:pPr>
        <w:rPr>
          <w:rFonts w:ascii="Arial" w:hAnsi="Arial" w:cs="Arial"/>
          <w:color w:val="000000"/>
          <w:sz w:val="20"/>
          <w:szCs w:val="20"/>
        </w:rPr>
      </w:pPr>
      <w:r w:rsidRPr="00525687">
        <w:rPr>
          <w:rFonts w:ascii="Arial" w:hAnsi="Arial" w:cs="Arial"/>
          <w:color w:val="000000"/>
          <w:sz w:val="20"/>
          <w:szCs w:val="20"/>
        </w:rPr>
        <w:t xml:space="preserve">De leden van het Commando Plaats Incident hebben geconstateerd dat de commandocontainer – op het moment dat deze ter beschikking werd gesteld door het ministerie - vooral bedoeld was als faciliteit om periodiek te kunnen vergaderen. Echter, met de komst van netcentrisch werken en nieuwe media is er steeds meer sprake van en een noodzaak tot continue coördinatie. Die ontwikkeling </w:t>
      </w:r>
      <w:bookmarkStart w:id="22" w:name="_GoBack"/>
      <w:bookmarkEnd w:id="22"/>
      <w:r w:rsidRPr="00525687">
        <w:rPr>
          <w:rFonts w:ascii="Arial" w:hAnsi="Arial" w:cs="Arial"/>
          <w:color w:val="000000"/>
          <w:sz w:val="20"/>
          <w:szCs w:val="20"/>
        </w:rPr>
        <w:t>stelt andere eisen aan het onderkomen voo</w:t>
      </w:r>
      <w:r w:rsidR="00B62A89">
        <w:rPr>
          <w:rFonts w:ascii="Arial" w:hAnsi="Arial" w:cs="Arial"/>
          <w:color w:val="000000"/>
          <w:sz w:val="20"/>
          <w:szCs w:val="20"/>
        </w:rPr>
        <w:t xml:space="preserve">r het Commando Plaats Incident. Gebruikers hebben </w:t>
      </w:r>
      <w:r w:rsidRPr="00525687">
        <w:rPr>
          <w:rFonts w:ascii="Arial" w:hAnsi="Arial" w:cs="Arial"/>
          <w:color w:val="000000"/>
          <w:sz w:val="20"/>
          <w:szCs w:val="20"/>
        </w:rPr>
        <w:t>om deze redenen aangegeven dat het wenselijk is te komen tot een opvolger voor de commandocontainer</w:t>
      </w:r>
      <w:r w:rsidR="00B62A89">
        <w:rPr>
          <w:rFonts w:ascii="Arial" w:hAnsi="Arial" w:cs="Arial"/>
          <w:color w:val="000000"/>
          <w:sz w:val="20"/>
          <w:szCs w:val="20"/>
        </w:rPr>
        <w:t xml:space="preserve">. </w:t>
      </w:r>
    </w:p>
    <w:p w14:paraId="1C7194C9" w14:textId="182AB38E" w:rsidR="00A36737" w:rsidRPr="00525687" w:rsidRDefault="00B135EF" w:rsidP="00006147">
      <w:pPr>
        <w:pStyle w:val="KOP3"/>
        <w:numPr>
          <w:ilvl w:val="2"/>
          <w:numId w:val="28"/>
        </w:numPr>
      </w:pPr>
      <w:bookmarkStart w:id="23" w:name="_Toc410226821"/>
      <w:r w:rsidRPr="00525687">
        <w:t>Toekomstige</w:t>
      </w:r>
      <w:r w:rsidR="00A36737" w:rsidRPr="00525687">
        <w:t xml:space="preserve"> situatie</w:t>
      </w:r>
      <w:bookmarkEnd w:id="23"/>
    </w:p>
    <w:p w14:paraId="6A9DCFB0" w14:textId="77777777" w:rsidR="00525687" w:rsidRPr="00525687" w:rsidRDefault="00525687" w:rsidP="00121B80">
      <w:pPr>
        <w:spacing w:line="240" w:lineRule="auto"/>
        <w:rPr>
          <w:rFonts w:ascii="Arial" w:hAnsi="Arial" w:cs="Arial"/>
          <w:i/>
          <w:sz w:val="20"/>
          <w:szCs w:val="20"/>
        </w:rPr>
      </w:pPr>
      <w:r w:rsidRPr="00525687">
        <w:rPr>
          <w:rFonts w:ascii="Arial" w:eastAsia="Times New Roman" w:hAnsi="Arial" w:cs="Arial"/>
          <w:i/>
          <w:sz w:val="20"/>
          <w:szCs w:val="20"/>
          <w:u w:val="single"/>
        </w:rPr>
        <w:t>Taken en doelen Mobiele Commando Unit</w:t>
      </w:r>
    </w:p>
    <w:p w14:paraId="43357C23" w14:textId="77777777" w:rsidR="00525687" w:rsidRPr="00525687" w:rsidRDefault="00525687" w:rsidP="00121B80">
      <w:pPr>
        <w:spacing w:line="240" w:lineRule="auto"/>
        <w:rPr>
          <w:rFonts w:ascii="Arial" w:hAnsi="Arial" w:cs="Arial"/>
          <w:sz w:val="20"/>
          <w:szCs w:val="20"/>
        </w:rPr>
      </w:pPr>
      <w:r w:rsidRPr="00525687">
        <w:rPr>
          <w:rFonts w:ascii="Arial" w:eastAsia="Times New Roman" w:hAnsi="Arial" w:cs="Arial"/>
          <w:sz w:val="20"/>
          <w:szCs w:val="20"/>
        </w:rPr>
        <w:t>Een Mobiele Commando Unit (MCU) is een mobiele vergader- en werkruimte voor de operationeel leidinggevenden van de bij de incidentbestrijding betrokken (overheids-)diensten, het zogeheten Commando Plaats Incident (CoPI).</w:t>
      </w:r>
    </w:p>
    <w:p w14:paraId="75E82573" w14:textId="77777777" w:rsidR="00525687" w:rsidRPr="00525687" w:rsidRDefault="00525687" w:rsidP="00121B80">
      <w:pPr>
        <w:spacing w:line="240" w:lineRule="auto"/>
        <w:rPr>
          <w:rFonts w:ascii="Arial" w:hAnsi="Arial" w:cs="Arial"/>
          <w:sz w:val="20"/>
          <w:szCs w:val="20"/>
        </w:rPr>
      </w:pPr>
      <w:r w:rsidRPr="00525687">
        <w:rPr>
          <w:rFonts w:ascii="Arial" w:eastAsia="Times New Roman" w:hAnsi="Arial" w:cs="Arial"/>
          <w:sz w:val="20"/>
          <w:szCs w:val="20"/>
        </w:rPr>
        <w:t>De Mobiele Commando Unit is opgebouwd als vaste bakwagen en bestaat uit een voertuigdeel (chassis en cabine) en een opbouw, waarin een overlegruimte voor 12 personen, een werkruimte voor 2 personen, een garderobe en een technische ruimte voor apparatuur zijn ondergebracht.</w:t>
      </w:r>
    </w:p>
    <w:p w14:paraId="65F1ABB4" w14:textId="77777777" w:rsidR="00525687" w:rsidRPr="00525687" w:rsidRDefault="00525687" w:rsidP="00121B80">
      <w:pPr>
        <w:spacing w:line="240" w:lineRule="auto"/>
        <w:rPr>
          <w:rFonts w:ascii="Arial" w:hAnsi="Arial" w:cs="Arial"/>
          <w:sz w:val="20"/>
          <w:szCs w:val="20"/>
        </w:rPr>
      </w:pPr>
      <w:r w:rsidRPr="00525687">
        <w:rPr>
          <w:rFonts w:ascii="Arial" w:eastAsia="Times New Roman" w:hAnsi="Arial" w:cs="Arial"/>
          <w:sz w:val="20"/>
          <w:szCs w:val="20"/>
        </w:rPr>
        <w:t xml:space="preserve"> Een MCU wordt bij het bestrijden van incidenten gebruikt voor:</w:t>
      </w:r>
    </w:p>
    <w:p w14:paraId="03550D35"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Facilitering van de multidisciplinaire leiding en coördinatie.</w:t>
      </w:r>
    </w:p>
    <w:p w14:paraId="70E8648C" w14:textId="54AA1B7B"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Informatiemanagement ten behoeve van de incidentbestrijding. In de MCU worden onder m</w:t>
      </w:r>
      <w:r w:rsidR="00A43CFA">
        <w:rPr>
          <w:rFonts w:ascii="Arial" w:eastAsia="Times New Roman" w:hAnsi="Arial" w:cs="Arial"/>
          <w:sz w:val="20"/>
          <w:szCs w:val="20"/>
        </w:rPr>
        <w:t>eer een geografisch plot en tekstuele informatie uit het Landelijk Crisismanagement Systeem (LCMS)</w:t>
      </w:r>
      <w:r w:rsidRPr="00525687">
        <w:rPr>
          <w:rFonts w:ascii="Arial" w:eastAsia="Times New Roman" w:hAnsi="Arial" w:cs="Arial"/>
          <w:sz w:val="20"/>
          <w:szCs w:val="20"/>
        </w:rPr>
        <w:t xml:space="preserve"> getoond.</w:t>
      </w:r>
    </w:p>
    <w:p w14:paraId="1E6634D7" w14:textId="77777777" w:rsidR="00525687" w:rsidRPr="00525687" w:rsidRDefault="00525687" w:rsidP="00121B80">
      <w:pPr>
        <w:spacing w:line="240" w:lineRule="auto"/>
        <w:rPr>
          <w:rFonts w:ascii="Arial" w:hAnsi="Arial" w:cs="Arial"/>
          <w:sz w:val="20"/>
          <w:szCs w:val="20"/>
        </w:rPr>
      </w:pPr>
    </w:p>
    <w:p w14:paraId="5205EEC0" w14:textId="77777777" w:rsidR="00525687" w:rsidRPr="00525687" w:rsidRDefault="00525687" w:rsidP="00121B80">
      <w:pPr>
        <w:spacing w:line="240" w:lineRule="auto"/>
        <w:rPr>
          <w:rFonts w:ascii="Arial" w:hAnsi="Arial" w:cs="Arial"/>
          <w:sz w:val="20"/>
          <w:szCs w:val="20"/>
        </w:rPr>
      </w:pPr>
      <w:r w:rsidRPr="00525687">
        <w:rPr>
          <w:rFonts w:ascii="Arial" w:eastAsia="Times New Roman" w:hAnsi="Arial" w:cs="Arial"/>
          <w:sz w:val="20"/>
          <w:szCs w:val="20"/>
        </w:rPr>
        <w:t>De MCU kan daarnaast worden gebruikt bij oefeningen ter voorbereiding op daadwerkelijke inzet.</w:t>
      </w:r>
    </w:p>
    <w:p w14:paraId="4D8AA99E" w14:textId="77777777" w:rsidR="007E3693" w:rsidRDefault="007E3693" w:rsidP="00121B80">
      <w:pPr>
        <w:spacing w:line="240" w:lineRule="auto"/>
        <w:rPr>
          <w:rFonts w:ascii="Arial" w:eastAsia="Times New Roman" w:hAnsi="Arial" w:cs="Arial"/>
          <w:i/>
          <w:sz w:val="20"/>
          <w:szCs w:val="20"/>
        </w:rPr>
      </w:pPr>
    </w:p>
    <w:p w14:paraId="48A52300" w14:textId="77777777" w:rsidR="00525687" w:rsidRPr="00525687" w:rsidRDefault="00525687" w:rsidP="00121B80">
      <w:pPr>
        <w:spacing w:line="240" w:lineRule="auto"/>
        <w:rPr>
          <w:rFonts w:ascii="Arial" w:hAnsi="Arial" w:cs="Arial"/>
          <w:sz w:val="20"/>
          <w:szCs w:val="20"/>
        </w:rPr>
      </w:pPr>
      <w:r w:rsidRPr="00525687">
        <w:rPr>
          <w:rFonts w:ascii="Arial" w:eastAsia="Times New Roman" w:hAnsi="Arial" w:cs="Arial"/>
          <w:i/>
          <w:sz w:val="20"/>
          <w:szCs w:val="20"/>
        </w:rPr>
        <w:lastRenderedPageBreak/>
        <w:t>CoPI</w:t>
      </w:r>
    </w:p>
    <w:p w14:paraId="023C9C62" w14:textId="77777777" w:rsidR="00525687" w:rsidRPr="00525687" w:rsidRDefault="00525687" w:rsidP="00121B80">
      <w:pPr>
        <w:spacing w:line="240" w:lineRule="auto"/>
        <w:rPr>
          <w:rFonts w:ascii="Arial" w:hAnsi="Arial" w:cs="Arial"/>
          <w:sz w:val="20"/>
          <w:szCs w:val="20"/>
        </w:rPr>
      </w:pPr>
      <w:r w:rsidRPr="00525687">
        <w:rPr>
          <w:rFonts w:ascii="Arial" w:eastAsia="Times New Roman" w:hAnsi="Arial" w:cs="Arial"/>
          <w:sz w:val="20"/>
          <w:szCs w:val="20"/>
        </w:rPr>
        <w:t>Het CoPI is belast met de multidisciplinaire operationele leiding en coördinatie op de plaats van het incident. Het CoPI functioneert zelfstandig en wordt ingezet bij opschaling naar GRIP 1 en hoger. Het CoPI heeft de volgende hoofdtaken:</w:t>
      </w:r>
    </w:p>
    <w:p w14:paraId="6A4805DC"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Inzetten, coördineren en aansturen van eenheden op de plaats van en nabij het incident;</w:t>
      </w:r>
    </w:p>
    <w:p w14:paraId="6815B3D8"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Scenario denken op de korte termijn (&lt;4 uur).</w:t>
      </w:r>
    </w:p>
    <w:p w14:paraId="23A15E08" w14:textId="77777777" w:rsidR="00525687" w:rsidRPr="00525687" w:rsidRDefault="00525687" w:rsidP="00121B80">
      <w:pPr>
        <w:spacing w:line="240" w:lineRule="auto"/>
        <w:rPr>
          <w:rFonts w:ascii="Arial" w:hAnsi="Arial" w:cs="Arial"/>
          <w:sz w:val="20"/>
          <w:szCs w:val="20"/>
        </w:rPr>
      </w:pPr>
    </w:p>
    <w:p w14:paraId="00A1165A" w14:textId="0BC05451" w:rsidR="00525687" w:rsidRPr="00525687" w:rsidRDefault="00525687" w:rsidP="00121B80">
      <w:pPr>
        <w:spacing w:line="240" w:lineRule="auto"/>
        <w:rPr>
          <w:rFonts w:ascii="Arial" w:hAnsi="Arial" w:cs="Arial"/>
          <w:sz w:val="20"/>
          <w:szCs w:val="20"/>
        </w:rPr>
      </w:pPr>
      <w:r w:rsidRPr="00525687">
        <w:rPr>
          <w:rFonts w:ascii="Arial" w:eastAsia="Times New Roman" w:hAnsi="Arial" w:cs="Arial"/>
          <w:sz w:val="20"/>
          <w:szCs w:val="20"/>
        </w:rPr>
        <w:t xml:space="preserve">De leden van het CoPI verzamelen informatie uit het veld, vergaderen plenair in de MCU en zetten daarna hun acties uit in het veld en informeren de hogere echelons via telefonie, portofoons en </w:t>
      </w:r>
      <w:r w:rsidR="00A43CFA">
        <w:rPr>
          <w:rFonts w:ascii="Arial" w:eastAsia="Times New Roman" w:hAnsi="Arial" w:cs="Arial"/>
          <w:sz w:val="20"/>
          <w:szCs w:val="20"/>
        </w:rPr>
        <w:t>het LCMS.</w:t>
      </w:r>
    </w:p>
    <w:p w14:paraId="3EE32C13" w14:textId="77777777" w:rsidR="00525687" w:rsidRPr="00525687" w:rsidRDefault="00525687" w:rsidP="00121B80">
      <w:pPr>
        <w:spacing w:line="240" w:lineRule="auto"/>
        <w:rPr>
          <w:rFonts w:ascii="Arial" w:hAnsi="Arial" w:cs="Arial"/>
          <w:sz w:val="20"/>
          <w:szCs w:val="20"/>
        </w:rPr>
      </w:pPr>
      <w:r w:rsidRPr="00525687">
        <w:rPr>
          <w:rFonts w:ascii="Arial" w:eastAsia="Times New Roman" w:hAnsi="Arial" w:cs="Arial"/>
          <w:sz w:val="20"/>
          <w:szCs w:val="20"/>
        </w:rPr>
        <w:t>De volgende functionarissen maken in ieder geval deel uit van het CoPI:</w:t>
      </w:r>
    </w:p>
    <w:p w14:paraId="2C1EA348"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Leider CoPI</w:t>
      </w:r>
    </w:p>
    <w:p w14:paraId="2E6ABFF3"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Officier van Dienst Brandweer</w:t>
      </w:r>
    </w:p>
    <w:p w14:paraId="505288FF"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Officier van Dienst Geneeskundig</w:t>
      </w:r>
    </w:p>
    <w:p w14:paraId="095E6F90"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Officier van Dienst Politie</w:t>
      </w:r>
    </w:p>
    <w:p w14:paraId="06EAA163"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Officier van Dienst Bevolkingszorg</w:t>
      </w:r>
    </w:p>
    <w:p w14:paraId="723DFDAC"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Vertegenwoordiger waterschappen</w:t>
      </w:r>
    </w:p>
    <w:p w14:paraId="4F399DDA"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Communicatieadviseur</w:t>
      </w:r>
    </w:p>
    <w:p w14:paraId="7069A376"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Informatiemanager</w:t>
      </w:r>
    </w:p>
    <w:p w14:paraId="1FB0DBF5" w14:textId="77777777" w:rsidR="00525687" w:rsidRPr="00525687" w:rsidRDefault="00525687" w:rsidP="00121B80">
      <w:pPr>
        <w:numPr>
          <w:ilvl w:val="0"/>
          <w:numId w:val="39"/>
        </w:numPr>
        <w:spacing w:after="0" w:line="240" w:lineRule="auto"/>
        <w:ind w:left="851" w:hanging="850"/>
        <w:contextualSpacing/>
        <w:rPr>
          <w:rFonts w:ascii="Arial" w:hAnsi="Arial" w:cs="Arial"/>
          <w:sz w:val="20"/>
          <w:szCs w:val="20"/>
        </w:rPr>
      </w:pPr>
      <w:r w:rsidRPr="00525687">
        <w:rPr>
          <w:rFonts w:ascii="Arial" w:eastAsia="Times New Roman" w:hAnsi="Arial" w:cs="Arial"/>
          <w:sz w:val="20"/>
          <w:szCs w:val="20"/>
        </w:rPr>
        <w:t>Plotter</w:t>
      </w:r>
    </w:p>
    <w:p w14:paraId="5EF303AB" w14:textId="77777777" w:rsidR="00525687" w:rsidRPr="00525687" w:rsidRDefault="00525687" w:rsidP="00121B80">
      <w:pPr>
        <w:spacing w:line="240" w:lineRule="auto"/>
        <w:rPr>
          <w:rFonts w:ascii="Arial" w:hAnsi="Arial" w:cs="Arial"/>
          <w:sz w:val="20"/>
          <w:szCs w:val="20"/>
        </w:rPr>
      </w:pPr>
    </w:p>
    <w:p w14:paraId="63F77E94" w14:textId="12CD6BF5" w:rsidR="00525687" w:rsidRPr="00525687" w:rsidRDefault="00525687" w:rsidP="00121B80">
      <w:pPr>
        <w:spacing w:line="240" w:lineRule="auto"/>
        <w:rPr>
          <w:rFonts w:ascii="Arial" w:eastAsia="Times New Roman" w:hAnsi="Arial" w:cs="Arial"/>
          <w:sz w:val="20"/>
          <w:szCs w:val="20"/>
        </w:rPr>
      </w:pPr>
      <w:r w:rsidRPr="00525687">
        <w:rPr>
          <w:rFonts w:ascii="Arial" w:eastAsia="Times New Roman" w:hAnsi="Arial" w:cs="Arial"/>
          <w:sz w:val="20"/>
          <w:szCs w:val="20"/>
        </w:rPr>
        <w:t xml:space="preserve">Als de situatie daar om vraagt, kunnen aan het CoPI vertegenwoordigers van </w:t>
      </w:r>
      <w:r w:rsidR="00121B80" w:rsidRPr="00DC1191">
        <w:rPr>
          <w:rFonts w:ascii="Arial" w:eastAsia="Times New Roman" w:hAnsi="Arial" w:cs="Arial"/>
          <w:sz w:val="20"/>
          <w:szCs w:val="20"/>
        </w:rPr>
        <w:t>andere</w:t>
      </w:r>
      <w:r w:rsidR="00121B80">
        <w:rPr>
          <w:rFonts w:ascii="Arial" w:eastAsia="Times New Roman" w:hAnsi="Arial" w:cs="Arial"/>
          <w:sz w:val="20"/>
          <w:szCs w:val="20"/>
        </w:rPr>
        <w:t xml:space="preserve"> </w:t>
      </w:r>
      <w:r w:rsidRPr="00525687">
        <w:rPr>
          <w:rFonts w:ascii="Arial" w:eastAsia="Times New Roman" w:hAnsi="Arial" w:cs="Arial"/>
          <w:sz w:val="20"/>
          <w:szCs w:val="20"/>
        </w:rPr>
        <w:t>crisispartners en specialisten worden toegevoegd.</w:t>
      </w:r>
    </w:p>
    <w:p w14:paraId="28BFCE95" w14:textId="0FECCF15" w:rsidR="00525687" w:rsidRPr="00525687" w:rsidRDefault="00525687" w:rsidP="00121B80">
      <w:pPr>
        <w:spacing w:line="240" w:lineRule="auto"/>
        <w:rPr>
          <w:rFonts w:ascii="Arial" w:eastAsia="Times New Roman" w:hAnsi="Arial" w:cs="Arial"/>
          <w:i/>
          <w:sz w:val="20"/>
          <w:szCs w:val="20"/>
        </w:rPr>
      </w:pPr>
      <w:r w:rsidRPr="00525687">
        <w:rPr>
          <w:rFonts w:ascii="Arial" w:eastAsia="Times New Roman" w:hAnsi="Arial" w:cs="Arial"/>
          <w:i/>
          <w:sz w:val="20"/>
          <w:szCs w:val="20"/>
        </w:rPr>
        <w:t xml:space="preserve">Landelijk Crisismanagement Systeem </w:t>
      </w:r>
    </w:p>
    <w:p w14:paraId="6164E34C" w14:textId="4B225B67" w:rsidR="00525687" w:rsidRPr="00525687" w:rsidRDefault="00525687" w:rsidP="00121B80">
      <w:pPr>
        <w:spacing w:line="240" w:lineRule="auto"/>
        <w:rPr>
          <w:rFonts w:ascii="Arial" w:hAnsi="Arial" w:cs="Arial"/>
          <w:sz w:val="20"/>
          <w:szCs w:val="20"/>
        </w:rPr>
      </w:pPr>
      <w:r w:rsidRPr="00525687">
        <w:rPr>
          <w:rFonts w:ascii="Arial" w:eastAsia="Times New Roman" w:hAnsi="Arial" w:cs="Arial"/>
          <w:sz w:val="20"/>
          <w:szCs w:val="20"/>
        </w:rPr>
        <w:t xml:space="preserve">De informatiemanager en plotter maken ter ondersteuning van het CoPI gebruik van het </w:t>
      </w:r>
      <w:r w:rsidR="00A43CFA">
        <w:rPr>
          <w:rFonts w:ascii="Arial" w:eastAsia="Times New Roman" w:hAnsi="Arial" w:cs="Arial"/>
          <w:sz w:val="20"/>
          <w:szCs w:val="20"/>
        </w:rPr>
        <w:t>LCMS</w:t>
      </w:r>
      <w:r w:rsidRPr="00525687">
        <w:rPr>
          <w:rFonts w:ascii="Arial" w:eastAsia="Times New Roman" w:hAnsi="Arial" w:cs="Arial"/>
          <w:sz w:val="20"/>
          <w:szCs w:val="20"/>
        </w:rPr>
        <w:t xml:space="preserve">. Dit is een web-based applicatie die bestaat uit een tekstdeel en een plotdeel. In het tekstdeel wordt het actuele beeld rond een incident beschreven en worden gezamenlijke acties geformuleerd. In het plotdeel worden alle geografische gegevens rond een incident weergegeven en gecombineerd met (elders beschikbare) kaartlagen. Daarnaast kent het LCMS een bibliotheekfunctie voor bijvoorbeeld preparatieve informatie. </w:t>
      </w:r>
    </w:p>
    <w:p w14:paraId="7F8FC407" w14:textId="77777777" w:rsidR="00B135EF" w:rsidRPr="0069737D" w:rsidRDefault="00B135EF" w:rsidP="00121B80">
      <w:pPr>
        <w:spacing w:line="240" w:lineRule="auto"/>
        <w:rPr>
          <w:rFonts w:ascii="Arial" w:hAnsi="Arial" w:cs="Arial"/>
          <w:sz w:val="20"/>
          <w:szCs w:val="20"/>
          <w:u w:val="single"/>
        </w:rPr>
      </w:pPr>
      <w:r w:rsidRPr="0069737D">
        <w:rPr>
          <w:rFonts w:ascii="Arial" w:eastAsia="Times New Roman" w:hAnsi="Arial" w:cs="Arial"/>
          <w:i/>
          <w:sz w:val="20"/>
          <w:szCs w:val="20"/>
          <w:u w:val="single"/>
        </w:rPr>
        <w:t>Toekomstige ontwikkelingen</w:t>
      </w:r>
    </w:p>
    <w:p w14:paraId="49603D4C" w14:textId="77777777" w:rsidR="00B135EF" w:rsidRPr="0069737D" w:rsidRDefault="00B135EF" w:rsidP="00121B80">
      <w:pPr>
        <w:spacing w:line="240" w:lineRule="auto"/>
        <w:rPr>
          <w:rFonts w:ascii="Arial" w:hAnsi="Arial" w:cs="Arial"/>
          <w:sz w:val="20"/>
          <w:szCs w:val="20"/>
        </w:rPr>
      </w:pPr>
      <w:r w:rsidRPr="0069737D">
        <w:rPr>
          <w:rFonts w:ascii="Arial" w:eastAsia="Times New Roman" w:hAnsi="Arial" w:cs="Arial"/>
          <w:sz w:val="20"/>
          <w:szCs w:val="20"/>
        </w:rPr>
        <w:t>Hieronder wordt een tweetal mogelijke toekomstige ontwikkelingen geschetst, waarmee thans reeds zo maximaal mogelijk rekening gehouden moet worden.</w:t>
      </w:r>
    </w:p>
    <w:p w14:paraId="0C1C7716" w14:textId="77777777" w:rsidR="00B135EF" w:rsidRPr="0069737D" w:rsidRDefault="00B135EF" w:rsidP="00121B80">
      <w:pPr>
        <w:numPr>
          <w:ilvl w:val="0"/>
          <w:numId w:val="39"/>
        </w:numPr>
        <w:spacing w:after="0" w:line="240" w:lineRule="auto"/>
        <w:ind w:left="851" w:hanging="850"/>
        <w:contextualSpacing/>
        <w:rPr>
          <w:rFonts w:ascii="Arial" w:hAnsi="Arial" w:cs="Arial"/>
          <w:sz w:val="20"/>
          <w:szCs w:val="20"/>
        </w:rPr>
      </w:pPr>
      <w:r w:rsidRPr="0069737D">
        <w:rPr>
          <w:rFonts w:ascii="Arial" w:eastAsia="Times New Roman" w:hAnsi="Arial" w:cs="Arial"/>
          <w:sz w:val="20"/>
          <w:szCs w:val="20"/>
        </w:rPr>
        <w:t>De crisisorganisatie wordt niet alleen met klassieke rampen, maar steeds vaker ook met ‘moderne crises’ geconfronteerd. Daarmee komen ook andere partijen en belanghebbenden dan de klassieke hulpdiensten in beeld om deel te nemen aan (de vergaderingen van) het Commando Plaats Incident; er ontstaat een steeds flexibeler samenstelling van het CoPI.</w:t>
      </w:r>
    </w:p>
    <w:p w14:paraId="3B113EBD" w14:textId="00196DC4" w:rsidR="00B135EF" w:rsidRPr="007E3693" w:rsidRDefault="00B135EF" w:rsidP="00121B80">
      <w:pPr>
        <w:numPr>
          <w:ilvl w:val="0"/>
          <w:numId w:val="39"/>
        </w:numPr>
        <w:spacing w:after="0" w:line="240" w:lineRule="auto"/>
        <w:ind w:left="851" w:hanging="850"/>
        <w:contextualSpacing/>
        <w:rPr>
          <w:rFonts w:ascii="Arial" w:hAnsi="Arial" w:cs="Arial"/>
          <w:sz w:val="20"/>
          <w:szCs w:val="20"/>
        </w:rPr>
      </w:pPr>
      <w:r w:rsidRPr="0069737D">
        <w:rPr>
          <w:rFonts w:ascii="Arial" w:eastAsia="Times New Roman" w:hAnsi="Arial" w:cs="Arial"/>
          <w:sz w:val="20"/>
          <w:szCs w:val="20"/>
        </w:rPr>
        <w:t xml:space="preserve">Door de snelle ontwikkelingen op het gebied van informatie- en communicatietechnologie is het van belang dat de voorzieningen in de MCU tijdens de gebruiksduur zo maximaal mogelijk aanpasbaar zijn. </w:t>
      </w:r>
    </w:p>
    <w:p w14:paraId="5B99F800" w14:textId="77777777" w:rsidR="007E3693" w:rsidRDefault="007E3693" w:rsidP="007E3693">
      <w:pPr>
        <w:spacing w:after="0" w:line="240" w:lineRule="auto"/>
        <w:ind w:left="851"/>
        <w:contextualSpacing/>
        <w:rPr>
          <w:rFonts w:ascii="Arial" w:eastAsia="Times New Roman" w:hAnsi="Arial" w:cs="Arial"/>
          <w:sz w:val="20"/>
          <w:szCs w:val="20"/>
        </w:rPr>
      </w:pPr>
    </w:p>
    <w:p w14:paraId="45CECC81" w14:textId="77777777" w:rsidR="007E3693" w:rsidRPr="0069737D" w:rsidRDefault="007E3693" w:rsidP="007E3693">
      <w:pPr>
        <w:spacing w:after="0" w:line="240" w:lineRule="auto"/>
        <w:ind w:left="851"/>
        <w:contextualSpacing/>
        <w:rPr>
          <w:rFonts w:ascii="Arial" w:hAnsi="Arial" w:cs="Arial"/>
          <w:sz w:val="20"/>
          <w:szCs w:val="20"/>
        </w:rPr>
      </w:pPr>
    </w:p>
    <w:p w14:paraId="73BBA0DC" w14:textId="77777777" w:rsidR="006B68CE" w:rsidRPr="009703A6" w:rsidRDefault="006B68CE" w:rsidP="00006147">
      <w:pPr>
        <w:pStyle w:val="KOP3"/>
        <w:numPr>
          <w:ilvl w:val="2"/>
          <w:numId w:val="28"/>
        </w:numPr>
      </w:pPr>
      <w:bookmarkStart w:id="24" w:name="_Toc352579725"/>
      <w:bookmarkStart w:id="25" w:name="_Toc352588829"/>
      <w:bookmarkStart w:id="26" w:name="_Toc410226822"/>
      <w:bookmarkEnd w:id="21"/>
      <w:r w:rsidRPr="009703A6">
        <w:lastRenderedPageBreak/>
        <w:t>Omvang van de Opdracht</w:t>
      </w:r>
      <w:bookmarkEnd w:id="24"/>
      <w:bookmarkEnd w:id="25"/>
      <w:bookmarkEnd w:id="26"/>
    </w:p>
    <w:p w14:paraId="0016FB81" w14:textId="48EF7A91" w:rsidR="006A6D93" w:rsidRPr="00B92992" w:rsidRDefault="00B92992" w:rsidP="00C53D7E">
      <w:pPr>
        <w:pStyle w:val="Plattetekst"/>
        <w:spacing w:after="0" w:line="240" w:lineRule="auto"/>
        <w:rPr>
          <w:rFonts w:ascii="Arial" w:hAnsi="Arial" w:cs="Arial"/>
          <w:sz w:val="20"/>
          <w:szCs w:val="20"/>
        </w:rPr>
      </w:pPr>
      <w:r w:rsidRPr="00602BFF">
        <w:rPr>
          <w:rFonts w:ascii="Arial" w:hAnsi="Arial" w:cs="Arial"/>
          <w:sz w:val="20"/>
          <w:szCs w:val="20"/>
        </w:rPr>
        <w:t>D</w:t>
      </w:r>
      <w:r w:rsidR="006B68CE" w:rsidRPr="00602BFF">
        <w:rPr>
          <w:rFonts w:ascii="Arial" w:hAnsi="Arial" w:cs="Arial"/>
          <w:sz w:val="20"/>
          <w:szCs w:val="20"/>
        </w:rPr>
        <w:t>e omvang van de Opdracht</w:t>
      </w:r>
      <w:r w:rsidR="00C53D7E">
        <w:rPr>
          <w:rFonts w:ascii="Arial" w:hAnsi="Arial" w:cs="Arial"/>
          <w:sz w:val="20"/>
          <w:szCs w:val="20"/>
        </w:rPr>
        <w:t xml:space="preserve"> is een Raamovereenkomst voor </w:t>
      </w:r>
      <w:r w:rsidRPr="00602BFF">
        <w:rPr>
          <w:rFonts w:ascii="Arial" w:hAnsi="Arial" w:cs="Arial"/>
          <w:sz w:val="20"/>
          <w:szCs w:val="20"/>
        </w:rPr>
        <w:t xml:space="preserve">de levering van  </w:t>
      </w:r>
      <w:r w:rsidR="00C53D7E">
        <w:rPr>
          <w:rFonts w:ascii="Arial" w:hAnsi="Arial" w:cs="Arial"/>
          <w:sz w:val="20"/>
          <w:szCs w:val="20"/>
        </w:rPr>
        <w:t>twee (2) Mobiele Commando Units</w:t>
      </w:r>
      <w:r w:rsidR="00721658" w:rsidRPr="00602BFF">
        <w:rPr>
          <w:rFonts w:ascii="Arial" w:hAnsi="Arial" w:cs="Arial"/>
          <w:sz w:val="20"/>
          <w:szCs w:val="20"/>
        </w:rPr>
        <w:t>,</w:t>
      </w:r>
      <w:r w:rsidR="00C53D7E">
        <w:rPr>
          <w:rFonts w:ascii="Arial" w:hAnsi="Arial" w:cs="Arial"/>
          <w:sz w:val="20"/>
          <w:szCs w:val="20"/>
        </w:rPr>
        <w:t xml:space="preserve"> </w:t>
      </w:r>
      <w:r w:rsidR="00352CDA" w:rsidRPr="00B92992">
        <w:rPr>
          <w:rFonts w:ascii="Arial" w:hAnsi="Arial" w:cs="Arial"/>
          <w:sz w:val="20"/>
          <w:szCs w:val="20"/>
        </w:rPr>
        <w:t xml:space="preserve">De Opdracht </w:t>
      </w:r>
      <w:r w:rsidR="00C53D7E">
        <w:rPr>
          <w:rFonts w:ascii="Arial" w:hAnsi="Arial" w:cs="Arial"/>
          <w:sz w:val="20"/>
          <w:szCs w:val="20"/>
        </w:rPr>
        <w:t>wordt in zijn geheel aanbesteed</w:t>
      </w:r>
      <w:r w:rsidR="000E4DC2">
        <w:rPr>
          <w:rFonts w:ascii="Arial" w:hAnsi="Arial" w:cs="Arial"/>
          <w:sz w:val="20"/>
          <w:szCs w:val="20"/>
        </w:rPr>
        <w:t>. E</w:t>
      </w:r>
      <w:r w:rsidR="00352CDA" w:rsidRPr="00B92992">
        <w:rPr>
          <w:rFonts w:ascii="Arial" w:hAnsi="Arial" w:cs="Arial"/>
          <w:sz w:val="20"/>
          <w:szCs w:val="20"/>
        </w:rPr>
        <w:t>r i</w:t>
      </w:r>
      <w:r w:rsidRPr="00B92992">
        <w:rPr>
          <w:rFonts w:ascii="Arial" w:hAnsi="Arial" w:cs="Arial"/>
          <w:sz w:val="20"/>
          <w:szCs w:val="20"/>
        </w:rPr>
        <w:t>s geen sprake van perceelvorming</w:t>
      </w:r>
      <w:r w:rsidR="00352CDA" w:rsidRPr="00B92992">
        <w:rPr>
          <w:rFonts w:ascii="Arial" w:hAnsi="Arial" w:cs="Arial"/>
          <w:sz w:val="20"/>
          <w:szCs w:val="20"/>
        </w:rPr>
        <w:t>.</w:t>
      </w:r>
      <w:r w:rsidR="00C53D7E">
        <w:rPr>
          <w:rFonts w:ascii="Arial" w:hAnsi="Arial" w:cs="Arial"/>
          <w:sz w:val="20"/>
          <w:szCs w:val="20"/>
        </w:rPr>
        <w:t xml:space="preserve"> </w:t>
      </w:r>
      <w:r w:rsidR="00721658" w:rsidRPr="00200E9F">
        <w:rPr>
          <w:rFonts w:ascii="Arial" w:hAnsi="Arial" w:cs="Arial"/>
          <w:sz w:val="20"/>
          <w:szCs w:val="20"/>
        </w:rPr>
        <w:t>Om operationele, opleidings- en veiligheidsredenen is er behoefte aan</w:t>
      </w:r>
      <w:r w:rsidRPr="00200E9F">
        <w:rPr>
          <w:rFonts w:ascii="Arial" w:hAnsi="Arial" w:cs="Arial"/>
          <w:sz w:val="20"/>
          <w:szCs w:val="20"/>
        </w:rPr>
        <w:t xml:space="preserve"> </w:t>
      </w:r>
      <w:r w:rsidR="00C53D7E">
        <w:rPr>
          <w:rFonts w:ascii="Arial" w:hAnsi="Arial" w:cs="Arial"/>
          <w:sz w:val="20"/>
          <w:szCs w:val="20"/>
        </w:rPr>
        <w:t>Mobiele Commando Units</w:t>
      </w:r>
      <w:r w:rsidRPr="00200E9F">
        <w:rPr>
          <w:rFonts w:ascii="Arial" w:hAnsi="Arial" w:cs="Arial"/>
          <w:sz w:val="20"/>
          <w:szCs w:val="20"/>
        </w:rPr>
        <w:t xml:space="preserve"> </w:t>
      </w:r>
      <w:r w:rsidR="00721658" w:rsidRPr="00200E9F">
        <w:rPr>
          <w:rFonts w:ascii="Arial" w:hAnsi="Arial" w:cs="Arial"/>
          <w:sz w:val="20"/>
          <w:szCs w:val="20"/>
        </w:rPr>
        <w:t>van één en het</w:t>
      </w:r>
      <w:r w:rsidRPr="00200E9F">
        <w:rPr>
          <w:rFonts w:ascii="Arial" w:hAnsi="Arial" w:cs="Arial"/>
          <w:sz w:val="20"/>
          <w:szCs w:val="20"/>
        </w:rPr>
        <w:t xml:space="preserve">zelfde </w:t>
      </w:r>
      <w:r w:rsidR="00781CE8">
        <w:rPr>
          <w:rFonts w:ascii="Arial" w:hAnsi="Arial" w:cs="Arial"/>
          <w:sz w:val="20"/>
          <w:szCs w:val="20"/>
        </w:rPr>
        <w:t>fabricaat</w:t>
      </w:r>
      <w:r w:rsidR="00721658" w:rsidRPr="00200E9F">
        <w:rPr>
          <w:rFonts w:ascii="Arial" w:hAnsi="Arial" w:cs="Arial"/>
          <w:sz w:val="20"/>
          <w:szCs w:val="20"/>
        </w:rPr>
        <w:t xml:space="preserve">, </w:t>
      </w:r>
      <w:r w:rsidR="006E4766">
        <w:rPr>
          <w:rFonts w:ascii="Arial" w:hAnsi="Arial" w:cs="Arial"/>
          <w:sz w:val="20"/>
          <w:szCs w:val="20"/>
        </w:rPr>
        <w:t xml:space="preserve">met dezelfde </w:t>
      </w:r>
      <w:r w:rsidR="00721658" w:rsidRPr="00200E9F">
        <w:rPr>
          <w:rFonts w:ascii="Arial" w:hAnsi="Arial" w:cs="Arial"/>
          <w:sz w:val="20"/>
          <w:szCs w:val="20"/>
        </w:rPr>
        <w:t>configuratie</w:t>
      </w:r>
      <w:r w:rsidR="006E4766">
        <w:rPr>
          <w:rFonts w:ascii="Arial" w:hAnsi="Arial" w:cs="Arial"/>
          <w:sz w:val="20"/>
          <w:szCs w:val="20"/>
        </w:rPr>
        <w:t xml:space="preserve">, </w:t>
      </w:r>
      <w:r w:rsidR="00C53D7E">
        <w:rPr>
          <w:rFonts w:ascii="Arial" w:hAnsi="Arial" w:cs="Arial"/>
          <w:sz w:val="20"/>
          <w:szCs w:val="20"/>
        </w:rPr>
        <w:t>prestaties</w:t>
      </w:r>
      <w:r w:rsidR="00721658" w:rsidRPr="00200E9F">
        <w:rPr>
          <w:rFonts w:ascii="Arial" w:hAnsi="Arial" w:cs="Arial"/>
          <w:sz w:val="20"/>
          <w:szCs w:val="20"/>
        </w:rPr>
        <w:t xml:space="preserve"> </w:t>
      </w:r>
      <w:r w:rsidRPr="00200E9F">
        <w:rPr>
          <w:rFonts w:ascii="Arial" w:hAnsi="Arial" w:cs="Arial"/>
          <w:sz w:val="20"/>
          <w:szCs w:val="20"/>
        </w:rPr>
        <w:t xml:space="preserve">en </w:t>
      </w:r>
      <w:r w:rsidR="006E4766">
        <w:rPr>
          <w:rFonts w:ascii="Arial" w:hAnsi="Arial" w:cs="Arial"/>
          <w:sz w:val="20"/>
          <w:szCs w:val="20"/>
        </w:rPr>
        <w:t xml:space="preserve">in dezelfde </w:t>
      </w:r>
      <w:r w:rsidRPr="00200E9F">
        <w:rPr>
          <w:rFonts w:ascii="Arial" w:hAnsi="Arial" w:cs="Arial"/>
          <w:sz w:val="20"/>
          <w:szCs w:val="20"/>
        </w:rPr>
        <w:t>uitvoering</w:t>
      </w:r>
      <w:r w:rsidR="00721658" w:rsidRPr="00200E9F">
        <w:rPr>
          <w:rFonts w:ascii="Arial" w:hAnsi="Arial" w:cs="Arial"/>
          <w:sz w:val="20"/>
          <w:szCs w:val="20"/>
        </w:rPr>
        <w:t xml:space="preserve"> conform de </w:t>
      </w:r>
      <w:r w:rsidR="00C53D7E">
        <w:rPr>
          <w:rFonts w:ascii="Arial" w:hAnsi="Arial" w:cs="Arial"/>
          <w:sz w:val="20"/>
          <w:szCs w:val="20"/>
        </w:rPr>
        <w:t xml:space="preserve">in dit document </w:t>
      </w:r>
      <w:r w:rsidR="00721658" w:rsidRPr="00200E9F">
        <w:rPr>
          <w:rFonts w:ascii="Arial" w:hAnsi="Arial" w:cs="Arial"/>
          <w:sz w:val="20"/>
          <w:szCs w:val="20"/>
        </w:rPr>
        <w:t>gestelde eisen</w:t>
      </w:r>
      <w:r w:rsidRPr="00200E9F">
        <w:rPr>
          <w:rFonts w:ascii="Arial" w:hAnsi="Arial" w:cs="Arial"/>
          <w:sz w:val="20"/>
          <w:szCs w:val="20"/>
        </w:rPr>
        <w:t>.</w:t>
      </w:r>
      <w:r w:rsidR="00721658">
        <w:rPr>
          <w:rFonts w:ascii="Arial" w:hAnsi="Arial" w:cs="Arial"/>
          <w:sz w:val="20"/>
          <w:szCs w:val="20"/>
        </w:rPr>
        <w:t xml:space="preserve"> </w:t>
      </w:r>
    </w:p>
    <w:p w14:paraId="0CBB46C7" w14:textId="77777777" w:rsidR="00352CDA" w:rsidRPr="009703A6" w:rsidRDefault="00352CDA" w:rsidP="00006147">
      <w:pPr>
        <w:pStyle w:val="KOP2"/>
        <w:numPr>
          <w:ilvl w:val="1"/>
          <w:numId w:val="28"/>
        </w:numPr>
      </w:pPr>
      <w:bookmarkStart w:id="27" w:name="_Toc410226823"/>
      <w:r w:rsidRPr="009703A6">
        <w:t>Duurzaam inkopen/maatschappelijk ondernemen</w:t>
      </w:r>
      <w:bookmarkEnd w:id="27"/>
    </w:p>
    <w:p w14:paraId="0796FBA4" w14:textId="77777777" w:rsidR="00821119" w:rsidRPr="006D3FA4" w:rsidRDefault="00BA5A60" w:rsidP="00821119">
      <w:pPr>
        <w:rPr>
          <w:rFonts w:ascii="Arial" w:hAnsi="Arial" w:cs="Arial"/>
          <w:sz w:val="20"/>
          <w:szCs w:val="20"/>
        </w:rPr>
      </w:pPr>
      <w:r>
        <w:rPr>
          <w:rFonts w:ascii="Arial" w:hAnsi="Arial" w:cs="Arial"/>
          <w:sz w:val="20"/>
          <w:szCs w:val="20"/>
        </w:rPr>
        <w:t>Veiligheidsregio Groningen</w:t>
      </w:r>
      <w:r w:rsidR="005B3943" w:rsidRPr="006D3FA4">
        <w:rPr>
          <w:rFonts w:ascii="Arial" w:hAnsi="Arial" w:cs="Arial"/>
          <w:sz w:val="20"/>
          <w:szCs w:val="20"/>
        </w:rPr>
        <w:t xml:space="preserve"> </w:t>
      </w:r>
      <w:r w:rsidR="006E4766">
        <w:rPr>
          <w:rFonts w:ascii="Arial" w:hAnsi="Arial" w:cs="Arial"/>
          <w:sz w:val="20"/>
          <w:szCs w:val="20"/>
        </w:rPr>
        <w:t xml:space="preserve">en </w:t>
      </w:r>
      <w:r w:rsidR="006E4766" w:rsidRPr="006E4766">
        <w:rPr>
          <w:rFonts w:ascii="Arial" w:hAnsi="Arial" w:cs="Arial"/>
          <w:sz w:val="20"/>
          <w:szCs w:val="20"/>
        </w:rPr>
        <w:t xml:space="preserve">Veiligheidsregio Fryslân </w:t>
      </w:r>
      <w:r w:rsidR="00721658" w:rsidRPr="006D3FA4">
        <w:rPr>
          <w:rFonts w:ascii="Arial" w:hAnsi="Arial" w:cs="Arial"/>
          <w:sz w:val="20"/>
          <w:szCs w:val="20"/>
        </w:rPr>
        <w:t>ma</w:t>
      </w:r>
      <w:r w:rsidR="006E4766">
        <w:rPr>
          <w:rFonts w:ascii="Arial" w:hAnsi="Arial" w:cs="Arial"/>
          <w:sz w:val="20"/>
          <w:szCs w:val="20"/>
        </w:rPr>
        <w:t>ken</w:t>
      </w:r>
      <w:r w:rsidR="005B3943" w:rsidRPr="006D3FA4">
        <w:rPr>
          <w:rFonts w:ascii="Arial" w:hAnsi="Arial" w:cs="Arial"/>
          <w:sz w:val="20"/>
          <w:szCs w:val="20"/>
        </w:rPr>
        <w:t xml:space="preserve"> voor deze opdracht </w:t>
      </w:r>
      <w:r w:rsidR="002657AB" w:rsidRPr="006D3FA4">
        <w:rPr>
          <w:rFonts w:ascii="Arial" w:hAnsi="Arial" w:cs="Arial"/>
          <w:sz w:val="20"/>
          <w:szCs w:val="20"/>
        </w:rPr>
        <w:t xml:space="preserve">gebruik </w:t>
      </w:r>
      <w:r w:rsidR="006D3FA4">
        <w:rPr>
          <w:rFonts w:ascii="Arial" w:hAnsi="Arial" w:cs="Arial"/>
          <w:sz w:val="20"/>
          <w:szCs w:val="20"/>
        </w:rPr>
        <w:t>van duurzaamheidseisen; deze zijn opgenomen</w:t>
      </w:r>
      <w:r w:rsidR="00821119" w:rsidRPr="006D3FA4">
        <w:rPr>
          <w:rFonts w:ascii="Arial" w:hAnsi="Arial" w:cs="Arial"/>
          <w:sz w:val="20"/>
          <w:szCs w:val="20"/>
        </w:rPr>
        <w:t xml:space="preserve"> in </w:t>
      </w:r>
      <w:r w:rsidR="00CD04B9">
        <w:rPr>
          <w:rFonts w:ascii="Arial" w:hAnsi="Arial" w:cs="Arial"/>
          <w:sz w:val="20"/>
          <w:szCs w:val="20"/>
        </w:rPr>
        <w:t>paragraaf 4.3.3.</w:t>
      </w:r>
    </w:p>
    <w:p w14:paraId="46407E51" w14:textId="77777777" w:rsidR="00352CDA" w:rsidRPr="009703A6" w:rsidRDefault="00352CDA" w:rsidP="00006147">
      <w:pPr>
        <w:pStyle w:val="KOP2"/>
        <w:numPr>
          <w:ilvl w:val="1"/>
          <w:numId w:val="28"/>
        </w:numPr>
      </w:pPr>
      <w:bookmarkStart w:id="28" w:name="_Toc410226824"/>
      <w:r w:rsidRPr="009703A6">
        <w:t>Varianten</w:t>
      </w:r>
      <w:bookmarkEnd w:id="28"/>
    </w:p>
    <w:p w14:paraId="333AB280" w14:textId="77777777" w:rsidR="007C38D4" w:rsidRPr="009703A6" w:rsidRDefault="007C38D4" w:rsidP="007C38D4">
      <w:pPr>
        <w:rPr>
          <w:rFonts w:ascii="Arial" w:hAnsi="Arial" w:cs="Arial"/>
          <w:sz w:val="20"/>
          <w:szCs w:val="20"/>
        </w:rPr>
      </w:pPr>
      <w:r w:rsidRPr="009703A6">
        <w:rPr>
          <w:rFonts w:ascii="Arial" w:hAnsi="Arial" w:cs="Arial"/>
          <w:sz w:val="20"/>
          <w:szCs w:val="20"/>
        </w:rPr>
        <w:t xml:space="preserve">Het aanbieden van varianten wordt </w:t>
      </w:r>
      <w:r w:rsidR="0057758E" w:rsidRPr="00554372">
        <w:rPr>
          <w:rFonts w:ascii="Arial" w:hAnsi="Arial" w:cs="Arial"/>
          <w:sz w:val="20"/>
          <w:szCs w:val="20"/>
        </w:rPr>
        <w:t>niet</w:t>
      </w:r>
      <w:r w:rsidR="0057758E" w:rsidRPr="009703A6">
        <w:rPr>
          <w:rFonts w:ascii="Arial" w:hAnsi="Arial" w:cs="Arial"/>
          <w:sz w:val="20"/>
          <w:szCs w:val="20"/>
        </w:rPr>
        <w:t xml:space="preserve"> </w:t>
      </w:r>
      <w:r w:rsidRPr="009703A6">
        <w:rPr>
          <w:rFonts w:ascii="Arial" w:hAnsi="Arial" w:cs="Arial"/>
          <w:sz w:val="20"/>
          <w:szCs w:val="20"/>
        </w:rPr>
        <w:t>toegestaan.</w:t>
      </w:r>
    </w:p>
    <w:p w14:paraId="6DDEAE4A" w14:textId="77777777" w:rsidR="006B68CE" w:rsidRPr="006D3FA4" w:rsidRDefault="002F63FC" w:rsidP="00006147">
      <w:pPr>
        <w:pStyle w:val="KOP1"/>
      </w:pPr>
      <w:bookmarkStart w:id="29" w:name="d1e6"/>
      <w:bookmarkStart w:id="30" w:name="firsthit"/>
      <w:bookmarkStart w:id="31" w:name="d1e9"/>
      <w:bookmarkStart w:id="32" w:name="_Toc352579735"/>
      <w:bookmarkStart w:id="33" w:name="_Toc352588839"/>
      <w:bookmarkStart w:id="34" w:name="_Toc410226825"/>
      <w:bookmarkEnd w:id="29"/>
      <w:bookmarkEnd w:id="30"/>
      <w:bookmarkEnd w:id="31"/>
      <w:r w:rsidRPr="006D3FA4">
        <w:t>Inschrijving</w:t>
      </w:r>
      <w:r w:rsidR="006B68CE" w:rsidRPr="006D3FA4">
        <w:t>svoorschriften</w:t>
      </w:r>
      <w:bookmarkEnd w:id="32"/>
      <w:bookmarkEnd w:id="33"/>
      <w:bookmarkEnd w:id="34"/>
    </w:p>
    <w:p w14:paraId="02677817" w14:textId="6DB35611" w:rsidR="006E4766" w:rsidRPr="009703A6" w:rsidRDefault="006B68CE" w:rsidP="006B68CE">
      <w:pPr>
        <w:tabs>
          <w:tab w:val="left" w:pos="0"/>
          <w:tab w:val="left" w:pos="438"/>
          <w:tab w:val="left" w:pos="672"/>
          <w:tab w:val="left" w:pos="709"/>
          <w:tab w:val="left" w:pos="768"/>
          <w:tab w:val="left" w:pos="1315"/>
          <w:tab w:val="left" w:pos="1632"/>
          <w:tab w:val="left" w:pos="2160"/>
        </w:tabs>
        <w:suppressAutoHyphens/>
        <w:spacing w:line="240" w:lineRule="atLeast"/>
        <w:rPr>
          <w:rFonts w:ascii="Arial" w:hAnsi="Arial" w:cs="Arial"/>
          <w:sz w:val="20"/>
          <w:szCs w:val="20"/>
        </w:rPr>
      </w:pPr>
      <w:r w:rsidRPr="009703A6">
        <w:rPr>
          <w:rFonts w:ascii="Arial" w:hAnsi="Arial" w:cs="Arial"/>
          <w:sz w:val="20"/>
          <w:szCs w:val="20"/>
        </w:rPr>
        <w:t xml:space="preserve">De voor deze aanbesteding in acht te nemen voorschriften staan in dit hoofdstuk vermeld. </w:t>
      </w:r>
      <w:r w:rsidR="002F63FC" w:rsidRPr="009703A6">
        <w:rPr>
          <w:rFonts w:ascii="Arial" w:hAnsi="Arial" w:cs="Arial"/>
          <w:sz w:val="20"/>
          <w:szCs w:val="20"/>
        </w:rPr>
        <w:t>Inschrijver</w:t>
      </w:r>
      <w:r w:rsidRPr="009703A6">
        <w:rPr>
          <w:rFonts w:ascii="Arial" w:hAnsi="Arial" w:cs="Arial"/>
          <w:sz w:val="20"/>
          <w:szCs w:val="20"/>
        </w:rPr>
        <w:t xml:space="preserve"> dient zich aan deze voorschriften te houden. Afwijking van hetgeen is voorgeschreven in </w:t>
      </w:r>
      <w:r w:rsidR="000E1B57" w:rsidRPr="009703A6">
        <w:rPr>
          <w:rFonts w:ascii="Arial" w:hAnsi="Arial" w:cs="Arial"/>
          <w:sz w:val="20"/>
          <w:szCs w:val="20"/>
        </w:rPr>
        <w:t xml:space="preserve">dit </w:t>
      </w:r>
      <w:r w:rsidR="001F05A4" w:rsidRPr="009703A6">
        <w:rPr>
          <w:rFonts w:ascii="Arial" w:hAnsi="Arial" w:cs="Arial"/>
          <w:sz w:val="20"/>
          <w:szCs w:val="20"/>
        </w:rPr>
        <w:t>Beschrijvend document</w:t>
      </w:r>
      <w:r w:rsidR="000E1B57" w:rsidRPr="009703A6">
        <w:rPr>
          <w:rFonts w:ascii="Arial" w:hAnsi="Arial" w:cs="Arial"/>
          <w:sz w:val="20"/>
          <w:szCs w:val="20"/>
        </w:rPr>
        <w:t xml:space="preserve"> wordt</w:t>
      </w:r>
      <w:r w:rsidRPr="009703A6">
        <w:rPr>
          <w:rFonts w:ascii="Arial" w:hAnsi="Arial" w:cs="Arial"/>
          <w:sz w:val="20"/>
          <w:szCs w:val="20"/>
        </w:rPr>
        <w:t xml:space="preserve"> </w:t>
      </w:r>
      <w:r w:rsidR="000E1B57" w:rsidRPr="009703A6">
        <w:rPr>
          <w:rFonts w:ascii="Arial" w:hAnsi="Arial" w:cs="Arial"/>
          <w:sz w:val="20"/>
          <w:szCs w:val="20"/>
        </w:rPr>
        <w:t xml:space="preserve">in beginsel </w:t>
      </w:r>
      <w:r w:rsidRPr="009703A6">
        <w:rPr>
          <w:rFonts w:ascii="Arial" w:hAnsi="Arial" w:cs="Arial"/>
          <w:sz w:val="20"/>
          <w:szCs w:val="20"/>
          <w:u w:val="single"/>
        </w:rPr>
        <w:t>niet</w:t>
      </w:r>
      <w:r w:rsidRPr="009703A6">
        <w:rPr>
          <w:rFonts w:ascii="Arial" w:hAnsi="Arial" w:cs="Arial"/>
          <w:sz w:val="20"/>
          <w:szCs w:val="20"/>
        </w:rPr>
        <w:t xml:space="preserve"> geaccepteerd en</w:t>
      </w:r>
      <w:r w:rsidR="000E1B57" w:rsidRPr="009703A6">
        <w:rPr>
          <w:rFonts w:ascii="Arial" w:hAnsi="Arial" w:cs="Arial"/>
          <w:sz w:val="20"/>
          <w:szCs w:val="20"/>
        </w:rPr>
        <w:t xml:space="preserve"> kan</w:t>
      </w:r>
      <w:r w:rsidRPr="009703A6">
        <w:rPr>
          <w:rFonts w:ascii="Arial" w:hAnsi="Arial" w:cs="Arial"/>
          <w:sz w:val="20"/>
          <w:szCs w:val="20"/>
        </w:rPr>
        <w:t xml:space="preserve"> leiden tot ongeldigheid en/of het niet (verder) in behande</w:t>
      </w:r>
      <w:r w:rsidR="000E1B57" w:rsidRPr="009703A6">
        <w:rPr>
          <w:rFonts w:ascii="Arial" w:hAnsi="Arial" w:cs="Arial"/>
          <w:sz w:val="20"/>
          <w:szCs w:val="20"/>
        </w:rPr>
        <w:t xml:space="preserve">ling nemen van de </w:t>
      </w:r>
      <w:r w:rsidR="002F63FC" w:rsidRPr="009703A6">
        <w:rPr>
          <w:rFonts w:ascii="Arial" w:hAnsi="Arial" w:cs="Arial"/>
          <w:sz w:val="20"/>
          <w:szCs w:val="20"/>
        </w:rPr>
        <w:t>Inschrijving</w:t>
      </w:r>
      <w:r w:rsidR="000E1B57" w:rsidRPr="009703A6">
        <w:rPr>
          <w:rFonts w:ascii="Arial" w:hAnsi="Arial" w:cs="Arial"/>
          <w:sz w:val="20"/>
          <w:szCs w:val="20"/>
        </w:rPr>
        <w:t>.</w:t>
      </w:r>
    </w:p>
    <w:p w14:paraId="5676C459" w14:textId="77777777" w:rsidR="006B68CE" w:rsidRPr="009703A6" w:rsidRDefault="001B1F19" w:rsidP="00006147">
      <w:pPr>
        <w:pStyle w:val="KOP2"/>
        <w:numPr>
          <w:ilvl w:val="1"/>
          <w:numId w:val="29"/>
        </w:numPr>
      </w:pPr>
      <w:bookmarkStart w:id="35" w:name="_Toc352579736"/>
      <w:bookmarkStart w:id="36" w:name="_Toc352588840"/>
      <w:bookmarkStart w:id="37" w:name="_Toc410226826"/>
      <w:r w:rsidRPr="009703A6">
        <w:t>V</w:t>
      </w:r>
      <w:r w:rsidR="006B68CE" w:rsidRPr="009703A6">
        <w:t>oorschriften</w:t>
      </w:r>
      <w:bookmarkEnd w:id="35"/>
      <w:bookmarkEnd w:id="36"/>
      <w:r w:rsidR="00CD7FFB" w:rsidRPr="009703A6">
        <w:t xml:space="preserve"> </w:t>
      </w:r>
      <w:r w:rsidR="00E158BC" w:rsidRPr="009703A6">
        <w:t xml:space="preserve">t.b.v. het aanleveren van de </w:t>
      </w:r>
      <w:r w:rsidR="002F63FC" w:rsidRPr="009703A6">
        <w:t>Inschrijving</w:t>
      </w:r>
      <w:bookmarkEnd w:id="37"/>
      <w:r w:rsidR="006B68CE" w:rsidRPr="009703A6">
        <w:t xml:space="preserve"> </w:t>
      </w:r>
    </w:p>
    <w:p w14:paraId="25577ACE" w14:textId="77777777" w:rsidR="007D020D"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Daar waar gevraagd wordt om een handtekening dient het betreffende document </w:t>
      </w:r>
      <w:r w:rsidRPr="009703A6">
        <w:rPr>
          <w:rFonts w:ascii="Arial" w:hAnsi="Arial" w:cs="Arial"/>
          <w:b/>
          <w:sz w:val="20"/>
          <w:szCs w:val="20"/>
        </w:rPr>
        <w:t>rechtsgeldig ondertekend</w:t>
      </w:r>
      <w:r w:rsidRPr="009703A6">
        <w:rPr>
          <w:rFonts w:ascii="Arial" w:hAnsi="Arial" w:cs="Arial"/>
          <w:sz w:val="20"/>
          <w:szCs w:val="20"/>
        </w:rPr>
        <w:t xml:space="preserve"> te worden door </w:t>
      </w:r>
      <w:r w:rsidR="000223A7">
        <w:rPr>
          <w:rFonts w:ascii="Arial" w:hAnsi="Arial" w:cs="Arial"/>
          <w:sz w:val="20"/>
          <w:szCs w:val="20"/>
        </w:rPr>
        <w:t>(</w:t>
      </w:r>
      <w:r w:rsidRPr="009703A6">
        <w:rPr>
          <w:rFonts w:ascii="Arial" w:hAnsi="Arial" w:cs="Arial"/>
          <w:sz w:val="20"/>
          <w:szCs w:val="20"/>
        </w:rPr>
        <w:t>een</w:t>
      </w:r>
      <w:r w:rsidR="000223A7">
        <w:rPr>
          <w:rFonts w:ascii="Arial" w:hAnsi="Arial" w:cs="Arial"/>
          <w:sz w:val="20"/>
          <w:szCs w:val="20"/>
        </w:rPr>
        <w:t>)</w:t>
      </w:r>
      <w:r w:rsidRPr="009703A6">
        <w:rPr>
          <w:rFonts w:ascii="Arial" w:hAnsi="Arial" w:cs="Arial"/>
          <w:sz w:val="20"/>
          <w:szCs w:val="20"/>
        </w:rPr>
        <w:t xml:space="preserve"> daartoe tekenbevoegde perso(o)n(en). Dit betreft een handtekening van </w:t>
      </w:r>
      <w:r w:rsidR="001962D8" w:rsidRPr="009703A6">
        <w:rPr>
          <w:rFonts w:ascii="Arial" w:hAnsi="Arial" w:cs="Arial"/>
          <w:sz w:val="20"/>
          <w:szCs w:val="20"/>
        </w:rPr>
        <w:t>éé</w:t>
      </w:r>
      <w:r w:rsidRPr="009703A6">
        <w:rPr>
          <w:rFonts w:ascii="Arial" w:hAnsi="Arial" w:cs="Arial"/>
          <w:sz w:val="20"/>
          <w:szCs w:val="20"/>
        </w:rPr>
        <w:t xml:space="preserve">n </w:t>
      </w:r>
      <w:r w:rsidR="00677308" w:rsidRPr="009703A6">
        <w:rPr>
          <w:rFonts w:ascii="Arial" w:hAnsi="Arial" w:cs="Arial"/>
          <w:sz w:val="20"/>
          <w:szCs w:val="20"/>
        </w:rPr>
        <w:t xml:space="preserve">of meerdere </w:t>
      </w:r>
      <w:r w:rsidRPr="009703A6">
        <w:rPr>
          <w:rFonts w:ascii="Arial" w:hAnsi="Arial" w:cs="Arial"/>
          <w:sz w:val="20"/>
          <w:szCs w:val="20"/>
        </w:rPr>
        <w:t>functionaris(sen) die volgens het uittreksel van het beroeps/handelsregister bevoegd is</w:t>
      </w:r>
      <w:r w:rsidR="00677308" w:rsidRPr="009703A6">
        <w:rPr>
          <w:rFonts w:ascii="Arial" w:hAnsi="Arial" w:cs="Arial"/>
          <w:sz w:val="20"/>
          <w:szCs w:val="20"/>
        </w:rPr>
        <w:t>/zijn</w:t>
      </w:r>
      <w:r w:rsidRPr="009703A6">
        <w:rPr>
          <w:rFonts w:ascii="Arial" w:hAnsi="Arial" w:cs="Arial"/>
          <w:sz w:val="20"/>
          <w:szCs w:val="20"/>
        </w:rPr>
        <w:t xml:space="preserve"> </w:t>
      </w:r>
      <w:r w:rsidR="002F63FC" w:rsidRPr="009703A6">
        <w:rPr>
          <w:rFonts w:ascii="Arial" w:hAnsi="Arial" w:cs="Arial"/>
          <w:sz w:val="20"/>
          <w:szCs w:val="20"/>
        </w:rPr>
        <w:t>Inschrijver</w:t>
      </w:r>
      <w:r w:rsidRPr="009703A6">
        <w:rPr>
          <w:rFonts w:ascii="Arial" w:hAnsi="Arial" w:cs="Arial"/>
          <w:sz w:val="20"/>
          <w:szCs w:val="20"/>
        </w:rPr>
        <w:t xml:space="preserve"> te vertegenwoordigen</w:t>
      </w:r>
      <w:r w:rsidR="00966DAD" w:rsidRPr="009703A6">
        <w:rPr>
          <w:rFonts w:ascii="Arial" w:hAnsi="Arial" w:cs="Arial"/>
          <w:sz w:val="20"/>
          <w:szCs w:val="20"/>
        </w:rPr>
        <w:t>.</w:t>
      </w:r>
      <w:r w:rsidRPr="009703A6">
        <w:rPr>
          <w:rFonts w:ascii="Arial" w:hAnsi="Arial" w:cs="Arial"/>
          <w:sz w:val="20"/>
          <w:szCs w:val="20"/>
        </w:rPr>
        <w:t xml:space="preserve"> De toetsing van rechtsgeldige ondertekening vindt plaats door een controle van </w:t>
      </w:r>
      <w:r w:rsidR="00966DAD" w:rsidRPr="009703A6">
        <w:rPr>
          <w:rFonts w:ascii="Arial" w:hAnsi="Arial" w:cs="Arial"/>
          <w:sz w:val="20"/>
          <w:szCs w:val="20"/>
        </w:rPr>
        <w:t xml:space="preserve">onderdeel 1 algemene gegevens van de </w:t>
      </w:r>
      <w:r w:rsidR="00F77898" w:rsidRPr="009703A6">
        <w:rPr>
          <w:rFonts w:ascii="Arial" w:hAnsi="Arial" w:cs="Arial"/>
          <w:sz w:val="20"/>
          <w:szCs w:val="20"/>
        </w:rPr>
        <w:t>Eigen Verklaring</w:t>
      </w:r>
      <w:r w:rsidRPr="009703A6">
        <w:rPr>
          <w:rFonts w:ascii="Arial" w:hAnsi="Arial" w:cs="Arial"/>
          <w:sz w:val="20"/>
          <w:szCs w:val="20"/>
        </w:rPr>
        <w:t>, die een opsomming geeft van de relev</w:t>
      </w:r>
      <w:r w:rsidR="00EC6E57" w:rsidRPr="009703A6">
        <w:rPr>
          <w:rFonts w:ascii="Arial" w:hAnsi="Arial" w:cs="Arial"/>
          <w:sz w:val="20"/>
          <w:szCs w:val="20"/>
        </w:rPr>
        <w:t>ante, algemene gegevens van de o</w:t>
      </w:r>
      <w:r w:rsidRPr="009703A6">
        <w:rPr>
          <w:rFonts w:ascii="Arial" w:hAnsi="Arial" w:cs="Arial"/>
          <w:sz w:val="20"/>
          <w:szCs w:val="20"/>
        </w:rPr>
        <w:t>nderneming(en), bestuurder(s) en contactpersoon.</w:t>
      </w:r>
    </w:p>
    <w:p w14:paraId="280EED9B" w14:textId="377C38EE" w:rsidR="00BA6F04"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Indien een andere persoon binnen de organisatie dan genoemd in het beroeps/handelsregister tekent, dient </w:t>
      </w:r>
      <w:r w:rsidR="00F16C0F" w:rsidRPr="009703A6">
        <w:rPr>
          <w:rFonts w:ascii="Arial" w:hAnsi="Arial" w:cs="Arial"/>
          <w:sz w:val="20"/>
          <w:szCs w:val="20"/>
        </w:rPr>
        <w:t xml:space="preserve">bij Inschrijving </w:t>
      </w:r>
      <w:r w:rsidRPr="009703A6">
        <w:rPr>
          <w:rFonts w:ascii="Arial" w:hAnsi="Arial" w:cs="Arial"/>
          <w:sz w:val="20"/>
          <w:szCs w:val="20"/>
        </w:rPr>
        <w:t>een verklaring van volmacht bijgevoegd te worden. De volmacht dient ondertekend te zijn door de perso(o)n(en) die blijkens het uittreksel uit het handelsregister of blijkens de statuten bevoegd is</w:t>
      </w:r>
      <w:r w:rsidR="000223A7">
        <w:rPr>
          <w:rFonts w:ascii="Arial" w:hAnsi="Arial" w:cs="Arial"/>
          <w:sz w:val="20"/>
          <w:szCs w:val="20"/>
        </w:rPr>
        <w:t>/zijn</w:t>
      </w:r>
      <w:r w:rsidRPr="009703A6">
        <w:rPr>
          <w:rFonts w:ascii="Arial" w:hAnsi="Arial" w:cs="Arial"/>
          <w:sz w:val="20"/>
          <w:szCs w:val="20"/>
        </w:rPr>
        <w:t xml:space="preserve"> de onderneming te vertegenwoordigen en te binden. </w:t>
      </w:r>
    </w:p>
    <w:p w14:paraId="5FBE12B2" w14:textId="77777777" w:rsidR="004173BD" w:rsidRPr="009703A6" w:rsidRDefault="000B15BB" w:rsidP="00EA66A6">
      <w:pPr>
        <w:numPr>
          <w:ilvl w:val="0"/>
          <w:numId w:val="15"/>
        </w:numPr>
        <w:ind w:hanging="720"/>
        <w:rPr>
          <w:rFonts w:ascii="Arial" w:hAnsi="Arial" w:cs="Arial"/>
          <w:sz w:val="20"/>
          <w:szCs w:val="20"/>
        </w:rPr>
      </w:pPr>
      <w:r w:rsidRPr="009703A6">
        <w:rPr>
          <w:rFonts w:ascii="Arial" w:hAnsi="Arial" w:cs="Arial"/>
          <w:sz w:val="20"/>
          <w:szCs w:val="20"/>
        </w:rPr>
        <w:t xml:space="preserve">Inschrijver dient bij Inschrijving onvoorwaardelijk en dus zonder voorbehoud akkoord te gaan met </w:t>
      </w:r>
      <w:r w:rsidR="00CD7FFB" w:rsidRPr="009703A6">
        <w:rPr>
          <w:rFonts w:ascii="Arial" w:hAnsi="Arial" w:cs="Arial"/>
          <w:sz w:val="20"/>
          <w:szCs w:val="20"/>
        </w:rPr>
        <w:t>alle voorwaarden van deze aa</w:t>
      </w:r>
      <w:r w:rsidRPr="009703A6">
        <w:rPr>
          <w:rFonts w:ascii="Arial" w:hAnsi="Arial" w:cs="Arial"/>
          <w:sz w:val="20"/>
          <w:szCs w:val="20"/>
        </w:rPr>
        <w:t xml:space="preserve">nbestedingsprocedure, waaronder tevens wordt verstaan de concept </w:t>
      </w:r>
      <w:r w:rsidR="00E2377E">
        <w:rPr>
          <w:rFonts w:ascii="Arial" w:hAnsi="Arial" w:cs="Arial"/>
          <w:sz w:val="20"/>
          <w:szCs w:val="20"/>
        </w:rPr>
        <w:t>Raamovereenkomst</w:t>
      </w:r>
      <w:r w:rsidRPr="009703A6">
        <w:rPr>
          <w:rFonts w:ascii="Arial" w:hAnsi="Arial" w:cs="Arial"/>
          <w:sz w:val="20"/>
          <w:szCs w:val="20"/>
        </w:rPr>
        <w:t xml:space="preserve"> en </w:t>
      </w:r>
      <w:r w:rsidR="00CD7FFB" w:rsidRPr="009703A6">
        <w:rPr>
          <w:rFonts w:ascii="Arial" w:hAnsi="Arial" w:cs="Arial"/>
          <w:sz w:val="20"/>
          <w:szCs w:val="20"/>
        </w:rPr>
        <w:t xml:space="preserve">de Algemene Inkoopvoorwaarden </w:t>
      </w:r>
      <w:r w:rsidR="00AE3B67">
        <w:rPr>
          <w:rFonts w:ascii="Arial" w:hAnsi="Arial" w:cs="Arial"/>
          <w:sz w:val="20"/>
          <w:szCs w:val="20"/>
        </w:rPr>
        <w:t>Veil</w:t>
      </w:r>
      <w:r w:rsidR="00554372">
        <w:rPr>
          <w:rFonts w:ascii="Arial" w:hAnsi="Arial" w:cs="Arial"/>
          <w:sz w:val="20"/>
          <w:szCs w:val="20"/>
        </w:rPr>
        <w:t>i</w:t>
      </w:r>
      <w:r w:rsidR="00AE3B67">
        <w:rPr>
          <w:rFonts w:ascii="Arial" w:hAnsi="Arial" w:cs="Arial"/>
          <w:sz w:val="20"/>
          <w:szCs w:val="20"/>
        </w:rPr>
        <w:t>gheidsregio Groningen</w:t>
      </w:r>
      <w:r w:rsidR="00554372">
        <w:rPr>
          <w:rFonts w:ascii="Arial" w:hAnsi="Arial" w:cs="Arial"/>
          <w:sz w:val="20"/>
          <w:szCs w:val="20"/>
        </w:rPr>
        <w:t xml:space="preserve"> 2014</w:t>
      </w:r>
      <w:r w:rsidR="004173BD" w:rsidRPr="009703A6">
        <w:rPr>
          <w:rFonts w:ascii="Arial" w:hAnsi="Arial" w:cs="Arial"/>
          <w:sz w:val="20"/>
          <w:szCs w:val="20"/>
        </w:rPr>
        <w:t>.</w:t>
      </w:r>
    </w:p>
    <w:p w14:paraId="19E02A22" w14:textId="77777777" w:rsidR="000B15BB" w:rsidRPr="009703A6" w:rsidRDefault="000B15BB" w:rsidP="00EA66A6">
      <w:pPr>
        <w:numPr>
          <w:ilvl w:val="0"/>
          <w:numId w:val="15"/>
        </w:numPr>
        <w:ind w:hanging="720"/>
        <w:rPr>
          <w:rFonts w:ascii="Arial" w:hAnsi="Arial" w:cs="Arial"/>
          <w:sz w:val="20"/>
          <w:szCs w:val="20"/>
        </w:rPr>
      </w:pPr>
      <w:r w:rsidRPr="009703A6">
        <w:rPr>
          <w:rFonts w:ascii="Arial" w:hAnsi="Arial" w:cs="Arial"/>
          <w:sz w:val="20"/>
          <w:szCs w:val="20"/>
        </w:rPr>
        <w:t xml:space="preserve">Indien een Inschrijver toch voorwaarden en/of voorbehouden aan zijn Inschrijving verbindt, zal Opdrachtgever de betreffende Inschrijver uitsluiten van (verdere) deelname </w:t>
      </w:r>
      <w:r w:rsidRPr="009703A6">
        <w:rPr>
          <w:rFonts w:ascii="Arial" w:hAnsi="Arial" w:cs="Arial"/>
          <w:sz w:val="20"/>
          <w:szCs w:val="20"/>
        </w:rPr>
        <w:lastRenderedPageBreak/>
        <w:t xml:space="preserve">aan de aanbesteding. NB: Indien uit uw Inschrijving blijkt dat u feitelijk niet aan deze eis kan of zal voldoen, dan is uw Inschrijving ongeldig, ook </w:t>
      </w:r>
      <w:r w:rsidR="00E33245" w:rsidRPr="009703A6">
        <w:rPr>
          <w:rFonts w:ascii="Arial" w:hAnsi="Arial" w:cs="Arial"/>
          <w:sz w:val="20"/>
          <w:szCs w:val="20"/>
        </w:rPr>
        <w:t xml:space="preserve">al heeft u een vraag hieromtrent </w:t>
      </w:r>
      <w:r w:rsidRPr="009703A6">
        <w:rPr>
          <w:rFonts w:ascii="Arial" w:hAnsi="Arial" w:cs="Arial"/>
          <w:sz w:val="20"/>
          <w:szCs w:val="20"/>
        </w:rPr>
        <w:t xml:space="preserve"> bevestigend beantwoord.</w:t>
      </w:r>
    </w:p>
    <w:p w14:paraId="47BD0A4E" w14:textId="77777777" w:rsidR="00072BC8"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De algemene (verkoop-)voorwaarden, branchevoorwaarden of andere voorwaarden van </w:t>
      </w:r>
      <w:r w:rsidR="002F63FC" w:rsidRPr="009703A6">
        <w:rPr>
          <w:rFonts w:ascii="Arial" w:hAnsi="Arial" w:cs="Arial"/>
          <w:sz w:val="20"/>
          <w:szCs w:val="20"/>
        </w:rPr>
        <w:t>Inschrijver</w:t>
      </w:r>
      <w:r w:rsidRPr="009703A6">
        <w:rPr>
          <w:rFonts w:ascii="Arial" w:hAnsi="Arial" w:cs="Arial"/>
          <w:sz w:val="20"/>
          <w:szCs w:val="20"/>
        </w:rPr>
        <w:t xml:space="preserve"> worden uitdrukkelijk uitgesloten.</w:t>
      </w:r>
    </w:p>
    <w:p w14:paraId="3A4135C4" w14:textId="77777777" w:rsidR="00072BC8"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De </w:t>
      </w:r>
      <w:r w:rsidR="002F63FC" w:rsidRPr="009703A6">
        <w:rPr>
          <w:rFonts w:ascii="Arial" w:hAnsi="Arial" w:cs="Arial"/>
          <w:sz w:val="20"/>
          <w:szCs w:val="20"/>
        </w:rPr>
        <w:t>Inschrijving</w:t>
      </w:r>
      <w:r w:rsidRPr="009703A6">
        <w:rPr>
          <w:rFonts w:ascii="Arial" w:hAnsi="Arial" w:cs="Arial"/>
          <w:sz w:val="20"/>
          <w:szCs w:val="20"/>
        </w:rPr>
        <w:t xml:space="preserve"> dient ingevuld en ingediend te worden zoals aangegeven in </w:t>
      </w:r>
      <w:r w:rsidR="00AE5EBC" w:rsidRPr="009703A6">
        <w:rPr>
          <w:rFonts w:ascii="Arial" w:hAnsi="Arial" w:cs="Arial"/>
          <w:sz w:val="20"/>
          <w:szCs w:val="20"/>
        </w:rPr>
        <w:t>Bijlage</w:t>
      </w:r>
      <w:r w:rsidRPr="009703A6">
        <w:rPr>
          <w:rFonts w:ascii="Arial" w:hAnsi="Arial" w:cs="Arial"/>
          <w:sz w:val="20"/>
          <w:szCs w:val="20"/>
        </w:rPr>
        <w:t xml:space="preserve"> </w:t>
      </w:r>
      <w:r w:rsidR="000B15BB" w:rsidRPr="009703A6">
        <w:rPr>
          <w:rFonts w:ascii="Arial" w:hAnsi="Arial" w:cs="Arial"/>
          <w:sz w:val="20"/>
          <w:szCs w:val="20"/>
        </w:rPr>
        <w:t xml:space="preserve">1 </w:t>
      </w:r>
      <w:r w:rsidRPr="009703A6">
        <w:rPr>
          <w:rFonts w:ascii="Arial" w:hAnsi="Arial" w:cs="Arial"/>
          <w:sz w:val="20"/>
          <w:szCs w:val="20"/>
        </w:rPr>
        <w:t xml:space="preserve">‘Checklist Aanvraag tot deelneming’. De verschillende gevraagde </w:t>
      </w:r>
      <w:r w:rsidR="00AE3B67">
        <w:rPr>
          <w:rFonts w:ascii="Arial" w:hAnsi="Arial" w:cs="Arial"/>
          <w:sz w:val="20"/>
          <w:szCs w:val="20"/>
        </w:rPr>
        <w:t>soorten</w:t>
      </w:r>
      <w:r w:rsidR="00F16C0F" w:rsidRPr="009703A6">
        <w:rPr>
          <w:rFonts w:ascii="Arial" w:hAnsi="Arial" w:cs="Arial"/>
          <w:sz w:val="20"/>
          <w:szCs w:val="20"/>
        </w:rPr>
        <w:t xml:space="preserve"> info</w:t>
      </w:r>
      <w:r w:rsidR="0016174B" w:rsidRPr="009703A6">
        <w:rPr>
          <w:rFonts w:ascii="Arial" w:hAnsi="Arial" w:cs="Arial"/>
          <w:sz w:val="20"/>
          <w:szCs w:val="20"/>
        </w:rPr>
        <w:t>rmatie dienen achter de tabbladen</w:t>
      </w:r>
      <w:r w:rsidRPr="009703A6">
        <w:rPr>
          <w:rFonts w:ascii="Arial" w:hAnsi="Arial" w:cs="Arial"/>
          <w:sz w:val="20"/>
          <w:szCs w:val="20"/>
        </w:rPr>
        <w:t xml:space="preserve">, conform de aangegeven nummering in deze checklist in de </w:t>
      </w:r>
      <w:r w:rsidR="002F63FC" w:rsidRPr="009703A6">
        <w:rPr>
          <w:rFonts w:ascii="Arial" w:hAnsi="Arial" w:cs="Arial"/>
          <w:sz w:val="20"/>
          <w:szCs w:val="20"/>
        </w:rPr>
        <w:t>Inschrijving</w:t>
      </w:r>
      <w:r w:rsidRPr="009703A6">
        <w:rPr>
          <w:rFonts w:ascii="Arial" w:hAnsi="Arial" w:cs="Arial"/>
          <w:sz w:val="20"/>
          <w:szCs w:val="20"/>
        </w:rPr>
        <w:t xml:space="preserve"> te worden opgenomen.</w:t>
      </w:r>
      <w:r w:rsidR="00CD7FFB" w:rsidRPr="009703A6">
        <w:rPr>
          <w:rFonts w:ascii="Arial" w:hAnsi="Arial" w:cs="Arial"/>
          <w:sz w:val="20"/>
          <w:szCs w:val="20"/>
        </w:rPr>
        <w:t xml:space="preserve"> </w:t>
      </w:r>
    </w:p>
    <w:p w14:paraId="72B87B77" w14:textId="77777777" w:rsidR="008E4AC4" w:rsidRPr="009703A6" w:rsidRDefault="008E4AC4" w:rsidP="00EA66A6">
      <w:pPr>
        <w:numPr>
          <w:ilvl w:val="0"/>
          <w:numId w:val="15"/>
        </w:numPr>
        <w:ind w:hanging="720"/>
        <w:rPr>
          <w:rFonts w:ascii="Arial" w:hAnsi="Arial" w:cs="Arial"/>
          <w:sz w:val="20"/>
          <w:szCs w:val="20"/>
        </w:rPr>
      </w:pPr>
      <w:r w:rsidRPr="009703A6">
        <w:rPr>
          <w:rFonts w:ascii="Arial" w:hAnsi="Arial" w:cs="Arial"/>
          <w:sz w:val="20"/>
          <w:szCs w:val="20"/>
        </w:rPr>
        <w:t xml:space="preserve">Bij de </w:t>
      </w:r>
      <w:r w:rsidR="001F05A4" w:rsidRPr="009703A6">
        <w:rPr>
          <w:rFonts w:ascii="Arial" w:hAnsi="Arial" w:cs="Arial"/>
          <w:sz w:val="20"/>
          <w:szCs w:val="20"/>
        </w:rPr>
        <w:t>Aanbestedingsdocumenten</w:t>
      </w:r>
      <w:r w:rsidRPr="009703A6">
        <w:rPr>
          <w:rFonts w:ascii="Arial" w:hAnsi="Arial" w:cs="Arial"/>
          <w:sz w:val="20"/>
          <w:szCs w:val="20"/>
        </w:rPr>
        <w:t xml:space="preserve"> behorende, in te vullen </w:t>
      </w:r>
      <w:r w:rsidR="00AE5EBC" w:rsidRPr="009703A6">
        <w:rPr>
          <w:rFonts w:ascii="Arial" w:hAnsi="Arial" w:cs="Arial"/>
          <w:sz w:val="20"/>
          <w:szCs w:val="20"/>
        </w:rPr>
        <w:t>Bijlage</w:t>
      </w:r>
      <w:r w:rsidRPr="009703A6">
        <w:rPr>
          <w:rFonts w:ascii="Arial" w:hAnsi="Arial" w:cs="Arial"/>
          <w:sz w:val="20"/>
          <w:szCs w:val="20"/>
        </w:rPr>
        <w:t xml:space="preserve">n, mogen uitsluitend in het oorspronkelijke, bijgevoegde format aangeleverd worden. Als </w:t>
      </w:r>
      <w:r w:rsidR="002F63FC" w:rsidRPr="009703A6">
        <w:rPr>
          <w:rFonts w:ascii="Arial" w:hAnsi="Arial" w:cs="Arial"/>
          <w:sz w:val="20"/>
          <w:szCs w:val="20"/>
        </w:rPr>
        <w:t>Inschrijver</w:t>
      </w:r>
      <w:r w:rsidRPr="009703A6">
        <w:rPr>
          <w:rFonts w:ascii="Arial" w:hAnsi="Arial" w:cs="Arial"/>
          <w:sz w:val="20"/>
          <w:szCs w:val="20"/>
        </w:rPr>
        <w:t xml:space="preserve"> kiest voor het niet invullen van gevraagde informatie en/of antwoorden op een van de </w:t>
      </w:r>
      <w:r w:rsidR="00AE5EBC" w:rsidRPr="009703A6">
        <w:rPr>
          <w:rFonts w:ascii="Arial" w:hAnsi="Arial" w:cs="Arial"/>
          <w:sz w:val="20"/>
          <w:szCs w:val="20"/>
        </w:rPr>
        <w:t>Bijlage</w:t>
      </w:r>
      <w:r w:rsidRPr="009703A6">
        <w:rPr>
          <w:rFonts w:ascii="Arial" w:hAnsi="Arial" w:cs="Arial"/>
          <w:sz w:val="20"/>
          <w:szCs w:val="20"/>
        </w:rPr>
        <w:t xml:space="preserve">n kan dit ongeldigheid van de </w:t>
      </w:r>
      <w:r w:rsidR="002F63FC" w:rsidRPr="009703A6">
        <w:rPr>
          <w:rFonts w:ascii="Arial" w:hAnsi="Arial" w:cs="Arial"/>
          <w:sz w:val="20"/>
          <w:szCs w:val="20"/>
        </w:rPr>
        <w:t>Inschrijving</w:t>
      </w:r>
      <w:r w:rsidRPr="009703A6">
        <w:rPr>
          <w:rFonts w:ascii="Arial" w:hAnsi="Arial" w:cs="Arial"/>
          <w:sz w:val="20"/>
          <w:szCs w:val="20"/>
        </w:rPr>
        <w:t xml:space="preserve"> tot gevolg hebben.</w:t>
      </w:r>
    </w:p>
    <w:p w14:paraId="2A656736" w14:textId="77777777" w:rsidR="008D748E"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De </w:t>
      </w:r>
      <w:r w:rsidR="002F63FC" w:rsidRPr="009703A6">
        <w:rPr>
          <w:rFonts w:ascii="Arial" w:hAnsi="Arial" w:cs="Arial"/>
          <w:sz w:val="20"/>
          <w:szCs w:val="20"/>
        </w:rPr>
        <w:t>Inschrijving</w:t>
      </w:r>
      <w:r w:rsidRPr="009703A6">
        <w:rPr>
          <w:rFonts w:ascii="Arial" w:hAnsi="Arial" w:cs="Arial"/>
          <w:sz w:val="20"/>
          <w:szCs w:val="20"/>
        </w:rPr>
        <w:t xml:space="preserve"> dient in de Nederlandse taal gesteld</w:t>
      </w:r>
      <w:r w:rsidR="008D748E" w:rsidRPr="009703A6">
        <w:rPr>
          <w:rFonts w:ascii="Arial" w:hAnsi="Arial" w:cs="Arial"/>
          <w:sz w:val="20"/>
          <w:szCs w:val="20"/>
        </w:rPr>
        <w:t xml:space="preserve"> te zijn.</w:t>
      </w:r>
      <w:r w:rsidR="001C0CAE" w:rsidRPr="009703A6">
        <w:rPr>
          <w:rFonts w:ascii="Arial" w:hAnsi="Arial" w:cs="Arial"/>
          <w:sz w:val="20"/>
          <w:szCs w:val="20"/>
        </w:rPr>
        <w:t xml:space="preserve"> Uitzondering wordt gemaakt voor schriftelijke stukken die oorspronkelijk in een andere taal zijn gesteld. In geval van stukken die niet in het Nederlands zijn opgesteld kan </w:t>
      </w:r>
      <w:r w:rsidR="00BA5A60">
        <w:rPr>
          <w:rFonts w:ascii="Arial" w:hAnsi="Arial" w:cs="Arial"/>
          <w:sz w:val="20"/>
          <w:szCs w:val="20"/>
        </w:rPr>
        <w:t>Veiligheidsregio Groningen</w:t>
      </w:r>
      <w:r w:rsidR="001C0CAE" w:rsidRPr="009703A6">
        <w:rPr>
          <w:rFonts w:ascii="Arial" w:hAnsi="Arial" w:cs="Arial"/>
          <w:sz w:val="20"/>
          <w:szCs w:val="20"/>
        </w:rPr>
        <w:t xml:space="preserve"> om een officiële vertaling </w:t>
      </w:r>
      <w:r w:rsidR="003438BA" w:rsidRPr="009703A6">
        <w:rPr>
          <w:rFonts w:ascii="Arial" w:hAnsi="Arial" w:cs="Arial"/>
          <w:sz w:val="20"/>
          <w:szCs w:val="20"/>
        </w:rPr>
        <w:t xml:space="preserve">door een beëdigd vertaler </w:t>
      </w:r>
      <w:r w:rsidR="001C0CAE" w:rsidRPr="009703A6">
        <w:rPr>
          <w:rFonts w:ascii="Arial" w:hAnsi="Arial" w:cs="Arial"/>
          <w:sz w:val="20"/>
          <w:szCs w:val="20"/>
        </w:rPr>
        <w:t xml:space="preserve">verzoeken. Eventuele kosten van deze vertaling zijn dan wel voor rekening van </w:t>
      </w:r>
      <w:r w:rsidR="002F63FC" w:rsidRPr="009703A6">
        <w:rPr>
          <w:rFonts w:ascii="Arial" w:hAnsi="Arial" w:cs="Arial"/>
          <w:sz w:val="20"/>
          <w:szCs w:val="20"/>
        </w:rPr>
        <w:t>Inschrijver</w:t>
      </w:r>
      <w:r w:rsidR="001C0CAE" w:rsidRPr="009703A6">
        <w:rPr>
          <w:rFonts w:ascii="Arial" w:hAnsi="Arial" w:cs="Arial"/>
          <w:sz w:val="20"/>
          <w:szCs w:val="20"/>
        </w:rPr>
        <w:t>.</w:t>
      </w:r>
    </w:p>
    <w:p w14:paraId="0F355A83" w14:textId="3A254AB1" w:rsidR="000B15BB"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De </w:t>
      </w:r>
      <w:r w:rsidR="002F63FC" w:rsidRPr="009703A6">
        <w:rPr>
          <w:rFonts w:ascii="Arial" w:hAnsi="Arial" w:cs="Arial"/>
          <w:sz w:val="20"/>
          <w:szCs w:val="20"/>
        </w:rPr>
        <w:t>Inschrijving</w:t>
      </w:r>
      <w:r w:rsidRPr="009703A6">
        <w:rPr>
          <w:rFonts w:ascii="Arial" w:hAnsi="Arial" w:cs="Arial"/>
          <w:sz w:val="20"/>
          <w:szCs w:val="20"/>
        </w:rPr>
        <w:t xml:space="preserve"> heeft het karakter van een onherroepelijk aanbod met een geldigheidstermijn van </w:t>
      </w:r>
      <w:r w:rsidR="00554372" w:rsidRPr="00554372">
        <w:rPr>
          <w:rFonts w:ascii="Arial" w:hAnsi="Arial" w:cs="Arial"/>
          <w:sz w:val="20"/>
          <w:szCs w:val="20"/>
        </w:rPr>
        <w:t>negentig</w:t>
      </w:r>
      <w:r w:rsidRPr="00554372">
        <w:rPr>
          <w:rFonts w:ascii="Arial" w:hAnsi="Arial" w:cs="Arial"/>
          <w:sz w:val="20"/>
          <w:szCs w:val="20"/>
        </w:rPr>
        <w:t xml:space="preserve"> </w:t>
      </w:r>
      <w:r w:rsidR="00554372">
        <w:rPr>
          <w:rFonts w:ascii="Arial" w:hAnsi="Arial" w:cs="Arial"/>
          <w:sz w:val="20"/>
          <w:szCs w:val="20"/>
        </w:rPr>
        <w:t xml:space="preserve">(90) </w:t>
      </w:r>
      <w:r w:rsidRPr="00554372">
        <w:rPr>
          <w:rFonts w:ascii="Arial" w:hAnsi="Arial" w:cs="Arial"/>
          <w:sz w:val="20"/>
          <w:szCs w:val="20"/>
        </w:rPr>
        <w:t>kalenderdagen</w:t>
      </w:r>
      <w:r w:rsidR="00554372">
        <w:rPr>
          <w:rFonts w:ascii="Arial" w:hAnsi="Arial" w:cs="Arial"/>
          <w:sz w:val="20"/>
          <w:szCs w:val="20"/>
        </w:rPr>
        <w:t>)</w:t>
      </w:r>
      <w:r w:rsidRPr="009703A6">
        <w:rPr>
          <w:rFonts w:ascii="Arial" w:hAnsi="Arial" w:cs="Arial"/>
          <w:sz w:val="20"/>
          <w:szCs w:val="20"/>
        </w:rPr>
        <w:t xml:space="preserve">, te rekenen vanaf de sluitingsdatum voor indiening </w:t>
      </w:r>
      <w:r w:rsidR="002F63FC" w:rsidRPr="009703A6">
        <w:rPr>
          <w:rFonts w:ascii="Arial" w:hAnsi="Arial" w:cs="Arial"/>
          <w:sz w:val="20"/>
          <w:szCs w:val="20"/>
        </w:rPr>
        <w:t>Inschrijving</w:t>
      </w:r>
      <w:r w:rsidRPr="009703A6">
        <w:rPr>
          <w:rFonts w:ascii="Arial" w:hAnsi="Arial" w:cs="Arial"/>
          <w:sz w:val="20"/>
          <w:szCs w:val="20"/>
        </w:rPr>
        <w:t xml:space="preserve">en. Indien er tegen de </w:t>
      </w:r>
      <w:r w:rsidR="009D22FB" w:rsidRPr="009703A6">
        <w:rPr>
          <w:rFonts w:ascii="Arial" w:hAnsi="Arial" w:cs="Arial"/>
          <w:sz w:val="20"/>
          <w:szCs w:val="20"/>
        </w:rPr>
        <w:t>Gunningsbeslissing</w:t>
      </w:r>
      <w:r w:rsidR="00E24E73" w:rsidRPr="009703A6">
        <w:rPr>
          <w:rFonts w:ascii="Arial" w:hAnsi="Arial" w:cs="Arial"/>
          <w:sz w:val="20"/>
          <w:szCs w:val="20"/>
        </w:rPr>
        <w:t xml:space="preserve"> </w:t>
      </w:r>
      <w:r w:rsidRPr="009703A6">
        <w:rPr>
          <w:rFonts w:ascii="Arial" w:hAnsi="Arial" w:cs="Arial"/>
          <w:sz w:val="20"/>
          <w:szCs w:val="20"/>
        </w:rPr>
        <w:t>bezwaar wordt gemaakt middels een kort geding</w:t>
      </w:r>
      <w:r w:rsidR="00121B80">
        <w:rPr>
          <w:rFonts w:ascii="Arial" w:hAnsi="Arial" w:cs="Arial"/>
          <w:sz w:val="20"/>
          <w:szCs w:val="20"/>
        </w:rPr>
        <w:t>,</w:t>
      </w:r>
      <w:r w:rsidRPr="009703A6">
        <w:rPr>
          <w:rFonts w:ascii="Arial" w:hAnsi="Arial" w:cs="Arial"/>
          <w:sz w:val="20"/>
          <w:szCs w:val="20"/>
        </w:rPr>
        <w:t xml:space="preserve"> wordt de geldigheidstermijn verlengd. De geldigheidstermijn is in dat geval </w:t>
      </w:r>
      <w:r w:rsidR="000B15BB" w:rsidRPr="009703A6">
        <w:rPr>
          <w:rFonts w:ascii="Arial" w:hAnsi="Arial" w:cs="Arial"/>
          <w:sz w:val="20"/>
          <w:szCs w:val="20"/>
        </w:rPr>
        <w:t xml:space="preserve">twee weken na </w:t>
      </w:r>
      <w:r w:rsidR="00344525" w:rsidRPr="009703A6">
        <w:rPr>
          <w:rFonts w:ascii="Arial" w:hAnsi="Arial" w:cs="Arial"/>
          <w:sz w:val="20"/>
          <w:szCs w:val="20"/>
        </w:rPr>
        <w:t xml:space="preserve">de dag </w:t>
      </w:r>
      <w:r w:rsidR="000B15BB" w:rsidRPr="009703A6">
        <w:rPr>
          <w:rFonts w:ascii="Arial" w:hAnsi="Arial" w:cs="Arial"/>
          <w:sz w:val="20"/>
          <w:szCs w:val="20"/>
        </w:rPr>
        <w:t xml:space="preserve">dat vonnis in deze zaak is gewezen. Indien </w:t>
      </w:r>
      <w:r w:rsidR="00BA5A60">
        <w:rPr>
          <w:rFonts w:ascii="Arial" w:hAnsi="Arial" w:cs="Arial"/>
          <w:sz w:val="20"/>
          <w:szCs w:val="20"/>
        </w:rPr>
        <w:t>Veiligheidsregio Groningen</w:t>
      </w:r>
      <w:r w:rsidR="000B15BB" w:rsidRPr="009703A6">
        <w:rPr>
          <w:rFonts w:ascii="Arial" w:hAnsi="Arial" w:cs="Arial"/>
          <w:sz w:val="20"/>
          <w:szCs w:val="20"/>
        </w:rPr>
        <w:t xml:space="preserve"> naar aanleiding van de uitkomst van het kort geding met een nieuwe </w:t>
      </w:r>
      <w:r w:rsidR="009D22FB" w:rsidRPr="009703A6">
        <w:rPr>
          <w:rFonts w:ascii="Arial" w:hAnsi="Arial" w:cs="Arial"/>
          <w:sz w:val="20"/>
          <w:szCs w:val="20"/>
        </w:rPr>
        <w:t>Gunningsbeslissing</w:t>
      </w:r>
      <w:r w:rsidR="000B15BB" w:rsidRPr="009703A6">
        <w:rPr>
          <w:rFonts w:ascii="Arial" w:hAnsi="Arial" w:cs="Arial"/>
          <w:sz w:val="20"/>
          <w:szCs w:val="20"/>
        </w:rPr>
        <w:t xml:space="preserve"> dient te komen, wordt de gestanddoeningstermijn automatisch verlengd met 30 dagen na de bekendmaking van de nieuwe </w:t>
      </w:r>
      <w:r w:rsidR="009D22FB" w:rsidRPr="009703A6">
        <w:rPr>
          <w:rFonts w:ascii="Arial" w:hAnsi="Arial" w:cs="Arial"/>
          <w:sz w:val="20"/>
          <w:szCs w:val="20"/>
        </w:rPr>
        <w:t>Gunningsbeslissing</w:t>
      </w:r>
      <w:r w:rsidR="000B15BB" w:rsidRPr="009703A6">
        <w:rPr>
          <w:rFonts w:ascii="Arial" w:hAnsi="Arial" w:cs="Arial"/>
          <w:sz w:val="20"/>
          <w:szCs w:val="20"/>
        </w:rPr>
        <w:t>.</w:t>
      </w:r>
    </w:p>
    <w:p w14:paraId="0CDE098B" w14:textId="77777777" w:rsidR="006B68CE" w:rsidRPr="009703A6" w:rsidRDefault="00E338FC" w:rsidP="00EA66A6">
      <w:pPr>
        <w:numPr>
          <w:ilvl w:val="0"/>
          <w:numId w:val="15"/>
        </w:numPr>
        <w:ind w:hanging="720"/>
        <w:rPr>
          <w:rFonts w:ascii="Arial" w:hAnsi="Arial" w:cs="Arial"/>
          <w:sz w:val="20"/>
          <w:szCs w:val="20"/>
        </w:rPr>
      </w:pPr>
      <w:r w:rsidRPr="009703A6">
        <w:rPr>
          <w:rFonts w:ascii="Arial" w:hAnsi="Arial" w:cs="Arial"/>
          <w:sz w:val="20"/>
          <w:szCs w:val="20"/>
        </w:rPr>
        <w:t xml:space="preserve">Bedragen dienen in Euro’s (exclusief BTW) te zijn vermeld. </w:t>
      </w:r>
    </w:p>
    <w:p w14:paraId="3D20C495" w14:textId="77777777" w:rsidR="006B68CE"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Het is niet toegestaan om een strategische en/of manipulatieve </w:t>
      </w:r>
      <w:r w:rsidR="002F63FC" w:rsidRPr="009703A6">
        <w:rPr>
          <w:rFonts w:ascii="Arial" w:hAnsi="Arial" w:cs="Arial"/>
          <w:sz w:val="20"/>
          <w:szCs w:val="20"/>
        </w:rPr>
        <w:t>Inschrijving</w:t>
      </w:r>
      <w:r w:rsidRPr="009703A6">
        <w:rPr>
          <w:rFonts w:ascii="Arial" w:hAnsi="Arial" w:cs="Arial"/>
          <w:sz w:val="20"/>
          <w:szCs w:val="20"/>
        </w:rPr>
        <w:t xml:space="preserve"> in te dienen.</w:t>
      </w:r>
      <w:r w:rsidR="00EC31EA" w:rsidRPr="009703A6">
        <w:rPr>
          <w:rFonts w:ascii="Arial" w:hAnsi="Arial" w:cs="Arial"/>
          <w:sz w:val="20"/>
          <w:szCs w:val="20"/>
        </w:rPr>
        <w:t xml:space="preserve"> </w:t>
      </w:r>
      <w:r w:rsidR="00E24E73" w:rsidRPr="009703A6">
        <w:rPr>
          <w:rFonts w:ascii="Arial" w:hAnsi="Arial" w:cs="Arial"/>
          <w:sz w:val="20"/>
          <w:szCs w:val="20"/>
        </w:rPr>
        <w:t xml:space="preserve">Abnormaal </w:t>
      </w:r>
      <w:r w:rsidR="00EC31EA" w:rsidRPr="009703A6">
        <w:rPr>
          <w:rFonts w:ascii="Arial" w:hAnsi="Arial" w:cs="Arial"/>
          <w:sz w:val="20"/>
          <w:szCs w:val="20"/>
        </w:rPr>
        <w:t xml:space="preserve">lage </w:t>
      </w:r>
      <w:r w:rsidR="002F63FC" w:rsidRPr="009703A6">
        <w:rPr>
          <w:rFonts w:ascii="Arial" w:hAnsi="Arial" w:cs="Arial"/>
          <w:sz w:val="20"/>
          <w:szCs w:val="20"/>
        </w:rPr>
        <w:t>Inschrijving</w:t>
      </w:r>
      <w:r w:rsidR="00183CD0" w:rsidRPr="009703A6">
        <w:rPr>
          <w:rFonts w:ascii="Arial" w:hAnsi="Arial" w:cs="Arial"/>
          <w:sz w:val="20"/>
          <w:szCs w:val="20"/>
        </w:rPr>
        <w:t>en</w:t>
      </w:r>
      <w:r w:rsidR="00EC31EA" w:rsidRPr="009703A6">
        <w:rPr>
          <w:rFonts w:ascii="Arial" w:hAnsi="Arial" w:cs="Arial"/>
          <w:sz w:val="20"/>
          <w:szCs w:val="20"/>
        </w:rPr>
        <w:t>, negatieve prijzen en/of prijzen van €0,00 zijn niet toegestaan</w:t>
      </w:r>
      <w:r w:rsidR="003F5815" w:rsidRPr="009703A6">
        <w:rPr>
          <w:rFonts w:ascii="Arial" w:hAnsi="Arial" w:cs="Arial"/>
          <w:sz w:val="20"/>
          <w:szCs w:val="20"/>
        </w:rPr>
        <w:t>, een en ander met inachtneming van het gestelde in artikel 2.116 Aanbestedingswet 2012.</w:t>
      </w:r>
    </w:p>
    <w:p w14:paraId="2D224C9D" w14:textId="77777777" w:rsidR="00AE3B67" w:rsidRPr="0069737D" w:rsidRDefault="006B68CE" w:rsidP="00EA66A6">
      <w:pPr>
        <w:numPr>
          <w:ilvl w:val="0"/>
          <w:numId w:val="15"/>
        </w:numPr>
        <w:ind w:hanging="720"/>
        <w:rPr>
          <w:rFonts w:ascii="Arial" w:hAnsi="Arial" w:cs="Arial"/>
          <w:sz w:val="20"/>
          <w:szCs w:val="20"/>
        </w:rPr>
      </w:pPr>
      <w:r w:rsidRPr="0069737D">
        <w:rPr>
          <w:rFonts w:ascii="Arial" w:hAnsi="Arial" w:cs="Arial"/>
          <w:sz w:val="20"/>
          <w:szCs w:val="20"/>
        </w:rPr>
        <w:t xml:space="preserve">De </w:t>
      </w:r>
      <w:r w:rsidR="002F63FC" w:rsidRPr="0069737D">
        <w:rPr>
          <w:rFonts w:ascii="Arial" w:hAnsi="Arial" w:cs="Arial"/>
          <w:sz w:val="20"/>
          <w:szCs w:val="20"/>
        </w:rPr>
        <w:t>Inschrijving</w:t>
      </w:r>
      <w:r w:rsidRPr="0069737D">
        <w:rPr>
          <w:rFonts w:ascii="Arial" w:hAnsi="Arial" w:cs="Arial"/>
          <w:sz w:val="20"/>
          <w:szCs w:val="20"/>
        </w:rPr>
        <w:t xml:space="preserve"> moet schriftelijk ingediend worden </w:t>
      </w:r>
      <w:r w:rsidRPr="00DC1191">
        <w:rPr>
          <w:rFonts w:ascii="Arial" w:hAnsi="Arial" w:cs="Arial"/>
          <w:color w:val="000000" w:themeColor="text1"/>
          <w:sz w:val="20"/>
          <w:szCs w:val="20"/>
        </w:rPr>
        <w:t xml:space="preserve">in </w:t>
      </w:r>
      <w:r w:rsidR="00474FFB" w:rsidRPr="00DC1191">
        <w:rPr>
          <w:rFonts w:ascii="Arial" w:hAnsi="Arial" w:cs="Arial"/>
          <w:color w:val="000000" w:themeColor="text1"/>
          <w:sz w:val="20"/>
          <w:szCs w:val="20"/>
        </w:rPr>
        <w:t>viervoud (vier</w:t>
      </w:r>
      <w:r w:rsidRPr="00DC1191">
        <w:rPr>
          <w:rFonts w:ascii="Arial" w:hAnsi="Arial" w:cs="Arial"/>
          <w:color w:val="000000" w:themeColor="text1"/>
          <w:sz w:val="20"/>
          <w:szCs w:val="20"/>
        </w:rPr>
        <w:t xml:space="preserve"> </w:t>
      </w:r>
      <w:r w:rsidR="00C52738" w:rsidRPr="0069737D">
        <w:rPr>
          <w:rFonts w:ascii="Arial" w:hAnsi="Arial" w:cs="Arial"/>
          <w:sz w:val="20"/>
          <w:szCs w:val="20"/>
        </w:rPr>
        <w:t>c</w:t>
      </w:r>
      <w:r w:rsidRPr="0069737D">
        <w:rPr>
          <w:rFonts w:ascii="Arial" w:hAnsi="Arial" w:cs="Arial"/>
          <w:sz w:val="20"/>
          <w:szCs w:val="20"/>
        </w:rPr>
        <w:t>omplete originele set</w:t>
      </w:r>
      <w:r w:rsidR="00602BFF" w:rsidRPr="0069737D">
        <w:rPr>
          <w:rFonts w:ascii="Arial" w:hAnsi="Arial" w:cs="Arial"/>
          <w:sz w:val="20"/>
          <w:szCs w:val="20"/>
        </w:rPr>
        <w:t>s</w:t>
      </w:r>
      <w:r w:rsidR="00C52738" w:rsidRPr="0069737D">
        <w:rPr>
          <w:rFonts w:ascii="Arial" w:hAnsi="Arial" w:cs="Arial"/>
          <w:sz w:val="20"/>
          <w:szCs w:val="20"/>
        </w:rPr>
        <w:t>)</w:t>
      </w:r>
      <w:r w:rsidRPr="0069737D">
        <w:rPr>
          <w:rFonts w:ascii="Arial" w:hAnsi="Arial" w:cs="Arial"/>
          <w:sz w:val="20"/>
          <w:szCs w:val="20"/>
        </w:rPr>
        <w:t xml:space="preserve"> plus </w:t>
      </w:r>
      <w:r w:rsidR="00C52738" w:rsidRPr="0069737D">
        <w:rPr>
          <w:rFonts w:ascii="Arial" w:hAnsi="Arial" w:cs="Arial"/>
          <w:sz w:val="20"/>
          <w:szCs w:val="20"/>
        </w:rPr>
        <w:t xml:space="preserve">twee </w:t>
      </w:r>
      <w:r w:rsidRPr="0069737D">
        <w:rPr>
          <w:rFonts w:ascii="Arial" w:hAnsi="Arial" w:cs="Arial"/>
          <w:sz w:val="20"/>
          <w:szCs w:val="20"/>
        </w:rPr>
        <w:t>gekopieerde ingebonden sets (d.w.z. zonder tabbladen, plastic of andere insteekhoesjes, folder</w:t>
      </w:r>
      <w:r w:rsidR="002657AB" w:rsidRPr="0069737D">
        <w:rPr>
          <w:rFonts w:ascii="Arial" w:hAnsi="Arial" w:cs="Arial"/>
          <w:sz w:val="20"/>
          <w:szCs w:val="20"/>
        </w:rPr>
        <w:t>s, jaarverslagen, nietjes, e.d.</w:t>
      </w:r>
      <w:r w:rsidRPr="0069737D">
        <w:rPr>
          <w:rFonts w:ascii="Arial" w:hAnsi="Arial" w:cs="Arial"/>
          <w:sz w:val="20"/>
          <w:szCs w:val="20"/>
        </w:rPr>
        <w:t xml:space="preserve">). </w:t>
      </w:r>
    </w:p>
    <w:p w14:paraId="17E1FDA0" w14:textId="77777777" w:rsidR="006B68CE" w:rsidRPr="0069737D" w:rsidRDefault="002F63FC" w:rsidP="00EA66A6">
      <w:pPr>
        <w:numPr>
          <w:ilvl w:val="0"/>
          <w:numId w:val="15"/>
        </w:numPr>
        <w:ind w:hanging="720"/>
        <w:rPr>
          <w:rFonts w:ascii="Arial" w:hAnsi="Arial" w:cs="Arial"/>
          <w:sz w:val="20"/>
          <w:szCs w:val="20"/>
        </w:rPr>
      </w:pPr>
      <w:r w:rsidRPr="0069737D">
        <w:rPr>
          <w:rFonts w:ascii="Arial" w:hAnsi="Arial" w:cs="Arial"/>
          <w:sz w:val="20"/>
          <w:szCs w:val="20"/>
        </w:rPr>
        <w:t>Inschrijver</w:t>
      </w:r>
      <w:r w:rsidR="006B68CE" w:rsidRPr="0069737D">
        <w:rPr>
          <w:rFonts w:ascii="Arial" w:hAnsi="Arial" w:cs="Arial"/>
          <w:sz w:val="20"/>
          <w:szCs w:val="20"/>
        </w:rPr>
        <w:t xml:space="preserve"> dient tevens één</w:t>
      </w:r>
      <w:r w:rsidR="006B68CE" w:rsidRPr="0069737D">
        <w:rPr>
          <w:rFonts w:ascii="Arial" w:hAnsi="Arial" w:cs="Arial"/>
          <w:i/>
          <w:sz w:val="20"/>
          <w:szCs w:val="20"/>
        </w:rPr>
        <w:t xml:space="preserve"> </w:t>
      </w:r>
      <w:r w:rsidR="006B68CE" w:rsidRPr="0069737D">
        <w:rPr>
          <w:rFonts w:ascii="Arial" w:hAnsi="Arial" w:cs="Arial"/>
          <w:sz w:val="20"/>
          <w:szCs w:val="20"/>
        </w:rPr>
        <w:t>(1)</w:t>
      </w:r>
      <w:r w:rsidR="006B68CE" w:rsidRPr="0069737D">
        <w:rPr>
          <w:rFonts w:ascii="Arial" w:hAnsi="Arial" w:cs="Arial"/>
          <w:i/>
          <w:sz w:val="20"/>
          <w:szCs w:val="20"/>
        </w:rPr>
        <w:t xml:space="preserve"> </w:t>
      </w:r>
      <w:r w:rsidR="006B68CE" w:rsidRPr="0069737D">
        <w:rPr>
          <w:rFonts w:ascii="Arial" w:hAnsi="Arial" w:cs="Arial"/>
          <w:sz w:val="20"/>
          <w:szCs w:val="20"/>
        </w:rPr>
        <w:t>digitale</w:t>
      </w:r>
      <w:r w:rsidR="006B68CE" w:rsidRPr="0069737D">
        <w:rPr>
          <w:rFonts w:ascii="Arial" w:hAnsi="Arial" w:cs="Arial"/>
          <w:i/>
          <w:sz w:val="20"/>
          <w:szCs w:val="20"/>
        </w:rPr>
        <w:t xml:space="preserve"> </w:t>
      </w:r>
      <w:r w:rsidR="006B68CE" w:rsidRPr="0069737D">
        <w:rPr>
          <w:rFonts w:ascii="Arial" w:hAnsi="Arial" w:cs="Arial"/>
          <w:sz w:val="20"/>
          <w:szCs w:val="20"/>
        </w:rPr>
        <w:t>set (</w:t>
      </w:r>
      <w:r w:rsidR="002657AB" w:rsidRPr="0069737D">
        <w:rPr>
          <w:rFonts w:ascii="Arial" w:hAnsi="Arial" w:cs="Arial"/>
          <w:sz w:val="20"/>
          <w:szCs w:val="20"/>
        </w:rPr>
        <w:t xml:space="preserve">in </w:t>
      </w:r>
      <w:r w:rsidR="006B68CE" w:rsidRPr="0069737D">
        <w:rPr>
          <w:rFonts w:ascii="Arial" w:hAnsi="Arial" w:cs="Arial"/>
          <w:sz w:val="20"/>
          <w:szCs w:val="20"/>
        </w:rPr>
        <w:t>bewerkbare Microsoft office applicatie of gelijkwaardig)</w:t>
      </w:r>
      <w:r w:rsidR="002657AB" w:rsidRPr="0069737D">
        <w:rPr>
          <w:rFonts w:ascii="Arial" w:hAnsi="Arial" w:cs="Arial"/>
          <w:sz w:val="20"/>
          <w:szCs w:val="20"/>
        </w:rPr>
        <w:t xml:space="preserve"> en één (1) digitale set (in pdf)</w:t>
      </w:r>
      <w:r w:rsidR="006B68CE" w:rsidRPr="0069737D">
        <w:rPr>
          <w:rFonts w:ascii="Arial" w:hAnsi="Arial" w:cs="Arial"/>
          <w:sz w:val="20"/>
          <w:szCs w:val="20"/>
        </w:rPr>
        <w:t xml:space="preserve"> op cd-rom of andere digitale drager in te dienen. </w:t>
      </w:r>
    </w:p>
    <w:p w14:paraId="53CBADC1" w14:textId="09346B91" w:rsidR="007D020D" w:rsidRPr="009703A6" w:rsidRDefault="006B68CE" w:rsidP="00EA66A6">
      <w:pPr>
        <w:numPr>
          <w:ilvl w:val="0"/>
          <w:numId w:val="15"/>
        </w:numPr>
        <w:ind w:hanging="720"/>
        <w:rPr>
          <w:rFonts w:ascii="Arial" w:hAnsi="Arial" w:cs="Arial"/>
          <w:b/>
          <w:sz w:val="20"/>
          <w:szCs w:val="20"/>
        </w:rPr>
      </w:pPr>
      <w:r w:rsidRPr="009703A6">
        <w:rPr>
          <w:rFonts w:ascii="Arial" w:hAnsi="Arial" w:cs="Arial"/>
          <w:b/>
          <w:sz w:val="20"/>
          <w:szCs w:val="20"/>
        </w:rPr>
        <w:t xml:space="preserve">De uiterste datum en het uiterste tijdstip van indiening van de complete </w:t>
      </w:r>
      <w:r w:rsidR="002F63FC" w:rsidRPr="009703A6">
        <w:rPr>
          <w:rFonts w:ascii="Arial" w:hAnsi="Arial" w:cs="Arial"/>
          <w:b/>
          <w:sz w:val="20"/>
          <w:szCs w:val="20"/>
        </w:rPr>
        <w:t>Inschrijving</w:t>
      </w:r>
      <w:r w:rsidRPr="009703A6">
        <w:rPr>
          <w:rFonts w:ascii="Arial" w:hAnsi="Arial" w:cs="Arial"/>
          <w:b/>
          <w:sz w:val="20"/>
          <w:szCs w:val="20"/>
        </w:rPr>
        <w:t xml:space="preserve"> </w:t>
      </w:r>
      <w:r w:rsidR="00C445C7" w:rsidRPr="009703A6">
        <w:rPr>
          <w:rFonts w:ascii="Arial" w:hAnsi="Arial" w:cs="Arial"/>
          <w:b/>
          <w:sz w:val="20"/>
          <w:szCs w:val="20"/>
        </w:rPr>
        <w:t xml:space="preserve">is </w:t>
      </w:r>
      <w:r w:rsidRPr="009703A6">
        <w:rPr>
          <w:rFonts w:ascii="Arial" w:hAnsi="Arial" w:cs="Arial"/>
          <w:b/>
          <w:sz w:val="20"/>
          <w:szCs w:val="20"/>
        </w:rPr>
        <w:t xml:space="preserve">vastgesteld </w:t>
      </w:r>
      <w:r w:rsidRPr="008C6BA3">
        <w:rPr>
          <w:rFonts w:ascii="Arial" w:hAnsi="Arial" w:cs="Arial"/>
          <w:b/>
          <w:sz w:val="20"/>
          <w:szCs w:val="20"/>
        </w:rPr>
        <w:t xml:space="preserve">op </w:t>
      </w:r>
      <w:r w:rsidR="0067409A">
        <w:rPr>
          <w:rFonts w:ascii="Arial" w:hAnsi="Arial" w:cs="Arial"/>
          <w:b/>
          <w:sz w:val="20"/>
          <w:szCs w:val="20"/>
        </w:rPr>
        <w:t xml:space="preserve">30 maart 2015 </w:t>
      </w:r>
      <w:r w:rsidRPr="008C6BA3">
        <w:rPr>
          <w:rFonts w:ascii="Arial" w:hAnsi="Arial" w:cs="Arial"/>
          <w:b/>
          <w:sz w:val="20"/>
          <w:szCs w:val="20"/>
        </w:rPr>
        <w:t xml:space="preserve">om </w:t>
      </w:r>
      <w:r w:rsidR="00554372" w:rsidRPr="008C6BA3">
        <w:rPr>
          <w:rFonts w:ascii="Arial" w:hAnsi="Arial" w:cs="Arial"/>
          <w:b/>
          <w:sz w:val="20"/>
          <w:szCs w:val="20"/>
        </w:rPr>
        <w:t>12.00 uur</w:t>
      </w:r>
      <w:r w:rsidR="00FD2AE6" w:rsidRPr="008C6BA3">
        <w:rPr>
          <w:rFonts w:ascii="Arial" w:hAnsi="Arial" w:cs="Arial"/>
          <w:b/>
          <w:sz w:val="20"/>
          <w:szCs w:val="20"/>
        </w:rPr>
        <w:t xml:space="preserve"> CET.</w:t>
      </w:r>
    </w:p>
    <w:p w14:paraId="47D59BA8" w14:textId="77777777" w:rsidR="00474FFB"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De </w:t>
      </w:r>
      <w:r w:rsidR="002F63FC" w:rsidRPr="009703A6">
        <w:rPr>
          <w:rFonts w:ascii="Arial" w:hAnsi="Arial" w:cs="Arial"/>
          <w:sz w:val="20"/>
          <w:szCs w:val="20"/>
        </w:rPr>
        <w:t>Inschrijving</w:t>
      </w:r>
      <w:r w:rsidRPr="009703A6">
        <w:rPr>
          <w:rFonts w:ascii="Arial" w:hAnsi="Arial" w:cs="Arial"/>
          <w:sz w:val="20"/>
          <w:szCs w:val="20"/>
        </w:rPr>
        <w:t xml:space="preserve"> dient op</w:t>
      </w:r>
      <w:r w:rsidR="00474FFB">
        <w:rPr>
          <w:rFonts w:ascii="Arial" w:hAnsi="Arial" w:cs="Arial"/>
          <w:sz w:val="20"/>
          <w:szCs w:val="20"/>
        </w:rPr>
        <w:t xml:space="preserve"> i</w:t>
      </w:r>
      <w:r w:rsidRPr="009703A6">
        <w:rPr>
          <w:rFonts w:ascii="Arial" w:hAnsi="Arial" w:cs="Arial"/>
          <w:sz w:val="20"/>
          <w:szCs w:val="20"/>
        </w:rPr>
        <w:t xml:space="preserve">n een gesloten envelop of doos, zonder naam, logo of ander bedrijfskenmerk. </w:t>
      </w:r>
    </w:p>
    <w:p w14:paraId="68C14E00" w14:textId="77777777" w:rsidR="006B68CE"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lastRenderedPageBreak/>
        <w:t>Op de envelop of doos dient linksboven de volgende tekst te worden vermeld:</w:t>
      </w:r>
    </w:p>
    <w:p w14:paraId="5ADA4B43" w14:textId="77777777" w:rsidR="006D3FA4" w:rsidRDefault="006B68CE" w:rsidP="00FD2AE6">
      <w:pPr>
        <w:pStyle w:val="Lijstalinea"/>
        <w:pBdr>
          <w:top w:val="single" w:sz="4" w:space="1" w:color="auto"/>
          <w:left w:val="single" w:sz="4" w:space="0" w:color="auto"/>
          <w:bottom w:val="single" w:sz="4" w:space="1" w:color="auto"/>
          <w:right w:val="single" w:sz="4" w:space="0" w:color="auto"/>
        </w:pBdr>
        <w:ind w:hanging="720"/>
        <w:rPr>
          <w:rFonts w:ascii="Arial" w:hAnsi="Arial" w:cs="Arial"/>
          <w:sz w:val="20"/>
          <w:szCs w:val="20"/>
        </w:rPr>
      </w:pPr>
      <w:r w:rsidRPr="009703A6">
        <w:rPr>
          <w:rFonts w:ascii="Arial" w:hAnsi="Arial" w:cs="Arial"/>
          <w:sz w:val="20"/>
          <w:szCs w:val="20"/>
        </w:rPr>
        <w:t>E</w:t>
      </w:r>
      <w:r w:rsidR="006D3FA4">
        <w:rPr>
          <w:rFonts w:ascii="Arial" w:hAnsi="Arial" w:cs="Arial"/>
          <w:sz w:val="20"/>
          <w:szCs w:val="20"/>
        </w:rPr>
        <w:t xml:space="preserve">UROPESE OPENBARE AANBESTEDING </w:t>
      </w:r>
      <w:r w:rsidR="008C6BA3">
        <w:rPr>
          <w:rFonts w:ascii="Arial" w:hAnsi="Arial" w:cs="Arial"/>
          <w:sz w:val="20"/>
          <w:szCs w:val="20"/>
        </w:rPr>
        <w:tab/>
      </w:r>
      <w:r w:rsidR="008C6BA3">
        <w:rPr>
          <w:rFonts w:ascii="Arial" w:hAnsi="Arial" w:cs="Arial"/>
          <w:sz w:val="20"/>
          <w:szCs w:val="20"/>
        </w:rPr>
        <w:tab/>
      </w:r>
      <w:r w:rsidR="00C53D7E">
        <w:rPr>
          <w:rFonts w:ascii="Arial" w:hAnsi="Arial" w:cs="Arial"/>
          <w:b/>
          <w:sz w:val="20"/>
          <w:szCs w:val="20"/>
        </w:rPr>
        <w:t>Mobiele Commando Units</w:t>
      </w:r>
      <w:r w:rsidR="006D3FA4">
        <w:rPr>
          <w:rFonts w:ascii="Arial" w:hAnsi="Arial" w:cs="Arial"/>
          <w:sz w:val="20"/>
          <w:szCs w:val="20"/>
        </w:rPr>
        <w:t xml:space="preserve"> </w:t>
      </w:r>
    </w:p>
    <w:p w14:paraId="03862D73" w14:textId="77777777" w:rsidR="006B68CE" w:rsidRPr="00554372" w:rsidRDefault="006D3FA4" w:rsidP="00FD2AE6">
      <w:pPr>
        <w:pStyle w:val="Lijstalinea"/>
        <w:pBdr>
          <w:top w:val="single" w:sz="4" w:space="1" w:color="auto"/>
          <w:left w:val="single" w:sz="4" w:space="0" w:color="auto"/>
          <w:bottom w:val="single" w:sz="4" w:space="1" w:color="auto"/>
          <w:right w:val="single" w:sz="4" w:space="0" w:color="auto"/>
        </w:pBdr>
        <w:ind w:hanging="720"/>
        <w:rPr>
          <w:rFonts w:ascii="Arial" w:hAnsi="Arial" w:cs="Arial"/>
          <w:sz w:val="20"/>
          <w:szCs w:val="20"/>
        </w:rPr>
      </w:pPr>
      <w:r>
        <w:rPr>
          <w:rFonts w:ascii="Arial" w:hAnsi="Arial" w:cs="Arial"/>
          <w:sz w:val="20"/>
          <w:szCs w:val="20"/>
        </w:rPr>
        <w:t xml:space="preserve">VOOR </w:t>
      </w:r>
      <w:r w:rsidR="00BA5A60">
        <w:rPr>
          <w:rFonts w:ascii="Arial" w:hAnsi="Arial" w:cs="Arial"/>
          <w:sz w:val="20"/>
          <w:szCs w:val="20"/>
        </w:rPr>
        <w:t>VEILIGHEIDSREGIO GRONINGEN</w:t>
      </w:r>
    </w:p>
    <w:p w14:paraId="4D8A3BAA" w14:textId="77777777" w:rsidR="006D3FA4" w:rsidRDefault="006D3FA4" w:rsidP="00FD2AE6">
      <w:pPr>
        <w:pStyle w:val="Lijstalinea"/>
        <w:pBdr>
          <w:top w:val="single" w:sz="4" w:space="1" w:color="auto"/>
          <w:left w:val="single" w:sz="4" w:space="0" w:color="auto"/>
          <w:bottom w:val="single" w:sz="4" w:space="1" w:color="auto"/>
          <w:right w:val="single" w:sz="4" w:space="0" w:color="auto"/>
        </w:pBdr>
        <w:ind w:hanging="720"/>
        <w:rPr>
          <w:rFonts w:ascii="Arial" w:hAnsi="Arial" w:cs="Arial"/>
          <w:sz w:val="20"/>
          <w:szCs w:val="20"/>
        </w:rPr>
      </w:pPr>
    </w:p>
    <w:p w14:paraId="4B1FCD03" w14:textId="549CA803" w:rsidR="00C445C7" w:rsidRPr="009703A6" w:rsidRDefault="006B68CE" w:rsidP="00FD2AE6">
      <w:pPr>
        <w:pStyle w:val="Lijstalinea"/>
        <w:pBdr>
          <w:top w:val="single" w:sz="4" w:space="1" w:color="auto"/>
          <w:left w:val="single" w:sz="4" w:space="0" w:color="auto"/>
          <w:bottom w:val="single" w:sz="4" w:space="1" w:color="auto"/>
          <w:right w:val="single" w:sz="4" w:space="0" w:color="auto"/>
        </w:pBdr>
        <w:ind w:hanging="720"/>
        <w:rPr>
          <w:rFonts w:ascii="Arial" w:hAnsi="Arial" w:cs="Arial"/>
          <w:sz w:val="20"/>
          <w:szCs w:val="20"/>
        </w:rPr>
      </w:pPr>
      <w:r w:rsidRPr="006D3FA4">
        <w:rPr>
          <w:rFonts w:ascii="Arial" w:hAnsi="Arial" w:cs="Arial"/>
          <w:b/>
          <w:sz w:val="20"/>
          <w:szCs w:val="20"/>
        </w:rPr>
        <w:t xml:space="preserve">NIET OPENEN VÓÓR </w:t>
      </w:r>
      <w:r w:rsidR="0067409A">
        <w:rPr>
          <w:rFonts w:ascii="Arial" w:hAnsi="Arial" w:cs="Arial"/>
          <w:b/>
          <w:sz w:val="20"/>
          <w:szCs w:val="20"/>
        </w:rPr>
        <w:t>30 maart 2015</w:t>
      </w:r>
      <w:r w:rsidR="006D3FA4">
        <w:rPr>
          <w:rFonts w:ascii="Arial" w:hAnsi="Arial" w:cs="Arial"/>
          <w:b/>
          <w:sz w:val="20"/>
          <w:szCs w:val="20"/>
        </w:rPr>
        <w:t xml:space="preserve"> 12.00 uur</w:t>
      </w:r>
    </w:p>
    <w:p w14:paraId="1E08C748" w14:textId="77777777" w:rsidR="00072BC8" w:rsidRPr="009703A6" w:rsidRDefault="00072BC8" w:rsidP="00072BC8">
      <w:pPr>
        <w:ind w:left="720"/>
        <w:rPr>
          <w:rFonts w:ascii="Arial" w:hAnsi="Arial" w:cs="Arial"/>
          <w:sz w:val="20"/>
          <w:szCs w:val="20"/>
        </w:rPr>
      </w:pPr>
    </w:p>
    <w:p w14:paraId="51D1CACE" w14:textId="77777777" w:rsidR="00195277" w:rsidRPr="00AE3B67" w:rsidRDefault="006B68CE" w:rsidP="00DC1191">
      <w:pPr>
        <w:numPr>
          <w:ilvl w:val="0"/>
          <w:numId w:val="15"/>
        </w:numPr>
        <w:spacing w:after="120"/>
        <w:ind w:hanging="720"/>
        <w:rPr>
          <w:rFonts w:ascii="Arial" w:hAnsi="Arial" w:cs="Arial"/>
          <w:sz w:val="20"/>
          <w:szCs w:val="20"/>
        </w:rPr>
      </w:pPr>
      <w:r w:rsidRPr="00AE3B67">
        <w:rPr>
          <w:rFonts w:ascii="Arial" w:hAnsi="Arial" w:cs="Arial"/>
          <w:sz w:val="20"/>
          <w:szCs w:val="20"/>
        </w:rPr>
        <w:t xml:space="preserve">De </w:t>
      </w:r>
      <w:r w:rsidR="002F63FC" w:rsidRPr="00AE3B67">
        <w:rPr>
          <w:rFonts w:ascii="Arial" w:hAnsi="Arial" w:cs="Arial"/>
          <w:sz w:val="20"/>
          <w:szCs w:val="20"/>
        </w:rPr>
        <w:t>Inschrijving</w:t>
      </w:r>
      <w:r w:rsidRPr="00AE3B67">
        <w:rPr>
          <w:rFonts w:ascii="Arial" w:hAnsi="Arial" w:cs="Arial"/>
          <w:sz w:val="20"/>
          <w:szCs w:val="20"/>
        </w:rPr>
        <w:t xml:space="preserve"> d</w:t>
      </w:r>
      <w:r w:rsidR="00FD2AE6" w:rsidRPr="00AE3B67">
        <w:rPr>
          <w:rFonts w:ascii="Arial" w:hAnsi="Arial" w:cs="Arial"/>
          <w:sz w:val="20"/>
          <w:szCs w:val="20"/>
        </w:rPr>
        <w:t xml:space="preserve">ient </w:t>
      </w:r>
      <w:r w:rsidRPr="00AE3B67">
        <w:rPr>
          <w:rFonts w:ascii="Arial" w:hAnsi="Arial" w:cs="Arial"/>
          <w:sz w:val="20"/>
          <w:szCs w:val="20"/>
        </w:rPr>
        <w:t>per aangetekende post, in een gesloten envelop of doos te worden toegezonden aan:</w:t>
      </w:r>
      <w:r w:rsidR="00AE3B67" w:rsidRPr="00AE3B67">
        <w:rPr>
          <w:rFonts w:ascii="Arial" w:hAnsi="Arial" w:cs="Arial"/>
          <w:sz w:val="20"/>
          <w:szCs w:val="20"/>
        </w:rPr>
        <w:t xml:space="preserve"> </w:t>
      </w:r>
      <w:r w:rsidR="001369FB" w:rsidRPr="00AE3B67">
        <w:rPr>
          <w:rFonts w:ascii="Arial" w:hAnsi="Arial" w:cs="Arial"/>
          <w:sz w:val="20"/>
          <w:szCs w:val="20"/>
        </w:rPr>
        <w:t>Veiligheidsregio Groningen</w:t>
      </w:r>
      <w:r w:rsidR="00AE3B67">
        <w:rPr>
          <w:rFonts w:ascii="Arial" w:hAnsi="Arial" w:cs="Arial"/>
          <w:sz w:val="20"/>
          <w:szCs w:val="20"/>
        </w:rPr>
        <w:t xml:space="preserve"> </w:t>
      </w:r>
      <w:r w:rsidR="00AE3B67" w:rsidRPr="00AE3B67">
        <w:rPr>
          <w:rFonts w:ascii="Arial" w:hAnsi="Arial" w:cs="Arial"/>
          <w:sz w:val="20"/>
          <w:szCs w:val="20"/>
        </w:rPr>
        <w:t>t</w:t>
      </w:r>
      <w:r w:rsidR="00195277" w:rsidRPr="00AE3B67">
        <w:rPr>
          <w:rFonts w:ascii="Arial" w:hAnsi="Arial" w:cs="Arial"/>
          <w:sz w:val="20"/>
          <w:szCs w:val="20"/>
        </w:rPr>
        <w:t xml:space="preserve">.a.v. </w:t>
      </w:r>
      <w:r w:rsidR="00554372">
        <w:rPr>
          <w:rFonts w:ascii="Arial" w:hAnsi="Arial" w:cs="Arial"/>
          <w:sz w:val="20"/>
          <w:szCs w:val="20"/>
        </w:rPr>
        <w:t>R. Caljouw.</w:t>
      </w:r>
    </w:p>
    <w:p w14:paraId="785E1CC5" w14:textId="4D063AE0" w:rsidR="00FD2AE6" w:rsidRPr="009703A6" w:rsidRDefault="00FD2AE6" w:rsidP="00FD2AE6">
      <w:pPr>
        <w:spacing w:after="120"/>
        <w:ind w:left="720" w:hanging="12"/>
        <w:rPr>
          <w:rFonts w:ascii="Arial" w:hAnsi="Arial" w:cs="Arial"/>
          <w:sz w:val="20"/>
          <w:szCs w:val="20"/>
        </w:rPr>
      </w:pPr>
      <w:r w:rsidRPr="009703A6">
        <w:rPr>
          <w:rFonts w:ascii="Arial" w:hAnsi="Arial" w:cs="Arial"/>
          <w:sz w:val="20"/>
          <w:szCs w:val="20"/>
        </w:rPr>
        <w:t xml:space="preserve">Tevens is het mogelijk de Inschrijving persoonlijk af te geven (bij de receptie) op </w:t>
      </w:r>
      <w:r w:rsidR="0067409A">
        <w:rPr>
          <w:rFonts w:ascii="Arial" w:hAnsi="Arial" w:cs="Arial"/>
          <w:sz w:val="20"/>
          <w:szCs w:val="20"/>
        </w:rPr>
        <w:t>30 maart 2015</w:t>
      </w:r>
      <w:r w:rsidRPr="008C6BA3">
        <w:rPr>
          <w:rFonts w:ascii="Arial" w:hAnsi="Arial" w:cs="Arial"/>
          <w:sz w:val="20"/>
          <w:szCs w:val="20"/>
        </w:rPr>
        <w:t xml:space="preserve"> tussen 09.00 en uiterlijk </w:t>
      </w:r>
      <w:r w:rsidR="00554372" w:rsidRPr="008C6BA3">
        <w:rPr>
          <w:rFonts w:ascii="Arial" w:hAnsi="Arial" w:cs="Arial"/>
          <w:sz w:val="20"/>
          <w:szCs w:val="20"/>
        </w:rPr>
        <w:t xml:space="preserve">12.00 uur </w:t>
      </w:r>
      <w:r w:rsidRPr="008C6BA3">
        <w:rPr>
          <w:rFonts w:ascii="Arial" w:hAnsi="Arial" w:cs="Arial"/>
          <w:sz w:val="20"/>
          <w:szCs w:val="20"/>
        </w:rPr>
        <w:t>CET bij:</w:t>
      </w:r>
      <w:r w:rsidR="008C6BA3">
        <w:rPr>
          <w:rFonts w:ascii="Arial" w:hAnsi="Arial" w:cs="Arial"/>
          <w:sz w:val="20"/>
          <w:szCs w:val="20"/>
        </w:rPr>
        <w:t xml:space="preserve"> </w:t>
      </w:r>
      <w:r w:rsidR="00BA5A60">
        <w:rPr>
          <w:rFonts w:ascii="Arial" w:hAnsi="Arial" w:cs="Arial"/>
          <w:sz w:val="20"/>
          <w:szCs w:val="20"/>
        </w:rPr>
        <w:t>Veiligheidsregio Groningen</w:t>
      </w:r>
      <w:r w:rsidR="00AE3B67">
        <w:rPr>
          <w:rFonts w:ascii="Arial" w:hAnsi="Arial" w:cs="Arial"/>
          <w:sz w:val="20"/>
          <w:szCs w:val="20"/>
        </w:rPr>
        <w:t>, t</w:t>
      </w:r>
      <w:r w:rsidRPr="009703A6">
        <w:rPr>
          <w:rFonts w:ascii="Arial" w:hAnsi="Arial" w:cs="Arial"/>
          <w:sz w:val="20"/>
          <w:szCs w:val="20"/>
        </w:rPr>
        <w:t xml:space="preserve">.a.v. </w:t>
      </w:r>
      <w:r w:rsidR="008C6BA3">
        <w:rPr>
          <w:rFonts w:ascii="Arial" w:hAnsi="Arial" w:cs="Arial"/>
          <w:sz w:val="20"/>
          <w:szCs w:val="20"/>
        </w:rPr>
        <w:t xml:space="preserve">dhr. </w:t>
      </w:r>
      <w:r w:rsidR="00554372">
        <w:rPr>
          <w:rFonts w:ascii="Arial" w:hAnsi="Arial" w:cs="Arial"/>
          <w:sz w:val="20"/>
          <w:szCs w:val="20"/>
        </w:rPr>
        <w:t>R. Caljouw</w:t>
      </w:r>
    </w:p>
    <w:p w14:paraId="4D82ACE6" w14:textId="77777777" w:rsidR="00FD2AE6" w:rsidRPr="009703A6" w:rsidRDefault="00FD2AE6" w:rsidP="00EA66A6">
      <w:pPr>
        <w:numPr>
          <w:ilvl w:val="0"/>
          <w:numId w:val="15"/>
        </w:numPr>
        <w:ind w:hanging="720"/>
        <w:rPr>
          <w:rFonts w:ascii="Arial" w:hAnsi="Arial" w:cs="Arial"/>
          <w:sz w:val="20"/>
          <w:szCs w:val="20"/>
        </w:rPr>
      </w:pPr>
      <w:r w:rsidRPr="009703A6">
        <w:rPr>
          <w:rFonts w:ascii="Arial" w:hAnsi="Arial" w:cs="Arial"/>
          <w:sz w:val="20"/>
          <w:szCs w:val="20"/>
        </w:rPr>
        <w:t>Indien Inschrijver de Inschrijving op een eerdere datum en/of tijdstip wil indienen, kan Inschrijver hiervoor een afspraak maken met de in artikel 1.3 genoemde contactpersoon voor deze aanbesteding.</w:t>
      </w:r>
    </w:p>
    <w:p w14:paraId="292FCCCC" w14:textId="77777777" w:rsidR="00D229C8" w:rsidRPr="009703A6" w:rsidRDefault="00195277" w:rsidP="00EA66A6">
      <w:pPr>
        <w:numPr>
          <w:ilvl w:val="0"/>
          <w:numId w:val="15"/>
        </w:numPr>
        <w:ind w:hanging="720"/>
        <w:rPr>
          <w:rFonts w:ascii="Arial" w:hAnsi="Arial" w:cs="Arial"/>
          <w:sz w:val="20"/>
          <w:szCs w:val="20"/>
        </w:rPr>
      </w:pPr>
      <w:r w:rsidRPr="009703A6">
        <w:rPr>
          <w:rFonts w:ascii="Arial" w:hAnsi="Arial" w:cs="Arial"/>
          <w:sz w:val="20"/>
          <w:szCs w:val="20"/>
        </w:rPr>
        <w:t xml:space="preserve">Als </w:t>
      </w:r>
      <w:r w:rsidR="002F63FC" w:rsidRPr="009703A6">
        <w:rPr>
          <w:rFonts w:ascii="Arial" w:hAnsi="Arial" w:cs="Arial"/>
          <w:sz w:val="20"/>
          <w:szCs w:val="20"/>
        </w:rPr>
        <w:t>Inschrijver</w:t>
      </w:r>
      <w:r w:rsidRPr="009703A6">
        <w:rPr>
          <w:rFonts w:ascii="Arial" w:hAnsi="Arial" w:cs="Arial"/>
          <w:sz w:val="20"/>
          <w:szCs w:val="20"/>
        </w:rPr>
        <w:t xml:space="preserve"> de </w:t>
      </w:r>
      <w:r w:rsidR="002F63FC" w:rsidRPr="009703A6">
        <w:rPr>
          <w:rFonts w:ascii="Arial" w:hAnsi="Arial" w:cs="Arial"/>
          <w:sz w:val="20"/>
          <w:szCs w:val="20"/>
        </w:rPr>
        <w:t>Inschrijving</w:t>
      </w:r>
      <w:r w:rsidRPr="009703A6">
        <w:rPr>
          <w:rFonts w:ascii="Arial" w:hAnsi="Arial" w:cs="Arial"/>
          <w:sz w:val="20"/>
          <w:szCs w:val="20"/>
        </w:rPr>
        <w:t xml:space="preserve"> afgeeft</w:t>
      </w:r>
      <w:r w:rsidR="00764E03" w:rsidRPr="009703A6">
        <w:rPr>
          <w:rFonts w:ascii="Arial" w:hAnsi="Arial" w:cs="Arial"/>
          <w:sz w:val="20"/>
          <w:szCs w:val="20"/>
        </w:rPr>
        <w:t xml:space="preserve"> (bij de recep</w:t>
      </w:r>
      <w:r w:rsidR="004F53DF" w:rsidRPr="009703A6">
        <w:rPr>
          <w:rFonts w:ascii="Arial" w:hAnsi="Arial" w:cs="Arial"/>
          <w:sz w:val="20"/>
          <w:szCs w:val="20"/>
        </w:rPr>
        <w:t>tie)</w:t>
      </w:r>
      <w:r w:rsidRPr="009703A6">
        <w:rPr>
          <w:rFonts w:ascii="Arial" w:hAnsi="Arial" w:cs="Arial"/>
          <w:sz w:val="20"/>
          <w:szCs w:val="20"/>
        </w:rPr>
        <w:t xml:space="preserve">, dient </w:t>
      </w:r>
      <w:r w:rsidR="002F63FC" w:rsidRPr="009703A6">
        <w:rPr>
          <w:rFonts w:ascii="Arial" w:hAnsi="Arial" w:cs="Arial"/>
          <w:sz w:val="20"/>
          <w:szCs w:val="20"/>
        </w:rPr>
        <w:t>Inschrijver</w:t>
      </w:r>
      <w:r w:rsidRPr="009703A6">
        <w:rPr>
          <w:rFonts w:ascii="Arial" w:hAnsi="Arial" w:cs="Arial"/>
          <w:sz w:val="20"/>
          <w:szCs w:val="20"/>
        </w:rPr>
        <w:t xml:space="preserve"> een register te tekenen, waarin het tijdstip van ontvangst wordt genoteerd. Er wordt vervolgens een ontvangstbevestiging aan </w:t>
      </w:r>
      <w:r w:rsidR="002F63FC" w:rsidRPr="009703A6">
        <w:rPr>
          <w:rFonts w:ascii="Arial" w:hAnsi="Arial" w:cs="Arial"/>
          <w:sz w:val="20"/>
          <w:szCs w:val="20"/>
        </w:rPr>
        <w:t>Inschrijver</w:t>
      </w:r>
      <w:r w:rsidRPr="009703A6">
        <w:rPr>
          <w:rFonts w:ascii="Arial" w:hAnsi="Arial" w:cs="Arial"/>
          <w:sz w:val="20"/>
          <w:szCs w:val="20"/>
        </w:rPr>
        <w:t xml:space="preserve"> verstrekt.</w:t>
      </w:r>
      <w:r w:rsidR="00D229C8" w:rsidRPr="009703A6">
        <w:rPr>
          <w:rFonts w:ascii="Arial" w:hAnsi="Arial" w:cs="Arial"/>
          <w:sz w:val="20"/>
          <w:szCs w:val="20"/>
        </w:rPr>
        <w:t xml:space="preserve"> Bij verzending per post </w:t>
      </w:r>
      <w:r w:rsidR="00E33245" w:rsidRPr="009703A6">
        <w:rPr>
          <w:rFonts w:ascii="Arial" w:hAnsi="Arial" w:cs="Arial"/>
          <w:sz w:val="20"/>
          <w:szCs w:val="20"/>
        </w:rPr>
        <w:t>dient de Inschrijving aangetekend te worden verzonden teneinde op die manier een ontvangstbevestiging te ontvangen.</w:t>
      </w:r>
    </w:p>
    <w:p w14:paraId="29D06E66" w14:textId="63272790" w:rsidR="00195277" w:rsidRPr="009703A6" w:rsidRDefault="002F63FC" w:rsidP="00DC1191">
      <w:pPr>
        <w:numPr>
          <w:ilvl w:val="0"/>
          <w:numId w:val="15"/>
        </w:numPr>
        <w:ind w:hanging="720"/>
        <w:rPr>
          <w:rFonts w:ascii="Arial" w:hAnsi="Arial" w:cs="Arial"/>
          <w:sz w:val="20"/>
          <w:szCs w:val="20"/>
        </w:rPr>
      </w:pPr>
      <w:r w:rsidRPr="009703A6">
        <w:rPr>
          <w:rFonts w:ascii="Arial" w:hAnsi="Arial" w:cs="Arial"/>
          <w:sz w:val="20"/>
          <w:szCs w:val="20"/>
        </w:rPr>
        <w:t>Inschrijver</w:t>
      </w:r>
      <w:r w:rsidR="00195277" w:rsidRPr="009703A6">
        <w:rPr>
          <w:rFonts w:ascii="Arial" w:hAnsi="Arial" w:cs="Arial"/>
          <w:sz w:val="20"/>
          <w:szCs w:val="20"/>
        </w:rPr>
        <w:t xml:space="preserve"> is zelf verantwoordelijk voor tijdige indiening van de </w:t>
      </w:r>
      <w:r w:rsidRPr="009703A6">
        <w:rPr>
          <w:rFonts w:ascii="Arial" w:hAnsi="Arial" w:cs="Arial"/>
          <w:sz w:val="20"/>
          <w:szCs w:val="20"/>
        </w:rPr>
        <w:t>Inschrijving</w:t>
      </w:r>
      <w:r w:rsidR="00195277" w:rsidRPr="009703A6">
        <w:rPr>
          <w:rFonts w:ascii="Arial" w:hAnsi="Arial" w:cs="Arial"/>
          <w:sz w:val="20"/>
          <w:szCs w:val="20"/>
        </w:rPr>
        <w:t xml:space="preserve">. </w:t>
      </w:r>
      <w:r w:rsidR="00F16C0F" w:rsidRPr="009703A6">
        <w:rPr>
          <w:rFonts w:ascii="Arial" w:hAnsi="Arial" w:cs="Arial"/>
          <w:sz w:val="20"/>
          <w:szCs w:val="20"/>
        </w:rPr>
        <w:t xml:space="preserve">Onvoldoende gefrankeerde of </w:t>
      </w:r>
      <w:r w:rsidR="00195277" w:rsidRPr="009703A6">
        <w:rPr>
          <w:rFonts w:ascii="Arial" w:hAnsi="Arial" w:cs="Arial"/>
          <w:sz w:val="20"/>
          <w:szCs w:val="20"/>
        </w:rPr>
        <w:t xml:space="preserve">met strafport bezwaarde </w:t>
      </w:r>
      <w:r w:rsidRPr="009703A6">
        <w:rPr>
          <w:rFonts w:ascii="Arial" w:hAnsi="Arial" w:cs="Arial"/>
          <w:sz w:val="20"/>
          <w:szCs w:val="20"/>
        </w:rPr>
        <w:t>Inschrijving</w:t>
      </w:r>
      <w:r w:rsidR="00195277" w:rsidRPr="009703A6">
        <w:rPr>
          <w:rFonts w:ascii="Arial" w:hAnsi="Arial" w:cs="Arial"/>
          <w:sz w:val="20"/>
          <w:szCs w:val="20"/>
        </w:rPr>
        <w:t xml:space="preserve">en en </w:t>
      </w:r>
      <w:r w:rsidRPr="009703A6">
        <w:rPr>
          <w:rFonts w:ascii="Arial" w:hAnsi="Arial" w:cs="Arial"/>
          <w:sz w:val="20"/>
          <w:szCs w:val="20"/>
        </w:rPr>
        <w:t>Inschrijving</w:t>
      </w:r>
      <w:r w:rsidR="00195277" w:rsidRPr="009703A6">
        <w:rPr>
          <w:rFonts w:ascii="Arial" w:hAnsi="Arial" w:cs="Arial"/>
          <w:sz w:val="20"/>
          <w:szCs w:val="20"/>
        </w:rPr>
        <w:t xml:space="preserve">en welke na genoemde datum, na genoemd tijdstip en/of onvolledig, dan wel geclausuleerd met door </w:t>
      </w:r>
      <w:r w:rsidR="00121B80">
        <w:rPr>
          <w:rFonts w:ascii="Arial" w:hAnsi="Arial" w:cs="Arial"/>
          <w:sz w:val="20"/>
          <w:szCs w:val="20"/>
        </w:rPr>
        <w:t xml:space="preserve">Veiligheidsregio Groningen </w:t>
      </w:r>
      <w:r w:rsidR="00195277" w:rsidRPr="009703A6">
        <w:rPr>
          <w:rFonts w:ascii="Arial" w:hAnsi="Arial" w:cs="Arial"/>
          <w:sz w:val="20"/>
          <w:szCs w:val="20"/>
        </w:rPr>
        <w:t>niet uitdruk</w:t>
      </w:r>
      <w:r w:rsidR="00835B74">
        <w:rPr>
          <w:rFonts w:ascii="Arial" w:hAnsi="Arial" w:cs="Arial"/>
          <w:sz w:val="20"/>
          <w:szCs w:val="20"/>
        </w:rPr>
        <w:t xml:space="preserve">kelijk toegelaten voorwaarden, </w:t>
      </w:r>
      <w:r w:rsidR="00195277" w:rsidRPr="009703A6">
        <w:rPr>
          <w:rFonts w:ascii="Arial" w:hAnsi="Arial" w:cs="Arial"/>
          <w:sz w:val="20"/>
          <w:szCs w:val="20"/>
        </w:rPr>
        <w:t>worden ingeleverd, worden geacht niet te zijn ingediend en zijn derhalve uitgesloten van deelname.</w:t>
      </w:r>
    </w:p>
    <w:p w14:paraId="3C28130D" w14:textId="77777777" w:rsidR="00195277" w:rsidRPr="009703A6" w:rsidRDefault="00195277" w:rsidP="00EA66A6">
      <w:pPr>
        <w:numPr>
          <w:ilvl w:val="0"/>
          <w:numId w:val="15"/>
        </w:numPr>
        <w:ind w:hanging="720"/>
        <w:rPr>
          <w:rFonts w:ascii="Arial" w:hAnsi="Arial" w:cs="Arial"/>
          <w:sz w:val="20"/>
          <w:szCs w:val="20"/>
        </w:rPr>
      </w:pPr>
      <w:r w:rsidRPr="009703A6">
        <w:rPr>
          <w:rFonts w:ascii="Arial" w:hAnsi="Arial" w:cs="Arial"/>
          <w:sz w:val="20"/>
          <w:szCs w:val="20"/>
        </w:rPr>
        <w:t xml:space="preserve">Per telex, per telefax of e-mail ingediende </w:t>
      </w:r>
      <w:r w:rsidR="002F63FC" w:rsidRPr="009703A6">
        <w:rPr>
          <w:rFonts w:ascii="Arial" w:hAnsi="Arial" w:cs="Arial"/>
          <w:sz w:val="20"/>
          <w:szCs w:val="20"/>
        </w:rPr>
        <w:t>Inschrijving</w:t>
      </w:r>
      <w:r w:rsidRPr="009703A6">
        <w:rPr>
          <w:rFonts w:ascii="Arial" w:hAnsi="Arial" w:cs="Arial"/>
          <w:sz w:val="20"/>
          <w:szCs w:val="20"/>
        </w:rPr>
        <w:t>en worden niet geaccepteerd.</w:t>
      </w:r>
    </w:p>
    <w:p w14:paraId="686FA4F3" w14:textId="0F995EE3" w:rsidR="00B63CDD" w:rsidRPr="009703A6" w:rsidRDefault="00BA5A60" w:rsidP="00EA66A6">
      <w:pPr>
        <w:numPr>
          <w:ilvl w:val="0"/>
          <w:numId w:val="15"/>
        </w:numPr>
        <w:ind w:hanging="720"/>
        <w:rPr>
          <w:rFonts w:ascii="Arial" w:hAnsi="Arial" w:cs="Arial"/>
          <w:sz w:val="20"/>
          <w:szCs w:val="20"/>
        </w:rPr>
      </w:pPr>
      <w:r>
        <w:rPr>
          <w:rFonts w:ascii="Arial" w:hAnsi="Arial" w:cs="Arial"/>
          <w:sz w:val="20"/>
          <w:szCs w:val="20"/>
        </w:rPr>
        <w:t>Veiligheidsregio Groningen</w:t>
      </w:r>
      <w:r w:rsidR="00D229C8" w:rsidRPr="009703A6">
        <w:rPr>
          <w:rFonts w:ascii="Arial" w:hAnsi="Arial" w:cs="Arial"/>
          <w:sz w:val="20"/>
          <w:szCs w:val="20"/>
        </w:rPr>
        <w:t xml:space="preserve"> </w:t>
      </w:r>
      <w:r w:rsidR="00474FFB">
        <w:rPr>
          <w:rFonts w:ascii="Arial" w:hAnsi="Arial" w:cs="Arial"/>
          <w:sz w:val="20"/>
          <w:szCs w:val="20"/>
        </w:rPr>
        <w:t xml:space="preserve">en Veiligheidsregio Fryslân </w:t>
      </w:r>
      <w:r w:rsidR="00D229C8" w:rsidRPr="009703A6">
        <w:rPr>
          <w:rFonts w:ascii="Arial" w:hAnsi="Arial" w:cs="Arial"/>
          <w:sz w:val="20"/>
          <w:szCs w:val="20"/>
        </w:rPr>
        <w:t>behoud</w:t>
      </w:r>
      <w:r w:rsidR="00474FFB">
        <w:rPr>
          <w:rFonts w:ascii="Arial" w:hAnsi="Arial" w:cs="Arial"/>
          <w:sz w:val="20"/>
          <w:szCs w:val="20"/>
        </w:rPr>
        <w:t>en</w:t>
      </w:r>
      <w:r w:rsidR="00D229C8" w:rsidRPr="009703A6">
        <w:rPr>
          <w:rFonts w:ascii="Arial" w:hAnsi="Arial" w:cs="Arial"/>
          <w:sz w:val="20"/>
          <w:szCs w:val="20"/>
        </w:rPr>
        <w:t xml:space="preserve"> zich het recht voor om tot aan het besluit om de beoogde </w:t>
      </w:r>
      <w:r w:rsidR="00E2377E">
        <w:rPr>
          <w:rFonts w:ascii="Arial" w:hAnsi="Arial" w:cs="Arial"/>
          <w:sz w:val="20"/>
          <w:szCs w:val="20"/>
        </w:rPr>
        <w:t>Raamovereenkomst</w:t>
      </w:r>
      <w:r w:rsidR="00474FFB">
        <w:rPr>
          <w:rFonts w:ascii="Arial" w:hAnsi="Arial" w:cs="Arial"/>
          <w:sz w:val="20"/>
          <w:szCs w:val="20"/>
        </w:rPr>
        <w:t xml:space="preserve"> </w:t>
      </w:r>
      <w:r w:rsidR="00D229C8" w:rsidRPr="009703A6">
        <w:rPr>
          <w:rFonts w:ascii="Arial" w:hAnsi="Arial" w:cs="Arial"/>
          <w:sz w:val="20"/>
          <w:szCs w:val="20"/>
        </w:rPr>
        <w:t>te ondertekenen</w:t>
      </w:r>
      <w:r w:rsidR="00474FFB">
        <w:rPr>
          <w:rFonts w:ascii="Arial" w:hAnsi="Arial" w:cs="Arial"/>
          <w:sz w:val="20"/>
          <w:szCs w:val="20"/>
        </w:rPr>
        <w:t>,</w:t>
      </w:r>
      <w:r w:rsidR="00D229C8" w:rsidRPr="009703A6">
        <w:rPr>
          <w:rFonts w:ascii="Arial" w:hAnsi="Arial" w:cs="Arial"/>
          <w:sz w:val="20"/>
          <w:szCs w:val="20"/>
        </w:rPr>
        <w:t xml:space="preserve"> de gehele of een gedeelte van de aanbestedingsprocedure tijdelijk of definitief te stoppen. </w:t>
      </w:r>
    </w:p>
    <w:p w14:paraId="1E17E635" w14:textId="2B4003F1" w:rsidR="00D229C8" w:rsidRPr="009703A6" w:rsidRDefault="00D229C8" w:rsidP="00B63CDD">
      <w:pPr>
        <w:ind w:left="720"/>
        <w:rPr>
          <w:rFonts w:ascii="Arial" w:hAnsi="Arial" w:cs="Arial"/>
          <w:sz w:val="20"/>
          <w:szCs w:val="20"/>
        </w:rPr>
      </w:pPr>
      <w:r w:rsidRPr="009703A6">
        <w:rPr>
          <w:rFonts w:ascii="Arial" w:hAnsi="Arial" w:cs="Arial"/>
          <w:sz w:val="20"/>
          <w:szCs w:val="20"/>
        </w:rPr>
        <w:t>Tevens h</w:t>
      </w:r>
      <w:r w:rsidR="00474FFB">
        <w:rPr>
          <w:rFonts w:ascii="Arial" w:hAnsi="Arial" w:cs="Arial"/>
          <w:sz w:val="20"/>
          <w:szCs w:val="20"/>
        </w:rPr>
        <w:t xml:space="preserve">ebben </w:t>
      </w:r>
      <w:r w:rsidR="00474FFB" w:rsidRPr="00474FFB">
        <w:rPr>
          <w:rFonts w:ascii="Arial" w:hAnsi="Arial" w:cs="Arial"/>
          <w:sz w:val="20"/>
          <w:szCs w:val="20"/>
        </w:rPr>
        <w:t>Veiligheidsregio Groningen en Veiligheidsregio Fryslân</w:t>
      </w:r>
      <w:r w:rsidRPr="009703A6">
        <w:rPr>
          <w:rFonts w:ascii="Arial" w:hAnsi="Arial" w:cs="Arial"/>
          <w:sz w:val="20"/>
          <w:szCs w:val="20"/>
        </w:rPr>
        <w:t xml:space="preserve"> geen verplichting tot gunnen. Door het uitbrengen van een Inschrijving verklaart Inschrijver zich akkoord met dit voorbehoud. Inschrijver heeft in een dergelijk geval geen recht op vergoeding van enigerlei kosten, schade en dergelijke die in het kader van deze aanbesteding gemaakt zijn of worden. Inschrijving geschiedt voor eigen rekening en risico van de Inschrijver. Kosten aan de kant van Inschrijver komen niet voor vergoeding door </w:t>
      </w:r>
      <w:r w:rsidR="00BA5A60">
        <w:rPr>
          <w:rFonts w:ascii="Arial" w:hAnsi="Arial" w:cs="Arial"/>
          <w:sz w:val="20"/>
          <w:szCs w:val="20"/>
        </w:rPr>
        <w:t>Veiligheidsregio Groningen</w:t>
      </w:r>
      <w:r w:rsidR="00781CE8">
        <w:rPr>
          <w:rFonts w:ascii="Arial" w:hAnsi="Arial" w:cs="Arial"/>
          <w:sz w:val="20"/>
          <w:szCs w:val="20"/>
        </w:rPr>
        <w:t xml:space="preserve"> of Fryslân</w:t>
      </w:r>
      <w:r w:rsidRPr="009703A6">
        <w:rPr>
          <w:rFonts w:ascii="Arial" w:hAnsi="Arial" w:cs="Arial"/>
          <w:sz w:val="20"/>
          <w:szCs w:val="20"/>
        </w:rPr>
        <w:t xml:space="preserve"> in aanmerking.</w:t>
      </w:r>
    </w:p>
    <w:p w14:paraId="15E73043" w14:textId="77777777" w:rsidR="00D229C8" w:rsidRPr="009703A6" w:rsidRDefault="00474FFB" w:rsidP="00DC1191">
      <w:pPr>
        <w:numPr>
          <w:ilvl w:val="0"/>
          <w:numId w:val="15"/>
        </w:numPr>
        <w:ind w:hanging="720"/>
        <w:rPr>
          <w:rFonts w:ascii="Arial" w:hAnsi="Arial" w:cs="Arial"/>
          <w:sz w:val="20"/>
          <w:szCs w:val="20"/>
        </w:rPr>
      </w:pPr>
      <w:r w:rsidRPr="00474FFB">
        <w:rPr>
          <w:rFonts w:ascii="Arial" w:hAnsi="Arial" w:cs="Arial"/>
          <w:sz w:val="20"/>
          <w:szCs w:val="20"/>
        </w:rPr>
        <w:t>Veiligheidsregio Groningen en Veiligheidsregio Fryslân</w:t>
      </w:r>
      <w:r w:rsidR="00D229C8" w:rsidRPr="009703A6">
        <w:rPr>
          <w:rFonts w:ascii="Arial" w:hAnsi="Arial" w:cs="Arial"/>
          <w:sz w:val="20"/>
          <w:szCs w:val="20"/>
        </w:rPr>
        <w:t xml:space="preserve"> </w:t>
      </w:r>
      <w:r>
        <w:rPr>
          <w:rFonts w:ascii="Arial" w:hAnsi="Arial" w:cs="Arial"/>
          <w:sz w:val="20"/>
          <w:szCs w:val="20"/>
        </w:rPr>
        <w:t xml:space="preserve">zijn </w:t>
      </w:r>
      <w:r w:rsidR="00D229C8" w:rsidRPr="009703A6">
        <w:rPr>
          <w:rFonts w:ascii="Arial" w:hAnsi="Arial" w:cs="Arial"/>
          <w:sz w:val="20"/>
          <w:szCs w:val="20"/>
        </w:rPr>
        <w:t xml:space="preserve">gerechtigd de </w:t>
      </w:r>
      <w:r w:rsidR="00E2377E">
        <w:rPr>
          <w:rFonts w:ascii="Arial" w:hAnsi="Arial" w:cs="Arial"/>
          <w:sz w:val="20"/>
          <w:szCs w:val="20"/>
        </w:rPr>
        <w:t>Raamovereenkomst</w:t>
      </w:r>
      <w:r w:rsidR="00D229C8" w:rsidRPr="009703A6">
        <w:rPr>
          <w:rFonts w:ascii="Arial" w:hAnsi="Arial" w:cs="Arial"/>
          <w:sz w:val="20"/>
          <w:szCs w:val="20"/>
        </w:rPr>
        <w:t xml:space="preserve"> met Opdrachtnemer met onmiddellijke ingang te beëindigen, indien uit een uitspraak van een rechter volgt dat de </w:t>
      </w:r>
      <w:r w:rsidR="009D22FB" w:rsidRPr="009703A6">
        <w:rPr>
          <w:rFonts w:ascii="Arial" w:hAnsi="Arial" w:cs="Arial"/>
          <w:sz w:val="20"/>
          <w:szCs w:val="20"/>
        </w:rPr>
        <w:t>Gunningsbeslissing</w:t>
      </w:r>
      <w:r w:rsidR="00D229C8" w:rsidRPr="009703A6">
        <w:rPr>
          <w:rFonts w:ascii="Arial" w:hAnsi="Arial" w:cs="Arial"/>
          <w:sz w:val="20"/>
          <w:szCs w:val="20"/>
        </w:rPr>
        <w:t xml:space="preserve"> onrechtmatig is geweest, dat de </w:t>
      </w:r>
      <w:r w:rsidR="00E2377E">
        <w:rPr>
          <w:rFonts w:ascii="Arial" w:hAnsi="Arial" w:cs="Arial"/>
          <w:sz w:val="20"/>
          <w:szCs w:val="20"/>
        </w:rPr>
        <w:t>Raamovereenkomst</w:t>
      </w:r>
      <w:r w:rsidR="00D229C8" w:rsidRPr="009703A6">
        <w:rPr>
          <w:rFonts w:ascii="Arial" w:hAnsi="Arial" w:cs="Arial"/>
          <w:sz w:val="20"/>
          <w:szCs w:val="20"/>
        </w:rPr>
        <w:t xml:space="preserve"> ongeldig is, of dat de Opdracht om welke reden dan ook opnieuw moeten worden aanbesteed. </w:t>
      </w:r>
    </w:p>
    <w:p w14:paraId="0240CA4F" w14:textId="4DA21606" w:rsidR="00520B81" w:rsidRPr="00DC1191" w:rsidRDefault="00D229C8" w:rsidP="00DC1191">
      <w:pPr>
        <w:numPr>
          <w:ilvl w:val="0"/>
          <w:numId w:val="15"/>
        </w:numPr>
        <w:ind w:hanging="720"/>
        <w:rPr>
          <w:rFonts w:ascii="Arial" w:hAnsi="Arial" w:cs="Arial"/>
          <w:sz w:val="20"/>
          <w:szCs w:val="20"/>
        </w:rPr>
      </w:pPr>
      <w:r w:rsidRPr="009703A6">
        <w:rPr>
          <w:rFonts w:ascii="Arial" w:hAnsi="Arial" w:cs="Arial"/>
          <w:sz w:val="20"/>
          <w:szCs w:val="20"/>
        </w:rPr>
        <w:lastRenderedPageBreak/>
        <w:t>Tevens behoud</w:t>
      </w:r>
      <w:r w:rsidR="00474FFB">
        <w:rPr>
          <w:rFonts w:ascii="Arial" w:hAnsi="Arial" w:cs="Arial"/>
          <w:sz w:val="20"/>
          <w:szCs w:val="20"/>
        </w:rPr>
        <w:t>en</w:t>
      </w:r>
      <w:r w:rsidRPr="009703A6">
        <w:rPr>
          <w:rFonts w:ascii="Arial" w:hAnsi="Arial" w:cs="Arial"/>
          <w:sz w:val="20"/>
          <w:szCs w:val="20"/>
        </w:rPr>
        <w:t xml:space="preserve"> </w:t>
      </w:r>
      <w:r w:rsidR="00474FFB" w:rsidRPr="00474FFB">
        <w:rPr>
          <w:rFonts w:ascii="Arial" w:hAnsi="Arial" w:cs="Arial"/>
          <w:sz w:val="20"/>
          <w:szCs w:val="20"/>
        </w:rPr>
        <w:t xml:space="preserve">Veiligheidsregio Groningen en Veiligheidsregio Fryslân </w:t>
      </w:r>
      <w:r w:rsidRPr="009703A6">
        <w:rPr>
          <w:rFonts w:ascii="Arial" w:hAnsi="Arial" w:cs="Arial"/>
          <w:sz w:val="20"/>
          <w:szCs w:val="20"/>
        </w:rPr>
        <w:t xml:space="preserve">zich het recht voor op ontbinding van de </w:t>
      </w:r>
      <w:r w:rsidR="00E2377E">
        <w:rPr>
          <w:rFonts w:ascii="Arial" w:hAnsi="Arial" w:cs="Arial"/>
          <w:sz w:val="20"/>
          <w:szCs w:val="20"/>
        </w:rPr>
        <w:t>Raamovereenkomst</w:t>
      </w:r>
      <w:r w:rsidRPr="009703A6">
        <w:rPr>
          <w:rFonts w:ascii="Arial" w:hAnsi="Arial" w:cs="Arial"/>
          <w:sz w:val="20"/>
          <w:szCs w:val="20"/>
        </w:rPr>
        <w:t xml:space="preserve"> in geval van onjuiste en/of onvolledige informatie en/of het niet kunnen nakomen van hetgeen door een Inschrijver is aangeboden. Aan een dergelijk beëindigingbesluit kunnen door de Inschrijver geen aanspraken worden ontleend jegens </w:t>
      </w:r>
      <w:r w:rsidR="00474FFB" w:rsidRPr="00474FFB">
        <w:rPr>
          <w:rFonts w:ascii="Arial" w:hAnsi="Arial" w:cs="Arial"/>
          <w:sz w:val="20"/>
          <w:szCs w:val="20"/>
        </w:rPr>
        <w:t xml:space="preserve">Veiligheidsregio Groningen en Veiligheidsregio Fryslân </w:t>
      </w:r>
      <w:r w:rsidRPr="009703A6">
        <w:rPr>
          <w:rFonts w:ascii="Arial" w:hAnsi="Arial" w:cs="Arial"/>
          <w:sz w:val="20"/>
          <w:szCs w:val="20"/>
        </w:rPr>
        <w:t>op vergoeding van inschrijfkosten, verlies aan referentie, gederfde winst of andere schade die in het kader van deze aanbesteding gemaakt zijn of worden.</w:t>
      </w:r>
    </w:p>
    <w:p w14:paraId="0A9DFA91" w14:textId="77777777" w:rsidR="006B68CE" w:rsidRPr="009703A6" w:rsidRDefault="006B68CE" w:rsidP="00006147">
      <w:pPr>
        <w:pStyle w:val="KOP2"/>
        <w:numPr>
          <w:ilvl w:val="1"/>
          <w:numId w:val="29"/>
        </w:numPr>
      </w:pPr>
      <w:bookmarkStart w:id="38" w:name="_Toc322349374"/>
      <w:bookmarkStart w:id="39" w:name="_Toc352579737"/>
      <w:bookmarkStart w:id="40" w:name="_Toc352588841"/>
      <w:bookmarkStart w:id="41" w:name="_Toc410226827"/>
      <w:r w:rsidRPr="009703A6">
        <w:t xml:space="preserve">Informatie over de </w:t>
      </w:r>
      <w:r w:rsidR="002F63FC" w:rsidRPr="009703A6">
        <w:t>Inschrijver</w:t>
      </w:r>
      <w:bookmarkEnd w:id="38"/>
      <w:bookmarkEnd w:id="39"/>
      <w:bookmarkEnd w:id="40"/>
      <w:bookmarkEnd w:id="41"/>
    </w:p>
    <w:p w14:paraId="69A23330" w14:textId="77777777" w:rsidR="006B68CE" w:rsidRPr="009703A6" w:rsidRDefault="002F63FC" w:rsidP="006B68CE">
      <w:pPr>
        <w:autoSpaceDE w:val="0"/>
        <w:autoSpaceDN w:val="0"/>
        <w:adjustRightInd w:val="0"/>
        <w:rPr>
          <w:rFonts w:ascii="Arial" w:hAnsi="Arial" w:cs="Arial"/>
          <w:sz w:val="20"/>
          <w:szCs w:val="20"/>
        </w:rPr>
      </w:pPr>
      <w:r w:rsidRPr="009703A6">
        <w:rPr>
          <w:rFonts w:ascii="Arial" w:hAnsi="Arial" w:cs="Arial"/>
          <w:sz w:val="20"/>
          <w:szCs w:val="20"/>
        </w:rPr>
        <w:t>Inschrijver</w:t>
      </w:r>
      <w:r w:rsidR="00D229C8" w:rsidRPr="009703A6">
        <w:rPr>
          <w:rFonts w:ascii="Arial" w:hAnsi="Arial" w:cs="Arial"/>
          <w:sz w:val="20"/>
          <w:szCs w:val="20"/>
        </w:rPr>
        <w:t xml:space="preserve"> dient </w:t>
      </w:r>
      <w:r w:rsidR="006B68CE" w:rsidRPr="009703A6">
        <w:rPr>
          <w:rFonts w:ascii="Arial" w:hAnsi="Arial" w:cs="Arial"/>
          <w:sz w:val="20"/>
          <w:szCs w:val="20"/>
        </w:rPr>
        <w:t>de vo</w:t>
      </w:r>
      <w:r w:rsidR="00DB2453" w:rsidRPr="009703A6">
        <w:rPr>
          <w:rFonts w:ascii="Arial" w:hAnsi="Arial" w:cs="Arial"/>
          <w:sz w:val="20"/>
          <w:szCs w:val="20"/>
        </w:rPr>
        <w:t>lgende gegevens te verstrekken:</w:t>
      </w:r>
    </w:p>
    <w:p w14:paraId="0E92B736" w14:textId="77777777" w:rsidR="00BC52CB"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De volledige NAW-gegevens van de </w:t>
      </w:r>
      <w:r w:rsidR="002F63FC" w:rsidRPr="009703A6">
        <w:rPr>
          <w:rFonts w:ascii="Arial" w:hAnsi="Arial" w:cs="Arial"/>
          <w:sz w:val="20"/>
          <w:szCs w:val="20"/>
        </w:rPr>
        <w:t>Inschrijver</w:t>
      </w:r>
      <w:r w:rsidRPr="009703A6">
        <w:rPr>
          <w:rFonts w:ascii="Arial" w:hAnsi="Arial" w:cs="Arial"/>
          <w:sz w:val="20"/>
          <w:szCs w:val="20"/>
        </w:rPr>
        <w:t>. Hiervoor dient gebruik gemaakt te worden van het invulformulier in</w:t>
      </w:r>
      <w:r w:rsidR="00205E8B" w:rsidRPr="009703A6">
        <w:rPr>
          <w:rFonts w:ascii="Arial" w:hAnsi="Arial" w:cs="Arial"/>
          <w:sz w:val="20"/>
          <w:szCs w:val="20"/>
        </w:rPr>
        <w:t xml:space="preserve"> onderdeel 1 </w:t>
      </w:r>
      <w:r w:rsidR="009B281F" w:rsidRPr="009703A6">
        <w:rPr>
          <w:rFonts w:ascii="Arial" w:hAnsi="Arial" w:cs="Arial"/>
          <w:sz w:val="20"/>
          <w:szCs w:val="20"/>
        </w:rPr>
        <w:t>‘</w:t>
      </w:r>
      <w:r w:rsidR="00A63AAE" w:rsidRPr="009703A6">
        <w:rPr>
          <w:rFonts w:ascii="Arial" w:hAnsi="Arial" w:cs="Arial"/>
          <w:sz w:val="20"/>
          <w:szCs w:val="20"/>
        </w:rPr>
        <w:t>Algemene gegevens</w:t>
      </w:r>
      <w:r w:rsidR="009B281F" w:rsidRPr="009703A6">
        <w:rPr>
          <w:rFonts w:ascii="Arial" w:hAnsi="Arial" w:cs="Arial"/>
          <w:sz w:val="20"/>
          <w:szCs w:val="20"/>
        </w:rPr>
        <w:t>’</w:t>
      </w:r>
      <w:r w:rsidR="00607FF7" w:rsidRPr="009703A6">
        <w:rPr>
          <w:rFonts w:ascii="Arial" w:hAnsi="Arial" w:cs="Arial"/>
          <w:sz w:val="20"/>
          <w:szCs w:val="20"/>
        </w:rPr>
        <w:t xml:space="preserve"> </w:t>
      </w:r>
      <w:r w:rsidR="00205E8B" w:rsidRPr="009703A6">
        <w:rPr>
          <w:rFonts w:ascii="Arial" w:hAnsi="Arial" w:cs="Arial"/>
          <w:sz w:val="20"/>
          <w:szCs w:val="20"/>
        </w:rPr>
        <w:t xml:space="preserve">van de </w:t>
      </w:r>
      <w:r w:rsidR="00F77898" w:rsidRPr="009703A6">
        <w:rPr>
          <w:rFonts w:ascii="Arial" w:hAnsi="Arial" w:cs="Arial"/>
          <w:sz w:val="20"/>
          <w:szCs w:val="20"/>
        </w:rPr>
        <w:t>Eigen Verklaring</w:t>
      </w:r>
      <w:r w:rsidRPr="009703A6">
        <w:rPr>
          <w:rFonts w:ascii="Arial" w:hAnsi="Arial" w:cs="Arial"/>
          <w:sz w:val="20"/>
          <w:szCs w:val="20"/>
        </w:rPr>
        <w:t xml:space="preserve">, welke toegevoegd </w:t>
      </w:r>
      <w:r w:rsidR="00D229C8" w:rsidRPr="009703A6">
        <w:rPr>
          <w:rFonts w:ascii="Arial" w:hAnsi="Arial" w:cs="Arial"/>
          <w:sz w:val="20"/>
          <w:szCs w:val="20"/>
        </w:rPr>
        <w:t xml:space="preserve">dient te worden achter Bijlage </w:t>
      </w:r>
      <w:r w:rsidR="00B85ACD" w:rsidRPr="009703A6">
        <w:rPr>
          <w:rFonts w:ascii="Arial" w:hAnsi="Arial" w:cs="Arial"/>
          <w:sz w:val="20"/>
          <w:szCs w:val="20"/>
        </w:rPr>
        <w:t>6</w:t>
      </w:r>
      <w:r w:rsidR="00D229C8" w:rsidRPr="009703A6">
        <w:rPr>
          <w:rFonts w:ascii="Arial" w:hAnsi="Arial" w:cs="Arial"/>
          <w:sz w:val="20"/>
          <w:szCs w:val="20"/>
        </w:rPr>
        <w:t xml:space="preserve"> </w:t>
      </w:r>
      <w:r w:rsidRPr="009703A6">
        <w:rPr>
          <w:rFonts w:ascii="Arial" w:hAnsi="Arial" w:cs="Arial"/>
          <w:sz w:val="20"/>
          <w:szCs w:val="20"/>
        </w:rPr>
        <w:t xml:space="preserve">van de </w:t>
      </w:r>
      <w:r w:rsidR="002F63FC" w:rsidRPr="009703A6">
        <w:rPr>
          <w:rFonts w:ascii="Arial" w:hAnsi="Arial" w:cs="Arial"/>
          <w:sz w:val="20"/>
          <w:szCs w:val="20"/>
        </w:rPr>
        <w:t>Inschrijving</w:t>
      </w:r>
      <w:r w:rsidRPr="009703A6">
        <w:rPr>
          <w:rFonts w:ascii="Arial" w:hAnsi="Arial" w:cs="Arial"/>
          <w:sz w:val="20"/>
          <w:szCs w:val="20"/>
        </w:rPr>
        <w:t xml:space="preserve">. Indien er sprake is van een </w:t>
      </w:r>
      <w:r w:rsidR="00AE5EBC" w:rsidRPr="009703A6">
        <w:rPr>
          <w:rFonts w:ascii="Arial" w:hAnsi="Arial" w:cs="Arial"/>
          <w:sz w:val="20"/>
          <w:szCs w:val="20"/>
        </w:rPr>
        <w:t>Combinatie</w:t>
      </w:r>
      <w:r w:rsidRPr="009703A6">
        <w:rPr>
          <w:rFonts w:ascii="Arial" w:hAnsi="Arial" w:cs="Arial"/>
          <w:sz w:val="20"/>
          <w:szCs w:val="20"/>
        </w:rPr>
        <w:t xml:space="preserve"> dienen alle </w:t>
      </w:r>
      <w:r w:rsidR="00AE5EBC" w:rsidRPr="009703A6">
        <w:rPr>
          <w:rFonts w:ascii="Arial" w:hAnsi="Arial" w:cs="Arial"/>
          <w:sz w:val="20"/>
          <w:szCs w:val="20"/>
        </w:rPr>
        <w:t>Combinant</w:t>
      </w:r>
      <w:r w:rsidRPr="009703A6">
        <w:rPr>
          <w:rFonts w:ascii="Arial" w:hAnsi="Arial" w:cs="Arial"/>
          <w:sz w:val="20"/>
          <w:szCs w:val="20"/>
        </w:rPr>
        <w:t xml:space="preserve">en deze informatie te overleggen. </w:t>
      </w:r>
    </w:p>
    <w:p w14:paraId="2D8B43B2" w14:textId="77777777" w:rsidR="006B68CE" w:rsidRPr="009703A6" w:rsidRDefault="006973ED" w:rsidP="00BC52CB">
      <w:pPr>
        <w:ind w:left="720"/>
        <w:rPr>
          <w:rFonts w:ascii="Arial" w:hAnsi="Arial" w:cs="Arial"/>
          <w:sz w:val="20"/>
          <w:szCs w:val="20"/>
        </w:rPr>
      </w:pPr>
      <w:r w:rsidRPr="009703A6">
        <w:rPr>
          <w:rFonts w:ascii="Arial" w:hAnsi="Arial" w:cs="Arial"/>
          <w:sz w:val="20"/>
          <w:szCs w:val="20"/>
        </w:rPr>
        <w:t xml:space="preserve">Wij verwijzen </w:t>
      </w:r>
      <w:r w:rsidR="004A031D" w:rsidRPr="009703A6">
        <w:rPr>
          <w:rFonts w:ascii="Arial" w:hAnsi="Arial" w:cs="Arial"/>
          <w:sz w:val="20"/>
          <w:szCs w:val="20"/>
        </w:rPr>
        <w:t>hierbij ook naar Bijlage 10</w:t>
      </w:r>
      <w:r w:rsidRPr="009703A6">
        <w:rPr>
          <w:rFonts w:ascii="Arial" w:hAnsi="Arial" w:cs="Arial"/>
          <w:sz w:val="20"/>
          <w:szCs w:val="20"/>
        </w:rPr>
        <w:t xml:space="preserve"> ‘Procedurevoorschriften’, waarin is bepaald aan welke voorschriften voldaan moet worden in geval sprake is van een Combinatie. </w:t>
      </w:r>
      <w:r w:rsidR="006B68CE" w:rsidRPr="009703A6">
        <w:rPr>
          <w:rFonts w:ascii="Arial" w:hAnsi="Arial" w:cs="Arial"/>
          <w:sz w:val="20"/>
          <w:szCs w:val="20"/>
        </w:rPr>
        <w:t xml:space="preserve">In </w:t>
      </w:r>
      <w:r w:rsidR="00205E8B" w:rsidRPr="009703A6">
        <w:rPr>
          <w:rFonts w:ascii="Arial" w:hAnsi="Arial" w:cs="Arial"/>
          <w:sz w:val="20"/>
          <w:szCs w:val="20"/>
        </w:rPr>
        <w:t xml:space="preserve">onderdeel 1 van de </w:t>
      </w:r>
      <w:r w:rsidR="00F77898" w:rsidRPr="009703A6">
        <w:rPr>
          <w:rFonts w:ascii="Arial" w:hAnsi="Arial" w:cs="Arial"/>
          <w:sz w:val="20"/>
          <w:szCs w:val="20"/>
        </w:rPr>
        <w:t>Eigen Verklaring</w:t>
      </w:r>
      <w:r w:rsidR="006B68CE" w:rsidRPr="009703A6">
        <w:rPr>
          <w:rFonts w:ascii="Arial" w:hAnsi="Arial" w:cs="Arial"/>
          <w:sz w:val="20"/>
          <w:szCs w:val="20"/>
        </w:rPr>
        <w:t xml:space="preserve"> wordt o.a. gevraagd wie de contactpersoon is, wie tekenbevoegd is en of er sprake is van een </w:t>
      </w:r>
      <w:r w:rsidR="00AE5EBC" w:rsidRPr="009703A6">
        <w:rPr>
          <w:rFonts w:ascii="Arial" w:hAnsi="Arial" w:cs="Arial"/>
          <w:sz w:val="20"/>
          <w:szCs w:val="20"/>
        </w:rPr>
        <w:t>Combinatie</w:t>
      </w:r>
      <w:r w:rsidR="006B68CE" w:rsidRPr="009703A6">
        <w:rPr>
          <w:rFonts w:ascii="Arial" w:hAnsi="Arial" w:cs="Arial"/>
          <w:sz w:val="20"/>
          <w:szCs w:val="20"/>
        </w:rPr>
        <w:t xml:space="preserve">. De verstrekte gegevens mogen niet ouder dan zes maanden zijn vanaf sluitingsdatum ontvangst </w:t>
      </w:r>
      <w:r w:rsidR="002F63FC" w:rsidRPr="009703A6">
        <w:rPr>
          <w:rFonts w:ascii="Arial" w:hAnsi="Arial" w:cs="Arial"/>
          <w:sz w:val="20"/>
          <w:szCs w:val="20"/>
        </w:rPr>
        <w:t>Inschrijving</w:t>
      </w:r>
      <w:r w:rsidR="006B68CE" w:rsidRPr="009703A6">
        <w:rPr>
          <w:rFonts w:ascii="Arial" w:hAnsi="Arial" w:cs="Arial"/>
          <w:sz w:val="20"/>
          <w:szCs w:val="20"/>
        </w:rPr>
        <w:t xml:space="preserve">. </w:t>
      </w:r>
    </w:p>
    <w:p w14:paraId="52B0DC87" w14:textId="77777777" w:rsidR="00D229C8" w:rsidRPr="009703A6" w:rsidRDefault="006B68CE" w:rsidP="00EA66A6">
      <w:pPr>
        <w:numPr>
          <w:ilvl w:val="0"/>
          <w:numId w:val="15"/>
        </w:numPr>
        <w:ind w:hanging="720"/>
        <w:rPr>
          <w:rFonts w:ascii="Arial" w:hAnsi="Arial" w:cs="Arial"/>
          <w:sz w:val="20"/>
          <w:szCs w:val="20"/>
        </w:rPr>
      </w:pPr>
      <w:r w:rsidRPr="009703A6">
        <w:rPr>
          <w:rFonts w:ascii="Arial" w:hAnsi="Arial" w:cs="Arial"/>
          <w:sz w:val="20"/>
          <w:szCs w:val="20"/>
        </w:rPr>
        <w:t xml:space="preserve">De organisatie- of </w:t>
      </w:r>
      <w:r w:rsidR="00AE3B67" w:rsidRPr="009703A6">
        <w:rPr>
          <w:rFonts w:ascii="Arial" w:hAnsi="Arial" w:cs="Arial"/>
          <w:sz w:val="20"/>
          <w:szCs w:val="20"/>
        </w:rPr>
        <w:t>ondernemingsstructuur</w:t>
      </w:r>
      <w:r w:rsidRPr="009703A6">
        <w:rPr>
          <w:rFonts w:ascii="Arial" w:hAnsi="Arial" w:cs="Arial"/>
          <w:sz w:val="20"/>
          <w:szCs w:val="20"/>
        </w:rPr>
        <w:t xml:space="preserve"> van de inschrijvende organisatie(s). Hiertoe dient </w:t>
      </w:r>
      <w:r w:rsidR="002F63FC" w:rsidRPr="009703A6">
        <w:rPr>
          <w:rFonts w:ascii="Arial" w:hAnsi="Arial" w:cs="Arial"/>
          <w:sz w:val="20"/>
          <w:szCs w:val="20"/>
        </w:rPr>
        <w:t>Inschrijver</w:t>
      </w:r>
      <w:r w:rsidRPr="009703A6">
        <w:rPr>
          <w:rFonts w:ascii="Arial" w:hAnsi="Arial" w:cs="Arial"/>
          <w:sz w:val="20"/>
          <w:szCs w:val="20"/>
        </w:rPr>
        <w:t xml:space="preserve"> een organogram, inclusief de gegevens over een eventuele relatie met het concern of de holding, te overleggen. Deze informatie dient achter </w:t>
      </w:r>
      <w:r w:rsidR="00D229C8" w:rsidRPr="009703A6">
        <w:rPr>
          <w:rFonts w:ascii="Arial" w:hAnsi="Arial" w:cs="Arial"/>
          <w:sz w:val="20"/>
          <w:szCs w:val="20"/>
        </w:rPr>
        <w:t xml:space="preserve">Bijlage </w:t>
      </w:r>
      <w:r w:rsidR="00B85ACD" w:rsidRPr="009703A6">
        <w:rPr>
          <w:rFonts w:ascii="Arial" w:hAnsi="Arial" w:cs="Arial"/>
          <w:sz w:val="20"/>
          <w:szCs w:val="20"/>
        </w:rPr>
        <w:t>2</w:t>
      </w:r>
      <w:r w:rsidR="00D229C8" w:rsidRPr="009703A6">
        <w:rPr>
          <w:rFonts w:ascii="Arial" w:hAnsi="Arial" w:cs="Arial"/>
          <w:sz w:val="20"/>
          <w:szCs w:val="20"/>
        </w:rPr>
        <w:t xml:space="preserve"> </w:t>
      </w:r>
      <w:r w:rsidR="009B281F" w:rsidRPr="009703A6">
        <w:rPr>
          <w:rFonts w:ascii="Arial" w:hAnsi="Arial" w:cs="Arial"/>
          <w:sz w:val="20"/>
          <w:szCs w:val="20"/>
        </w:rPr>
        <w:t>‘</w:t>
      </w:r>
      <w:r w:rsidR="00D229C8" w:rsidRPr="009703A6">
        <w:rPr>
          <w:rFonts w:ascii="Arial" w:hAnsi="Arial" w:cs="Arial"/>
          <w:sz w:val="20"/>
          <w:szCs w:val="20"/>
        </w:rPr>
        <w:t>Gegevens onderneming</w:t>
      </w:r>
      <w:r w:rsidR="009B281F" w:rsidRPr="009703A6">
        <w:rPr>
          <w:rFonts w:ascii="Arial" w:hAnsi="Arial" w:cs="Arial"/>
          <w:sz w:val="20"/>
          <w:szCs w:val="20"/>
        </w:rPr>
        <w:t>’</w:t>
      </w:r>
      <w:r w:rsidRPr="009703A6">
        <w:rPr>
          <w:rFonts w:ascii="Arial" w:hAnsi="Arial" w:cs="Arial"/>
          <w:sz w:val="20"/>
          <w:szCs w:val="20"/>
        </w:rPr>
        <w:t xml:space="preserve"> van de </w:t>
      </w:r>
      <w:r w:rsidR="002F63FC" w:rsidRPr="009703A6">
        <w:rPr>
          <w:rFonts w:ascii="Arial" w:hAnsi="Arial" w:cs="Arial"/>
          <w:sz w:val="20"/>
          <w:szCs w:val="20"/>
        </w:rPr>
        <w:t>Inschrijving</w:t>
      </w:r>
      <w:r w:rsidRPr="009703A6">
        <w:rPr>
          <w:rFonts w:ascii="Arial" w:hAnsi="Arial" w:cs="Arial"/>
          <w:sz w:val="20"/>
          <w:szCs w:val="20"/>
        </w:rPr>
        <w:t xml:space="preserve"> te worden gevoegd. Indien</w:t>
      </w:r>
      <w:r w:rsidR="00B63CDD" w:rsidRPr="009703A6">
        <w:rPr>
          <w:rFonts w:ascii="Arial" w:hAnsi="Arial" w:cs="Arial"/>
          <w:sz w:val="20"/>
          <w:szCs w:val="20"/>
        </w:rPr>
        <w:t xml:space="preserve"> </w:t>
      </w:r>
      <w:r w:rsidRPr="009703A6">
        <w:rPr>
          <w:rFonts w:ascii="Arial" w:hAnsi="Arial" w:cs="Arial"/>
          <w:sz w:val="20"/>
          <w:szCs w:val="20"/>
        </w:rPr>
        <w:t xml:space="preserve">sprake is van een </w:t>
      </w:r>
      <w:r w:rsidR="00AE5EBC" w:rsidRPr="009703A6">
        <w:rPr>
          <w:rFonts w:ascii="Arial" w:hAnsi="Arial" w:cs="Arial"/>
          <w:sz w:val="20"/>
          <w:szCs w:val="20"/>
        </w:rPr>
        <w:t>Combinatie</w:t>
      </w:r>
      <w:r w:rsidRPr="009703A6">
        <w:rPr>
          <w:rFonts w:ascii="Arial" w:hAnsi="Arial" w:cs="Arial"/>
          <w:sz w:val="20"/>
          <w:szCs w:val="20"/>
        </w:rPr>
        <w:t xml:space="preserve"> dienen alle </w:t>
      </w:r>
      <w:r w:rsidR="00AE5EBC" w:rsidRPr="009703A6">
        <w:rPr>
          <w:rFonts w:ascii="Arial" w:hAnsi="Arial" w:cs="Arial"/>
          <w:sz w:val="20"/>
          <w:szCs w:val="20"/>
        </w:rPr>
        <w:t>Combinant</w:t>
      </w:r>
      <w:r w:rsidRPr="009703A6">
        <w:rPr>
          <w:rFonts w:ascii="Arial" w:hAnsi="Arial" w:cs="Arial"/>
          <w:sz w:val="20"/>
          <w:szCs w:val="20"/>
        </w:rPr>
        <w:t xml:space="preserve">en deze informatie te overleggen. </w:t>
      </w:r>
    </w:p>
    <w:p w14:paraId="66091137" w14:textId="6CBF748C" w:rsidR="008B258A" w:rsidRPr="009703A6" w:rsidRDefault="00474FFB" w:rsidP="00D229C8">
      <w:pPr>
        <w:ind w:left="720"/>
        <w:rPr>
          <w:rFonts w:ascii="Arial" w:hAnsi="Arial" w:cs="Arial"/>
          <w:sz w:val="20"/>
          <w:szCs w:val="20"/>
        </w:rPr>
      </w:pPr>
      <w:r w:rsidRPr="00474FFB">
        <w:rPr>
          <w:rFonts w:ascii="Arial" w:hAnsi="Arial" w:cs="Arial"/>
          <w:sz w:val="20"/>
          <w:szCs w:val="20"/>
        </w:rPr>
        <w:t>Veiligheidsre</w:t>
      </w:r>
      <w:r w:rsidR="00713259">
        <w:rPr>
          <w:rFonts w:ascii="Arial" w:hAnsi="Arial" w:cs="Arial"/>
          <w:sz w:val="20"/>
          <w:szCs w:val="20"/>
        </w:rPr>
        <w:t xml:space="preserve">gio Groningen </w:t>
      </w:r>
      <w:r w:rsidR="006B68CE" w:rsidRPr="009703A6">
        <w:rPr>
          <w:rFonts w:ascii="Arial" w:hAnsi="Arial" w:cs="Arial"/>
          <w:sz w:val="20"/>
          <w:szCs w:val="20"/>
        </w:rPr>
        <w:t>he</w:t>
      </w:r>
      <w:r w:rsidR="00713259">
        <w:rPr>
          <w:rFonts w:ascii="Arial" w:hAnsi="Arial" w:cs="Arial"/>
          <w:sz w:val="20"/>
          <w:szCs w:val="20"/>
        </w:rPr>
        <w:t>eft</w:t>
      </w:r>
      <w:r w:rsidR="006B68CE" w:rsidRPr="009703A6">
        <w:rPr>
          <w:rFonts w:ascii="Arial" w:hAnsi="Arial" w:cs="Arial"/>
          <w:sz w:val="20"/>
          <w:szCs w:val="20"/>
        </w:rPr>
        <w:t xml:space="preserve"> het recht om </w:t>
      </w:r>
      <w:r w:rsidR="002F63FC" w:rsidRPr="009703A6">
        <w:rPr>
          <w:rFonts w:ascii="Arial" w:hAnsi="Arial" w:cs="Arial"/>
          <w:sz w:val="20"/>
          <w:szCs w:val="20"/>
        </w:rPr>
        <w:t>Inschrijver</w:t>
      </w:r>
      <w:r w:rsidR="006B68CE" w:rsidRPr="009703A6">
        <w:rPr>
          <w:rFonts w:ascii="Arial" w:hAnsi="Arial" w:cs="Arial"/>
          <w:sz w:val="20"/>
          <w:szCs w:val="20"/>
        </w:rPr>
        <w:t xml:space="preserve"> om een toelichting op de concerngegevens en nadere informatie omtrent de </w:t>
      </w:r>
      <w:r w:rsidR="00AE3B67" w:rsidRPr="009703A6">
        <w:rPr>
          <w:rFonts w:ascii="Arial" w:hAnsi="Arial" w:cs="Arial"/>
          <w:sz w:val="20"/>
          <w:szCs w:val="20"/>
        </w:rPr>
        <w:t>bestuur situatie</w:t>
      </w:r>
      <w:r w:rsidR="006B68CE" w:rsidRPr="009703A6">
        <w:rPr>
          <w:rFonts w:ascii="Arial" w:hAnsi="Arial" w:cs="Arial"/>
          <w:sz w:val="20"/>
          <w:szCs w:val="20"/>
        </w:rPr>
        <w:t xml:space="preserve"> en de eigendomsverhoudingen te verzoeken.</w:t>
      </w:r>
    </w:p>
    <w:p w14:paraId="04E65396" w14:textId="77777777" w:rsidR="00D229C8" w:rsidRPr="009703A6" w:rsidRDefault="00D229C8" w:rsidP="00D229C8">
      <w:pPr>
        <w:rPr>
          <w:rFonts w:ascii="Arial" w:hAnsi="Arial" w:cs="Arial"/>
          <w:sz w:val="20"/>
          <w:szCs w:val="20"/>
          <w:u w:val="single"/>
        </w:rPr>
      </w:pPr>
      <w:r w:rsidRPr="009703A6">
        <w:rPr>
          <w:rFonts w:ascii="Arial" w:hAnsi="Arial" w:cs="Arial"/>
          <w:sz w:val="20"/>
          <w:szCs w:val="20"/>
          <w:u w:val="single"/>
        </w:rPr>
        <w:t xml:space="preserve">Samenwerkingsverbanden van Inschrijvers </w:t>
      </w:r>
    </w:p>
    <w:p w14:paraId="1321447D" w14:textId="77777777" w:rsidR="00D229C8" w:rsidRPr="009703A6" w:rsidRDefault="00D229C8" w:rsidP="00D229C8">
      <w:pPr>
        <w:rPr>
          <w:rFonts w:ascii="Arial" w:hAnsi="Arial" w:cs="Arial"/>
          <w:sz w:val="20"/>
          <w:szCs w:val="20"/>
        </w:rPr>
      </w:pPr>
      <w:r w:rsidRPr="009703A6">
        <w:rPr>
          <w:rFonts w:ascii="Arial" w:hAnsi="Arial" w:cs="Arial"/>
          <w:sz w:val="20"/>
          <w:szCs w:val="20"/>
        </w:rPr>
        <w:t xml:space="preserve">Inschrijvers kunnen zich ten behoeve van deze aanbestedingsprocedure op verschillende manieren inschrijven. </w:t>
      </w:r>
    </w:p>
    <w:p w14:paraId="6F405BA5" w14:textId="2EEBCDCB" w:rsidR="006B68CE" w:rsidRPr="009703A6" w:rsidRDefault="00D229C8" w:rsidP="008B258A">
      <w:pPr>
        <w:rPr>
          <w:rFonts w:ascii="Arial" w:hAnsi="Arial" w:cs="Arial"/>
          <w:sz w:val="20"/>
          <w:szCs w:val="20"/>
        </w:rPr>
      </w:pPr>
      <w:r w:rsidRPr="009703A6">
        <w:rPr>
          <w:rFonts w:ascii="Arial" w:hAnsi="Arial" w:cs="Arial"/>
          <w:sz w:val="20"/>
          <w:szCs w:val="20"/>
        </w:rPr>
        <w:t xml:space="preserve">Voor een overzicht </w:t>
      </w:r>
      <w:r w:rsidR="006973ED" w:rsidRPr="009703A6">
        <w:rPr>
          <w:rFonts w:ascii="Arial" w:hAnsi="Arial" w:cs="Arial"/>
          <w:sz w:val="20"/>
          <w:szCs w:val="20"/>
        </w:rPr>
        <w:t xml:space="preserve">en bij Inschrijving van toepassing zijnde voorschriften </w:t>
      </w:r>
      <w:r w:rsidRPr="009703A6">
        <w:rPr>
          <w:rFonts w:ascii="Arial" w:hAnsi="Arial" w:cs="Arial"/>
          <w:sz w:val="20"/>
          <w:szCs w:val="20"/>
        </w:rPr>
        <w:t xml:space="preserve">zie Bijlage </w:t>
      </w:r>
      <w:r w:rsidR="00B85ACD" w:rsidRPr="009703A6">
        <w:rPr>
          <w:rFonts w:ascii="Arial" w:hAnsi="Arial" w:cs="Arial"/>
          <w:sz w:val="20"/>
          <w:szCs w:val="20"/>
        </w:rPr>
        <w:t>10</w:t>
      </w:r>
      <w:r w:rsidRPr="009703A6">
        <w:rPr>
          <w:rFonts w:ascii="Arial" w:hAnsi="Arial" w:cs="Arial"/>
          <w:sz w:val="20"/>
          <w:szCs w:val="20"/>
        </w:rPr>
        <w:t xml:space="preserve"> </w:t>
      </w:r>
      <w:r w:rsidR="006973ED" w:rsidRPr="009703A6">
        <w:rPr>
          <w:rFonts w:ascii="Arial" w:hAnsi="Arial" w:cs="Arial"/>
          <w:sz w:val="20"/>
          <w:szCs w:val="20"/>
        </w:rPr>
        <w:t>‘</w:t>
      </w:r>
      <w:r w:rsidRPr="009703A6">
        <w:rPr>
          <w:rFonts w:ascii="Arial" w:hAnsi="Arial" w:cs="Arial"/>
          <w:sz w:val="20"/>
          <w:szCs w:val="20"/>
        </w:rPr>
        <w:t>Procedurev</w:t>
      </w:r>
      <w:r w:rsidR="006973ED" w:rsidRPr="009703A6">
        <w:rPr>
          <w:rFonts w:ascii="Arial" w:hAnsi="Arial" w:cs="Arial"/>
          <w:sz w:val="20"/>
          <w:szCs w:val="20"/>
        </w:rPr>
        <w:t>oorschriften’.</w:t>
      </w:r>
    </w:p>
    <w:p w14:paraId="1308B7EA" w14:textId="77777777" w:rsidR="006B68CE" w:rsidRPr="009703A6" w:rsidRDefault="006B68CE" w:rsidP="00006147">
      <w:pPr>
        <w:pStyle w:val="KOP2"/>
        <w:numPr>
          <w:ilvl w:val="1"/>
          <w:numId w:val="29"/>
        </w:numPr>
      </w:pPr>
      <w:bookmarkStart w:id="42" w:name="_Toc128885677"/>
      <w:bookmarkStart w:id="43" w:name="_Toc352579739"/>
      <w:bookmarkStart w:id="44" w:name="_Toc352588843"/>
      <w:bookmarkStart w:id="45" w:name="_Toc410226828"/>
      <w:bookmarkStart w:id="46" w:name="_Toc28148319"/>
      <w:r w:rsidRPr="009703A6">
        <w:t>Vragenronde en inlichtingen</w:t>
      </w:r>
      <w:bookmarkEnd w:id="42"/>
      <w:bookmarkEnd w:id="43"/>
      <w:bookmarkEnd w:id="44"/>
      <w:bookmarkEnd w:id="45"/>
    </w:p>
    <w:p w14:paraId="231E7E6D" w14:textId="441FA88C" w:rsidR="00BE3BD1" w:rsidRPr="001D7EA6" w:rsidRDefault="00BE3BD1" w:rsidP="001D7EA6">
      <w:pPr>
        <w:pStyle w:val="KOP3"/>
        <w:numPr>
          <w:ilvl w:val="2"/>
          <w:numId w:val="29"/>
        </w:numPr>
      </w:pPr>
      <w:bookmarkStart w:id="47" w:name="_Toc410226829"/>
      <w:bookmarkStart w:id="48" w:name="_Toc330547655"/>
      <w:bookmarkStart w:id="49" w:name="_Toc352579740"/>
      <w:bookmarkStart w:id="50" w:name="_Toc352588844"/>
      <w:r w:rsidRPr="00A5213F">
        <w:t>B</w:t>
      </w:r>
      <w:r w:rsidR="00474FFB" w:rsidRPr="00A5213F">
        <w:t>eoordeling</w:t>
      </w:r>
      <w:r w:rsidRPr="00A5213F">
        <w:t xml:space="preserve"> inschrijvingen</w:t>
      </w:r>
      <w:bookmarkStart w:id="51" w:name="_Toc405299343"/>
      <w:bookmarkEnd w:id="47"/>
    </w:p>
    <w:p w14:paraId="190B9E1D" w14:textId="60C547E1" w:rsidR="00BE3BD1" w:rsidRPr="00A5213F" w:rsidRDefault="00BE3BD1" w:rsidP="00BE3BD1">
      <w:pPr>
        <w:rPr>
          <w:rFonts w:ascii="Arial" w:hAnsi="Arial" w:cs="Arial"/>
          <w:sz w:val="20"/>
          <w:szCs w:val="20"/>
        </w:rPr>
      </w:pPr>
      <w:r w:rsidRPr="00A5213F">
        <w:rPr>
          <w:rFonts w:ascii="Arial" w:hAnsi="Arial" w:cs="Arial"/>
          <w:sz w:val="20"/>
          <w:szCs w:val="20"/>
        </w:rPr>
        <w:t xml:space="preserve">Een Projectteam, bestaande uit </w:t>
      </w:r>
      <w:r w:rsidR="00FA358C">
        <w:rPr>
          <w:rFonts w:ascii="Arial" w:hAnsi="Arial" w:cs="Arial"/>
          <w:sz w:val="20"/>
          <w:szCs w:val="20"/>
        </w:rPr>
        <w:t>ca. 14</w:t>
      </w:r>
      <w:r w:rsidRPr="00A5213F">
        <w:rPr>
          <w:rFonts w:ascii="Arial" w:hAnsi="Arial" w:cs="Arial"/>
          <w:sz w:val="20"/>
          <w:szCs w:val="20"/>
        </w:rPr>
        <w:t xml:space="preserve"> medewerkers van Veiligheidsregio Groningen en Veiligheidsregio Fryslân (specialisten materieel en ICT en Leiders CoPI), beoordeelt de Inschrijvingen van de Inschrijvers op het projectplan (w.1 t/m w6.) en de technische wensen (w7. t/m w10.) Beoordeling geschiedt op basis van de in het Programma van Wensen genoemde criteria.  </w:t>
      </w:r>
    </w:p>
    <w:p w14:paraId="6DBD8377" w14:textId="00504F82" w:rsidR="00BE3BD1" w:rsidRPr="00525687" w:rsidRDefault="00BE3BD1" w:rsidP="00BE3BD1">
      <w:pPr>
        <w:rPr>
          <w:rFonts w:ascii="Arial" w:hAnsi="Arial" w:cs="Arial"/>
          <w:sz w:val="20"/>
          <w:szCs w:val="20"/>
        </w:rPr>
      </w:pPr>
      <w:r w:rsidRPr="00A5213F">
        <w:rPr>
          <w:rFonts w:ascii="Arial" w:hAnsi="Arial" w:cs="Arial"/>
          <w:sz w:val="20"/>
          <w:szCs w:val="20"/>
        </w:rPr>
        <w:lastRenderedPageBreak/>
        <w:t xml:space="preserve">Een Gebruikersteam, bestaande uit </w:t>
      </w:r>
      <w:r w:rsidRPr="00EF43B9">
        <w:rPr>
          <w:rFonts w:ascii="Arial" w:hAnsi="Arial" w:cs="Arial"/>
          <w:sz w:val="20"/>
          <w:szCs w:val="20"/>
        </w:rPr>
        <w:t xml:space="preserve">ca. </w:t>
      </w:r>
      <w:r w:rsidR="00FA358C">
        <w:rPr>
          <w:rFonts w:ascii="Arial" w:hAnsi="Arial" w:cs="Arial"/>
          <w:sz w:val="20"/>
          <w:szCs w:val="20"/>
        </w:rPr>
        <w:t>16</w:t>
      </w:r>
      <w:r w:rsidR="00EF43B9">
        <w:rPr>
          <w:rFonts w:ascii="Arial" w:hAnsi="Arial" w:cs="Arial"/>
          <w:sz w:val="20"/>
          <w:szCs w:val="20"/>
        </w:rPr>
        <w:t xml:space="preserve"> </w:t>
      </w:r>
      <w:r w:rsidRPr="00A5213F">
        <w:rPr>
          <w:rFonts w:ascii="Arial" w:hAnsi="Arial" w:cs="Arial"/>
          <w:sz w:val="20"/>
          <w:szCs w:val="20"/>
        </w:rPr>
        <w:t xml:space="preserve">gebruikers van de MCU in Veiligheidsregio Groningen en Veiligheidsregio Fryslân (Leiders CoPI, informatiemanagers, plotters en vertegenwoordigers </w:t>
      </w:r>
      <w:r w:rsidR="00021F12">
        <w:rPr>
          <w:rFonts w:ascii="Arial" w:hAnsi="Arial" w:cs="Arial"/>
          <w:sz w:val="20"/>
          <w:szCs w:val="20"/>
        </w:rPr>
        <w:t>namens</w:t>
      </w:r>
      <w:r w:rsidR="00021F12" w:rsidRPr="00DC1191">
        <w:rPr>
          <w:rFonts w:ascii="Arial" w:hAnsi="Arial" w:cs="Arial"/>
          <w:sz w:val="20"/>
          <w:szCs w:val="20"/>
        </w:rPr>
        <w:t xml:space="preserve"> de hulpdiensten</w:t>
      </w:r>
      <w:r w:rsidR="00021F12">
        <w:rPr>
          <w:rFonts w:ascii="Arial" w:hAnsi="Arial" w:cs="Arial"/>
          <w:sz w:val="20"/>
          <w:szCs w:val="20"/>
        </w:rPr>
        <w:t>, gemeenten en voorlichting</w:t>
      </w:r>
      <w:r w:rsidRPr="00A5213F">
        <w:rPr>
          <w:rFonts w:ascii="Arial" w:hAnsi="Arial" w:cs="Arial"/>
          <w:sz w:val="20"/>
          <w:szCs w:val="20"/>
        </w:rPr>
        <w:t>), beoordeelt de inschrijvingen van de Inschr</w:t>
      </w:r>
      <w:r w:rsidR="00297D0C" w:rsidRPr="00A5213F">
        <w:rPr>
          <w:rFonts w:ascii="Arial" w:hAnsi="Arial" w:cs="Arial"/>
          <w:sz w:val="20"/>
          <w:szCs w:val="20"/>
        </w:rPr>
        <w:t>ijvers op Gebruikerswensen (w11</w:t>
      </w:r>
      <w:r w:rsidRPr="00A5213F">
        <w:rPr>
          <w:rFonts w:ascii="Arial" w:hAnsi="Arial" w:cs="Arial"/>
          <w:sz w:val="20"/>
          <w:szCs w:val="20"/>
        </w:rPr>
        <w:t xml:space="preserve"> t/m w20.)</w:t>
      </w:r>
    </w:p>
    <w:p w14:paraId="1A6970A2" w14:textId="77777777" w:rsidR="00BE3BD1" w:rsidRDefault="00BE3BD1" w:rsidP="00BE3BD1">
      <w:pPr>
        <w:rPr>
          <w:rFonts w:ascii="Arial" w:hAnsi="Arial" w:cs="Arial"/>
          <w:sz w:val="20"/>
          <w:szCs w:val="20"/>
        </w:rPr>
      </w:pPr>
      <w:r w:rsidRPr="00525687">
        <w:rPr>
          <w:rFonts w:ascii="Arial" w:hAnsi="Arial" w:cs="Arial"/>
          <w:sz w:val="20"/>
          <w:szCs w:val="20"/>
        </w:rPr>
        <w:t>Beide teams staan onder leiding van de Projectleider. Het beoordelingsproces wordt begeleid door de Vakspecialist Inkoop.</w:t>
      </w:r>
    </w:p>
    <w:p w14:paraId="0FB36C95" w14:textId="77777777" w:rsidR="006B68CE" w:rsidRPr="009703A6" w:rsidRDefault="006B68CE" w:rsidP="00006147">
      <w:pPr>
        <w:pStyle w:val="KOP3"/>
        <w:numPr>
          <w:ilvl w:val="2"/>
          <w:numId w:val="29"/>
        </w:numPr>
      </w:pPr>
      <w:bookmarkStart w:id="52" w:name="_Toc410226830"/>
      <w:bookmarkEnd w:id="51"/>
      <w:r w:rsidRPr="009703A6">
        <w:t xml:space="preserve">Vragen </w:t>
      </w:r>
      <w:r w:rsidR="001F05A4" w:rsidRPr="009703A6">
        <w:t>Aanbestedingsdocumenten</w:t>
      </w:r>
      <w:bookmarkEnd w:id="48"/>
      <w:bookmarkEnd w:id="49"/>
      <w:bookmarkEnd w:id="50"/>
      <w:bookmarkEnd w:id="52"/>
    </w:p>
    <w:p w14:paraId="71593A50" w14:textId="77777777" w:rsidR="00D520EC" w:rsidRPr="00B27DA3" w:rsidRDefault="009F771B" w:rsidP="00B27DA3">
      <w:pPr>
        <w:rPr>
          <w:rFonts w:ascii="Arial" w:hAnsi="Arial" w:cs="Arial"/>
          <w:bCs/>
          <w:sz w:val="20"/>
          <w:szCs w:val="20"/>
        </w:rPr>
      </w:pPr>
      <w:r w:rsidRPr="009703A6">
        <w:rPr>
          <w:rFonts w:ascii="Arial" w:hAnsi="Arial" w:cs="Arial"/>
          <w:bCs/>
          <w:sz w:val="20"/>
          <w:szCs w:val="20"/>
        </w:rPr>
        <w:t xml:space="preserve">De </w:t>
      </w:r>
      <w:r w:rsidR="001F05A4" w:rsidRPr="009703A6">
        <w:rPr>
          <w:rFonts w:ascii="Arial" w:hAnsi="Arial" w:cs="Arial"/>
          <w:bCs/>
          <w:sz w:val="20"/>
          <w:szCs w:val="20"/>
        </w:rPr>
        <w:t>Aanbestedingsdocumenten</w:t>
      </w:r>
      <w:r w:rsidRPr="009703A6">
        <w:rPr>
          <w:rFonts w:ascii="Arial" w:hAnsi="Arial" w:cs="Arial"/>
          <w:bCs/>
          <w:sz w:val="20"/>
          <w:szCs w:val="20"/>
        </w:rPr>
        <w:t xml:space="preserve"> zijn met zorg samengesteld. </w:t>
      </w:r>
      <w:r w:rsidR="00D520EC" w:rsidRPr="00B27DA3">
        <w:rPr>
          <w:rFonts w:ascii="Arial" w:hAnsi="Arial" w:cs="Arial"/>
          <w:bCs/>
          <w:sz w:val="20"/>
          <w:szCs w:val="20"/>
        </w:rPr>
        <w:t>Indien Inschrijver meent dat in de Aanbestedingsdocumenten een onduidelijkheid,</w:t>
      </w:r>
      <w:r w:rsidR="00AE3B67">
        <w:rPr>
          <w:rFonts w:ascii="Arial" w:hAnsi="Arial" w:cs="Arial"/>
          <w:bCs/>
          <w:sz w:val="20"/>
          <w:szCs w:val="20"/>
        </w:rPr>
        <w:t xml:space="preserve"> </w:t>
      </w:r>
      <w:r w:rsidR="00D520EC" w:rsidRPr="00B27DA3">
        <w:rPr>
          <w:rFonts w:ascii="Arial" w:hAnsi="Arial" w:cs="Arial"/>
          <w:bCs/>
          <w:sz w:val="20"/>
          <w:szCs w:val="20"/>
        </w:rPr>
        <w:t xml:space="preserve">onvolledigheid, onjuistheid, onrechtmatigheid of enige andere onregelmatigheid is opgenomen, dient u dit uiterlijk zeven kalenderdagen voor </w:t>
      </w:r>
      <w:r w:rsidR="00B27DA3" w:rsidRPr="00B27DA3">
        <w:rPr>
          <w:rFonts w:ascii="Arial" w:hAnsi="Arial" w:cs="Arial"/>
          <w:bCs/>
          <w:sz w:val="20"/>
          <w:szCs w:val="20"/>
        </w:rPr>
        <w:t>sluitingsdatum o</w:t>
      </w:r>
      <w:r w:rsidR="00D520EC" w:rsidRPr="00B27DA3">
        <w:rPr>
          <w:rFonts w:ascii="Arial" w:hAnsi="Arial" w:cs="Arial"/>
          <w:bCs/>
          <w:sz w:val="20"/>
          <w:szCs w:val="20"/>
        </w:rPr>
        <w:t xml:space="preserve">ntvangst Inschrijvingen te melden bij de in paragraaf 1.3 vermelde contactpersoon. </w:t>
      </w:r>
    </w:p>
    <w:p w14:paraId="071EF305" w14:textId="77777777" w:rsidR="00D520EC" w:rsidRPr="00B27DA3" w:rsidRDefault="00D520EC" w:rsidP="00B27DA3">
      <w:pPr>
        <w:rPr>
          <w:rFonts w:ascii="Arial" w:hAnsi="Arial" w:cs="Arial"/>
          <w:bCs/>
          <w:sz w:val="20"/>
          <w:szCs w:val="20"/>
        </w:rPr>
      </w:pPr>
      <w:r w:rsidRPr="00B27DA3">
        <w:rPr>
          <w:rFonts w:ascii="Arial" w:hAnsi="Arial" w:cs="Arial"/>
          <w:bCs/>
          <w:sz w:val="20"/>
          <w:szCs w:val="20"/>
        </w:rPr>
        <w:t xml:space="preserve">Als er geen melding is ontvangen over die onduidelijkheid, </w:t>
      </w:r>
      <w:r w:rsidR="00B27DA3" w:rsidRPr="00B27DA3">
        <w:rPr>
          <w:rFonts w:ascii="Arial" w:hAnsi="Arial" w:cs="Arial"/>
          <w:bCs/>
          <w:sz w:val="20"/>
          <w:szCs w:val="20"/>
        </w:rPr>
        <w:t xml:space="preserve">onvolledigheid, </w:t>
      </w:r>
      <w:r w:rsidRPr="00B27DA3">
        <w:rPr>
          <w:rFonts w:ascii="Arial" w:hAnsi="Arial" w:cs="Arial"/>
          <w:bCs/>
          <w:sz w:val="20"/>
          <w:szCs w:val="20"/>
        </w:rPr>
        <w:t xml:space="preserve">onjuistheid, onrechtmatigheid of overige onregelmatigheid, kunt u zich (in of buiten rechte) niet (meer) op die onduidelijkheid, </w:t>
      </w:r>
      <w:r w:rsidR="00B27DA3" w:rsidRPr="00B27DA3">
        <w:rPr>
          <w:rFonts w:ascii="Arial" w:hAnsi="Arial" w:cs="Arial"/>
          <w:bCs/>
          <w:sz w:val="20"/>
          <w:szCs w:val="20"/>
        </w:rPr>
        <w:t xml:space="preserve">onvolledigheid, </w:t>
      </w:r>
      <w:r w:rsidRPr="00B27DA3">
        <w:rPr>
          <w:rFonts w:ascii="Arial" w:hAnsi="Arial" w:cs="Arial"/>
          <w:bCs/>
          <w:sz w:val="20"/>
          <w:szCs w:val="20"/>
        </w:rPr>
        <w:t>onjuistheid, onrechtmatigheid of overige onregelmatigheid beroepen.</w:t>
      </w:r>
    </w:p>
    <w:p w14:paraId="495DC648" w14:textId="77777777" w:rsidR="00D520EC" w:rsidRPr="00B27DA3" w:rsidRDefault="00D520EC" w:rsidP="00B27DA3">
      <w:pPr>
        <w:rPr>
          <w:rFonts w:ascii="Arial" w:hAnsi="Arial" w:cs="Arial"/>
          <w:bCs/>
          <w:sz w:val="20"/>
          <w:szCs w:val="20"/>
        </w:rPr>
      </w:pPr>
      <w:r w:rsidRPr="00B27DA3">
        <w:rPr>
          <w:rFonts w:ascii="Arial" w:hAnsi="Arial" w:cs="Arial"/>
          <w:bCs/>
          <w:sz w:val="20"/>
          <w:szCs w:val="20"/>
        </w:rPr>
        <w:t xml:space="preserve">Niet, dan wel niet tijdig gesignaleerde onduidelijkheden, </w:t>
      </w:r>
      <w:r w:rsidR="00B27DA3" w:rsidRPr="00B27DA3">
        <w:rPr>
          <w:rFonts w:ascii="Arial" w:hAnsi="Arial" w:cs="Arial"/>
          <w:bCs/>
          <w:sz w:val="20"/>
          <w:szCs w:val="20"/>
        </w:rPr>
        <w:t>onvolledighed</w:t>
      </w:r>
      <w:r w:rsidR="009853D8">
        <w:rPr>
          <w:rFonts w:ascii="Arial" w:hAnsi="Arial" w:cs="Arial"/>
          <w:bCs/>
          <w:sz w:val="20"/>
          <w:szCs w:val="20"/>
        </w:rPr>
        <w:t>e</w:t>
      </w:r>
      <w:r w:rsidR="00B27DA3" w:rsidRPr="00B27DA3">
        <w:rPr>
          <w:rFonts w:ascii="Arial" w:hAnsi="Arial" w:cs="Arial"/>
          <w:bCs/>
          <w:sz w:val="20"/>
          <w:szCs w:val="20"/>
        </w:rPr>
        <w:t xml:space="preserve">n, </w:t>
      </w:r>
      <w:r w:rsidRPr="00B27DA3">
        <w:rPr>
          <w:rFonts w:ascii="Arial" w:hAnsi="Arial" w:cs="Arial"/>
          <w:bCs/>
          <w:sz w:val="20"/>
          <w:szCs w:val="20"/>
        </w:rPr>
        <w:t>onjuistheden, onrechtmatigheden of overige onregelmati</w:t>
      </w:r>
      <w:r w:rsidR="00B27DA3" w:rsidRPr="00B27DA3">
        <w:rPr>
          <w:rFonts w:ascii="Arial" w:hAnsi="Arial" w:cs="Arial"/>
          <w:bCs/>
          <w:sz w:val="20"/>
          <w:szCs w:val="20"/>
        </w:rPr>
        <w:t>gheden zijn voor risico van I</w:t>
      </w:r>
      <w:r w:rsidRPr="00B27DA3">
        <w:rPr>
          <w:rFonts w:ascii="Arial" w:hAnsi="Arial" w:cs="Arial"/>
          <w:bCs/>
          <w:sz w:val="20"/>
          <w:szCs w:val="20"/>
        </w:rPr>
        <w:t>nschrijver.</w:t>
      </w:r>
      <w:r w:rsidR="00B27DA3">
        <w:rPr>
          <w:rFonts w:ascii="Arial" w:hAnsi="Arial" w:cs="Arial"/>
          <w:bCs/>
          <w:sz w:val="20"/>
          <w:szCs w:val="20"/>
        </w:rPr>
        <w:t xml:space="preserve"> </w:t>
      </w:r>
      <w:r w:rsidR="00B27DA3" w:rsidRPr="00B27DA3">
        <w:rPr>
          <w:rFonts w:ascii="Arial" w:hAnsi="Arial" w:cs="Arial"/>
          <w:bCs/>
          <w:sz w:val="20"/>
          <w:szCs w:val="20"/>
        </w:rPr>
        <w:t>Het is een I</w:t>
      </w:r>
      <w:r w:rsidRPr="00B27DA3">
        <w:rPr>
          <w:rFonts w:ascii="Arial" w:hAnsi="Arial" w:cs="Arial"/>
          <w:bCs/>
          <w:sz w:val="20"/>
          <w:szCs w:val="20"/>
        </w:rPr>
        <w:t xml:space="preserve">nschrijver, met andere woorden, uitdrukkelijk niet toegestaan, zulks op straffe van verval van recht, eventuele bezwaren op te sparen tot </w:t>
      </w:r>
      <w:r w:rsidR="00B27DA3" w:rsidRPr="00B27DA3">
        <w:rPr>
          <w:rFonts w:ascii="Arial" w:hAnsi="Arial" w:cs="Arial"/>
          <w:bCs/>
          <w:sz w:val="20"/>
          <w:szCs w:val="20"/>
        </w:rPr>
        <w:t>de Gunningsbeslissing</w:t>
      </w:r>
      <w:r w:rsidRPr="00B27DA3">
        <w:rPr>
          <w:rFonts w:ascii="Arial" w:hAnsi="Arial" w:cs="Arial"/>
          <w:bCs/>
          <w:sz w:val="20"/>
          <w:szCs w:val="20"/>
        </w:rPr>
        <w:t xml:space="preserve"> bekend is. </w:t>
      </w:r>
    </w:p>
    <w:p w14:paraId="2D8C8C3A" w14:textId="77777777" w:rsidR="009F771B" w:rsidRPr="009703A6" w:rsidRDefault="009F771B" w:rsidP="009F771B">
      <w:pPr>
        <w:rPr>
          <w:rFonts w:ascii="Arial" w:hAnsi="Arial" w:cs="Arial"/>
          <w:bCs/>
          <w:sz w:val="20"/>
          <w:szCs w:val="20"/>
        </w:rPr>
      </w:pPr>
      <w:r w:rsidRPr="009703A6">
        <w:rPr>
          <w:rFonts w:ascii="Arial" w:hAnsi="Arial" w:cs="Arial"/>
          <w:bCs/>
          <w:sz w:val="20"/>
          <w:szCs w:val="20"/>
        </w:rPr>
        <w:t xml:space="preserve">Door het indienen van een </w:t>
      </w:r>
      <w:r w:rsidR="002F63FC" w:rsidRPr="009703A6">
        <w:rPr>
          <w:rFonts w:ascii="Arial" w:hAnsi="Arial" w:cs="Arial"/>
          <w:bCs/>
          <w:sz w:val="20"/>
          <w:szCs w:val="20"/>
        </w:rPr>
        <w:t>Inschrijving</w:t>
      </w:r>
      <w:r w:rsidRPr="009703A6">
        <w:rPr>
          <w:rFonts w:ascii="Arial" w:hAnsi="Arial" w:cs="Arial"/>
          <w:bCs/>
          <w:sz w:val="20"/>
          <w:szCs w:val="20"/>
        </w:rPr>
        <w:t xml:space="preserve"> stemt </w:t>
      </w:r>
      <w:r w:rsidR="002F63FC" w:rsidRPr="009703A6">
        <w:rPr>
          <w:rFonts w:ascii="Arial" w:hAnsi="Arial" w:cs="Arial"/>
          <w:bCs/>
          <w:sz w:val="20"/>
          <w:szCs w:val="20"/>
        </w:rPr>
        <w:t>Inschrijver</w:t>
      </w:r>
      <w:r w:rsidRPr="009703A6">
        <w:rPr>
          <w:rFonts w:ascii="Arial" w:hAnsi="Arial" w:cs="Arial"/>
          <w:bCs/>
          <w:sz w:val="20"/>
          <w:szCs w:val="20"/>
        </w:rPr>
        <w:t xml:space="preserve"> in met alle voorwaarden voor deze aanbestedingsprocedure. </w:t>
      </w:r>
    </w:p>
    <w:p w14:paraId="03EC5F45" w14:textId="77777777" w:rsidR="006B68CE" w:rsidRPr="009703A6" w:rsidRDefault="002F63FC" w:rsidP="00755790">
      <w:pPr>
        <w:rPr>
          <w:rFonts w:ascii="Arial" w:hAnsi="Arial" w:cs="Arial"/>
          <w:bCs/>
          <w:sz w:val="20"/>
          <w:szCs w:val="20"/>
        </w:rPr>
      </w:pPr>
      <w:r w:rsidRPr="009703A6">
        <w:rPr>
          <w:rFonts w:ascii="Arial" w:hAnsi="Arial" w:cs="Arial"/>
          <w:bCs/>
          <w:sz w:val="20"/>
          <w:szCs w:val="20"/>
        </w:rPr>
        <w:t>Inschrijver</w:t>
      </w:r>
      <w:r w:rsidR="006B68CE" w:rsidRPr="009703A6">
        <w:rPr>
          <w:rFonts w:ascii="Arial" w:hAnsi="Arial" w:cs="Arial"/>
          <w:bCs/>
          <w:sz w:val="20"/>
          <w:szCs w:val="20"/>
        </w:rPr>
        <w:t xml:space="preserve">s die de </w:t>
      </w:r>
      <w:r w:rsidR="001F05A4" w:rsidRPr="009703A6">
        <w:rPr>
          <w:rFonts w:ascii="Arial" w:hAnsi="Arial" w:cs="Arial"/>
          <w:bCs/>
          <w:sz w:val="20"/>
          <w:szCs w:val="20"/>
        </w:rPr>
        <w:t>Aanbestedingsdocumenten</w:t>
      </w:r>
      <w:r w:rsidR="006B68CE" w:rsidRPr="009703A6">
        <w:rPr>
          <w:rFonts w:ascii="Arial" w:hAnsi="Arial" w:cs="Arial"/>
          <w:bCs/>
          <w:sz w:val="20"/>
          <w:szCs w:val="20"/>
        </w:rPr>
        <w:t xml:space="preserve"> hebben ontvangen, kunnen tot uiterlijk </w:t>
      </w:r>
      <w:r w:rsidR="00445DA3" w:rsidRPr="009703A6">
        <w:rPr>
          <w:rFonts w:ascii="Arial" w:hAnsi="Arial" w:cs="Arial"/>
          <w:bCs/>
          <w:sz w:val="20"/>
          <w:szCs w:val="20"/>
        </w:rPr>
        <w:t xml:space="preserve">de in de planning genoemde datum </w:t>
      </w:r>
      <w:r w:rsidR="006B68CE" w:rsidRPr="009703A6">
        <w:rPr>
          <w:rFonts w:ascii="Arial" w:hAnsi="Arial" w:cs="Arial"/>
          <w:bCs/>
          <w:sz w:val="20"/>
          <w:szCs w:val="20"/>
        </w:rPr>
        <w:t xml:space="preserve">per e-mail vragen indienen. Deze vragen dient </w:t>
      </w:r>
      <w:r w:rsidRPr="009703A6">
        <w:rPr>
          <w:rFonts w:ascii="Arial" w:hAnsi="Arial" w:cs="Arial"/>
          <w:bCs/>
          <w:sz w:val="20"/>
          <w:szCs w:val="20"/>
        </w:rPr>
        <w:t>Inschrijver</w:t>
      </w:r>
      <w:r w:rsidR="006B68CE" w:rsidRPr="009703A6">
        <w:rPr>
          <w:rFonts w:ascii="Arial" w:hAnsi="Arial" w:cs="Arial"/>
          <w:bCs/>
          <w:sz w:val="20"/>
          <w:szCs w:val="20"/>
        </w:rPr>
        <w:t xml:space="preserve"> per e-mail te stellen aan</w:t>
      </w:r>
      <w:r w:rsidR="009B281F" w:rsidRPr="009703A6">
        <w:rPr>
          <w:rFonts w:ascii="Arial" w:hAnsi="Arial" w:cs="Arial"/>
          <w:bCs/>
          <w:sz w:val="20"/>
          <w:szCs w:val="20"/>
        </w:rPr>
        <w:t xml:space="preserve"> de in paragraaf 1.3</w:t>
      </w:r>
      <w:r w:rsidR="00CF6E4D" w:rsidRPr="009703A6">
        <w:rPr>
          <w:rFonts w:ascii="Arial" w:hAnsi="Arial" w:cs="Arial"/>
          <w:bCs/>
          <w:sz w:val="20"/>
          <w:szCs w:val="20"/>
        </w:rPr>
        <w:t xml:space="preserve"> aangegeven contactpersoon </w:t>
      </w:r>
      <w:r w:rsidR="006B68CE" w:rsidRPr="009703A6">
        <w:rPr>
          <w:rFonts w:ascii="Arial" w:hAnsi="Arial" w:cs="Arial"/>
          <w:bCs/>
          <w:sz w:val="20"/>
          <w:szCs w:val="20"/>
        </w:rPr>
        <w:t xml:space="preserve">onder vermelding van </w:t>
      </w:r>
      <w:r w:rsidR="009B281F" w:rsidRPr="009703A6">
        <w:rPr>
          <w:rFonts w:ascii="Arial" w:hAnsi="Arial" w:cs="Arial"/>
          <w:bCs/>
          <w:sz w:val="20"/>
          <w:szCs w:val="20"/>
        </w:rPr>
        <w:t>‘</w:t>
      </w:r>
      <w:r w:rsidR="006B68CE" w:rsidRPr="009703A6">
        <w:rPr>
          <w:rFonts w:ascii="Arial" w:hAnsi="Arial" w:cs="Arial"/>
          <w:bCs/>
          <w:sz w:val="20"/>
          <w:szCs w:val="20"/>
        </w:rPr>
        <w:t xml:space="preserve">Vragen Europese aanbesteding </w:t>
      </w:r>
      <w:r w:rsidR="00C53D7E">
        <w:rPr>
          <w:rFonts w:ascii="Arial" w:hAnsi="Arial" w:cs="Arial"/>
          <w:bCs/>
          <w:sz w:val="20"/>
          <w:szCs w:val="20"/>
        </w:rPr>
        <w:t>Mobiele Commando Units</w:t>
      </w:r>
      <w:r w:rsidR="00554372">
        <w:rPr>
          <w:rFonts w:ascii="Arial" w:hAnsi="Arial" w:cs="Arial"/>
          <w:bCs/>
          <w:sz w:val="20"/>
          <w:szCs w:val="20"/>
        </w:rPr>
        <w:t>.</w:t>
      </w:r>
      <w:r w:rsidR="006B68CE" w:rsidRPr="009703A6">
        <w:rPr>
          <w:rFonts w:ascii="Arial" w:hAnsi="Arial" w:cs="Arial"/>
          <w:bCs/>
          <w:sz w:val="20"/>
          <w:szCs w:val="20"/>
        </w:rPr>
        <w:t xml:space="preserve"> De vragen dienen te worden ingezonden conform het bijgevoegde format zoals opgenome</w:t>
      </w:r>
      <w:r w:rsidR="00755790" w:rsidRPr="009703A6">
        <w:rPr>
          <w:rFonts w:ascii="Arial" w:hAnsi="Arial" w:cs="Arial"/>
          <w:bCs/>
          <w:sz w:val="20"/>
          <w:szCs w:val="20"/>
        </w:rPr>
        <w:t xml:space="preserve">n in </w:t>
      </w:r>
      <w:r w:rsidR="00174865" w:rsidRPr="009703A6">
        <w:rPr>
          <w:rFonts w:ascii="Arial" w:hAnsi="Arial" w:cs="Arial"/>
          <w:bCs/>
          <w:sz w:val="20"/>
          <w:szCs w:val="20"/>
        </w:rPr>
        <w:t xml:space="preserve">Bijlage </w:t>
      </w:r>
      <w:r w:rsidR="00B85ACD" w:rsidRPr="009703A6">
        <w:rPr>
          <w:rFonts w:ascii="Arial" w:hAnsi="Arial" w:cs="Arial"/>
          <w:bCs/>
          <w:sz w:val="20"/>
          <w:szCs w:val="20"/>
        </w:rPr>
        <w:t>9</w:t>
      </w:r>
      <w:r w:rsidR="00666B4D" w:rsidRPr="009703A6">
        <w:rPr>
          <w:rFonts w:ascii="Arial" w:hAnsi="Arial" w:cs="Arial"/>
          <w:bCs/>
          <w:sz w:val="20"/>
          <w:szCs w:val="20"/>
        </w:rPr>
        <w:t xml:space="preserve"> </w:t>
      </w:r>
      <w:r w:rsidR="00755790" w:rsidRPr="009703A6">
        <w:rPr>
          <w:rFonts w:ascii="Arial" w:hAnsi="Arial" w:cs="Arial"/>
          <w:bCs/>
          <w:sz w:val="20"/>
          <w:szCs w:val="20"/>
        </w:rPr>
        <w:t xml:space="preserve"> ‘Vragenformulier’.</w:t>
      </w:r>
    </w:p>
    <w:p w14:paraId="1E0F9783" w14:textId="22608A0F" w:rsidR="006B68CE" w:rsidRPr="009703A6" w:rsidRDefault="006B68CE" w:rsidP="00755790">
      <w:pPr>
        <w:rPr>
          <w:rFonts w:ascii="Arial" w:hAnsi="Arial" w:cs="Arial"/>
          <w:bCs/>
          <w:sz w:val="20"/>
          <w:szCs w:val="20"/>
        </w:rPr>
      </w:pPr>
      <w:r w:rsidRPr="00245751">
        <w:rPr>
          <w:rFonts w:ascii="Arial" w:hAnsi="Arial" w:cs="Arial"/>
          <w:bCs/>
          <w:sz w:val="20"/>
          <w:szCs w:val="20"/>
        </w:rPr>
        <w:t xml:space="preserve">De vragen inclusief de antwoorden zullen vervolgens uiterlijk </w:t>
      </w:r>
      <w:r w:rsidR="00B63CDD" w:rsidRPr="00245751">
        <w:rPr>
          <w:rFonts w:ascii="Arial" w:hAnsi="Arial" w:cs="Arial"/>
          <w:bCs/>
          <w:sz w:val="20"/>
          <w:szCs w:val="20"/>
        </w:rPr>
        <w:t xml:space="preserve">op </w:t>
      </w:r>
      <w:r w:rsidR="007A50FB" w:rsidRPr="00245751">
        <w:rPr>
          <w:rFonts w:ascii="Arial" w:hAnsi="Arial" w:cs="Arial"/>
          <w:bCs/>
          <w:sz w:val="20"/>
          <w:szCs w:val="20"/>
        </w:rPr>
        <w:t>de in planning genoemde datum</w:t>
      </w:r>
      <w:r w:rsidR="0065316C" w:rsidRPr="00245751">
        <w:rPr>
          <w:rFonts w:ascii="Arial" w:hAnsi="Arial" w:cs="Arial"/>
          <w:bCs/>
          <w:sz w:val="20"/>
          <w:szCs w:val="20"/>
        </w:rPr>
        <w:t xml:space="preserve"> </w:t>
      </w:r>
      <w:r w:rsidR="0094445E">
        <w:rPr>
          <w:rFonts w:ascii="Arial" w:hAnsi="Arial" w:cs="Arial"/>
          <w:bCs/>
          <w:sz w:val="20"/>
          <w:szCs w:val="20"/>
        </w:rPr>
        <w:t>12</w:t>
      </w:r>
      <w:r w:rsidR="000D38CD" w:rsidRPr="000D38CD">
        <w:rPr>
          <w:rFonts w:ascii="Arial" w:hAnsi="Arial" w:cs="Arial"/>
          <w:bCs/>
          <w:sz w:val="20"/>
          <w:szCs w:val="20"/>
        </w:rPr>
        <w:t xml:space="preserve"> maart 2015</w:t>
      </w:r>
      <w:r w:rsidR="00554372" w:rsidRPr="00554372">
        <w:rPr>
          <w:rFonts w:ascii="Arial" w:hAnsi="Arial" w:cs="Arial"/>
          <w:bCs/>
          <w:sz w:val="20"/>
          <w:szCs w:val="20"/>
        </w:rPr>
        <w:t xml:space="preserve"> (streefdatum) </w:t>
      </w:r>
      <w:r w:rsidRPr="009703A6">
        <w:rPr>
          <w:rFonts w:ascii="Arial" w:hAnsi="Arial" w:cs="Arial"/>
          <w:bCs/>
          <w:sz w:val="20"/>
          <w:szCs w:val="20"/>
        </w:rPr>
        <w:t xml:space="preserve">geanonimiseerd- </w:t>
      </w:r>
      <w:r w:rsidR="008B419E" w:rsidRPr="009703A6">
        <w:rPr>
          <w:rFonts w:ascii="Arial" w:hAnsi="Arial" w:cs="Arial"/>
          <w:bCs/>
          <w:sz w:val="20"/>
          <w:szCs w:val="20"/>
        </w:rPr>
        <w:t>gepubliceerd worden</w:t>
      </w:r>
      <w:r w:rsidRPr="009703A6">
        <w:rPr>
          <w:rFonts w:ascii="Arial" w:hAnsi="Arial" w:cs="Arial"/>
          <w:bCs/>
          <w:sz w:val="20"/>
          <w:szCs w:val="20"/>
        </w:rPr>
        <w:t xml:space="preserve"> in de vorm van een </w:t>
      </w:r>
      <w:r w:rsidR="00755790" w:rsidRPr="009703A6">
        <w:rPr>
          <w:rFonts w:ascii="Arial" w:hAnsi="Arial" w:cs="Arial"/>
          <w:bCs/>
          <w:sz w:val="20"/>
          <w:szCs w:val="20"/>
        </w:rPr>
        <w:t xml:space="preserve">[eerste] </w:t>
      </w:r>
      <w:r w:rsidR="006611B6" w:rsidRPr="009703A6">
        <w:rPr>
          <w:rFonts w:ascii="Arial" w:hAnsi="Arial" w:cs="Arial"/>
          <w:bCs/>
          <w:sz w:val="20"/>
          <w:szCs w:val="20"/>
        </w:rPr>
        <w:t>Nota van Inlichtingen</w:t>
      </w:r>
      <w:r w:rsidR="00755790" w:rsidRPr="009703A6">
        <w:rPr>
          <w:rFonts w:ascii="Arial" w:hAnsi="Arial" w:cs="Arial"/>
          <w:bCs/>
          <w:sz w:val="20"/>
          <w:szCs w:val="20"/>
        </w:rPr>
        <w:t>.</w:t>
      </w:r>
    </w:p>
    <w:p w14:paraId="57342DF7" w14:textId="77777777" w:rsidR="00755790" w:rsidRPr="009703A6" w:rsidRDefault="00303256" w:rsidP="00755790">
      <w:pPr>
        <w:rPr>
          <w:rFonts w:ascii="Arial" w:hAnsi="Arial" w:cs="Arial"/>
          <w:bCs/>
          <w:sz w:val="20"/>
          <w:szCs w:val="20"/>
        </w:rPr>
      </w:pPr>
      <w:r w:rsidRPr="009703A6">
        <w:rPr>
          <w:rFonts w:ascii="Arial" w:hAnsi="Arial" w:cs="Arial"/>
          <w:bCs/>
          <w:sz w:val="20"/>
          <w:szCs w:val="20"/>
        </w:rPr>
        <w:t xml:space="preserve">Indien door de </w:t>
      </w:r>
      <w:r w:rsidR="002F63FC" w:rsidRPr="009703A6">
        <w:rPr>
          <w:rFonts w:ascii="Arial" w:hAnsi="Arial" w:cs="Arial"/>
          <w:bCs/>
          <w:sz w:val="20"/>
          <w:szCs w:val="20"/>
        </w:rPr>
        <w:t>Inschrijver</w:t>
      </w:r>
      <w:r w:rsidRPr="009703A6">
        <w:rPr>
          <w:rFonts w:ascii="Arial" w:hAnsi="Arial" w:cs="Arial"/>
          <w:bCs/>
          <w:sz w:val="20"/>
          <w:szCs w:val="20"/>
        </w:rPr>
        <w:t xml:space="preserve"> wordt verzocht om bepaalde informatie niet in de </w:t>
      </w:r>
      <w:r w:rsidR="006611B6" w:rsidRPr="009703A6">
        <w:rPr>
          <w:rFonts w:ascii="Arial" w:hAnsi="Arial" w:cs="Arial"/>
          <w:bCs/>
          <w:sz w:val="20"/>
          <w:szCs w:val="20"/>
        </w:rPr>
        <w:t>Nota van Inlichtingen</w:t>
      </w:r>
      <w:r w:rsidRPr="009703A6">
        <w:rPr>
          <w:rFonts w:ascii="Arial" w:hAnsi="Arial" w:cs="Arial"/>
          <w:bCs/>
          <w:sz w:val="20"/>
          <w:szCs w:val="20"/>
        </w:rPr>
        <w:t xml:space="preserve"> op te nemen, omdat door openbaarmaking de economische belangen van de </w:t>
      </w:r>
      <w:r w:rsidR="002F63FC" w:rsidRPr="009703A6">
        <w:rPr>
          <w:rFonts w:ascii="Arial" w:hAnsi="Arial" w:cs="Arial"/>
          <w:bCs/>
          <w:sz w:val="20"/>
          <w:szCs w:val="20"/>
        </w:rPr>
        <w:t>Inschrijver</w:t>
      </w:r>
      <w:r w:rsidRPr="009703A6">
        <w:rPr>
          <w:rFonts w:ascii="Arial" w:hAnsi="Arial" w:cs="Arial"/>
          <w:bCs/>
          <w:sz w:val="20"/>
          <w:szCs w:val="20"/>
        </w:rPr>
        <w:t xml:space="preserve"> zouden kunnen worden geschaad, dan behoudt </w:t>
      </w:r>
      <w:r w:rsidR="001369FB">
        <w:rPr>
          <w:rFonts w:ascii="Arial" w:hAnsi="Arial" w:cs="Arial"/>
          <w:bCs/>
          <w:sz w:val="20"/>
          <w:szCs w:val="20"/>
        </w:rPr>
        <w:t>Veiligheidsregio Groningen</w:t>
      </w:r>
      <w:r w:rsidR="00222136" w:rsidRPr="009703A6">
        <w:rPr>
          <w:rFonts w:ascii="Arial" w:hAnsi="Arial" w:cs="Arial"/>
          <w:bCs/>
          <w:sz w:val="20"/>
          <w:szCs w:val="20"/>
        </w:rPr>
        <w:t xml:space="preserve"> </w:t>
      </w:r>
      <w:r w:rsidRPr="009703A6">
        <w:rPr>
          <w:rFonts w:ascii="Arial" w:hAnsi="Arial" w:cs="Arial"/>
          <w:bCs/>
          <w:sz w:val="20"/>
          <w:szCs w:val="20"/>
        </w:rPr>
        <w:t xml:space="preserve">zich het recht voor om de gevraagde inlichtingen niet te beantwoorden, tenzij de </w:t>
      </w:r>
      <w:r w:rsidR="002F63FC" w:rsidRPr="009703A6">
        <w:rPr>
          <w:rFonts w:ascii="Arial" w:hAnsi="Arial" w:cs="Arial"/>
          <w:bCs/>
          <w:sz w:val="20"/>
          <w:szCs w:val="20"/>
        </w:rPr>
        <w:t>Inschrijver</w:t>
      </w:r>
      <w:r w:rsidRPr="009703A6">
        <w:rPr>
          <w:rFonts w:ascii="Arial" w:hAnsi="Arial" w:cs="Arial"/>
          <w:bCs/>
          <w:sz w:val="20"/>
          <w:szCs w:val="20"/>
        </w:rPr>
        <w:t xml:space="preserve">, na een verzoek daartoe van </w:t>
      </w:r>
      <w:r w:rsidR="00BA5A60">
        <w:rPr>
          <w:rFonts w:ascii="Arial" w:hAnsi="Arial" w:cs="Arial"/>
          <w:bCs/>
          <w:sz w:val="20"/>
          <w:szCs w:val="20"/>
        </w:rPr>
        <w:t>Veiligheidsregio Groningen</w:t>
      </w:r>
      <w:r w:rsidRPr="009703A6">
        <w:rPr>
          <w:rFonts w:ascii="Arial" w:hAnsi="Arial" w:cs="Arial"/>
          <w:bCs/>
          <w:sz w:val="20"/>
          <w:szCs w:val="20"/>
        </w:rPr>
        <w:t xml:space="preserve">, alsnog toestemming verleent om de informatie in de </w:t>
      </w:r>
      <w:r w:rsidR="006611B6" w:rsidRPr="009703A6">
        <w:rPr>
          <w:rFonts w:ascii="Arial" w:hAnsi="Arial" w:cs="Arial"/>
          <w:bCs/>
          <w:sz w:val="20"/>
          <w:szCs w:val="20"/>
        </w:rPr>
        <w:t>Nota van Inlichtingen</w:t>
      </w:r>
      <w:r w:rsidR="00755790" w:rsidRPr="009703A6">
        <w:rPr>
          <w:rFonts w:ascii="Arial" w:hAnsi="Arial" w:cs="Arial"/>
          <w:bCs/>
          <w:sz w:val="20"/>
          <w:szCs w:val="20"/>
        </w:rPr>
        <w:t xml:space="preserve"> op te nemen.</w:t>
      </w:r>
    </w:p>
    <w:p w14:paraId="07D45179" w14:textId="77777777" w:rsidR="006B68CE" w:rsidRPr="009703A6" w:rsidRDefault="006B68CE" w:rsidP="00755790">
      <w:pPr>
        <w:rPr>
          <w:rFonts w:ascii="Arial" w:hAnsi="Arial" w:cs="Arial"/>
          <w:bCs/>
          <w:sz w:val="20"/>
          <w:szCs w:val="20"/>
        </w:rPr>
      </w:pPr>
      <w:r w:rsidRPr="009703A6">
        <w:rPr>
          <w:rFonts w:ascii="Arial" w:hAnsi="Arial" w:cs="Arial"/>
          <w:bCs/>
          <w:sz w:val="20"/>
          <w:szCs w:val="20"/>
        </w:rPr>
        <w:t xml:space="preserve">Via de Nota(’s) van inlichtingen kan </w:t>
      </w:r>
      <w:r w:rsidR="00BA5A60">
        <w:rPr>
          <w:rFonts w:ascii="Arial" w:hAnsi="Arial" w:cs="Arial"/>
          <w:bCs/>
          <w:sz w:val="20"/>
          <w:szCs w:val="20"/>
        </w:rPr>
        <w:t>Veiligheidsregio Groningen</w:t>
      </w:r>
      <w:r w:rsidRPr="009703A6">
        <w:rPr>
          <w:rFonts w:ascii="Arial" w:hAnsi="Arial" w:cs="Arial"/>
          <w:bCs/>
          <w:sz w:val="20"/>
          <w:szCs w:val="20"/>
        </w:rPr>
        <w:t xml:space="preserve"> tevens detailpunten in de </w:t>
      </w:r>
      <w:r w:rsidR="001F05A4" w:rsidRPr="009703A6">
        <w:rPr>
          <w:rFonts w:ascii="Arial" w:hAnsi="Arial" w:cs="Arial"/>
          <w:bCs/>
          <w:sz w:val="20"/>
          <w:szCs w:val="20"/>
        </w:rPr>
        <w:t>Aanbestedingsdocumenten</w:t>
      </w:r>
      <w:r w:rsidRPr="009703A6">
        <w:rPr>
          <w:rFonts w:ascii="Arial" w:hAnsi="Arial" w:cs="Arial"/>
          <w:bCs/>
          <w:sz w:val="20"/>
          <w:szCs w:val="20"/>
        </w:rPr>
        <w:t xml:space="preserve"> wijzigen tot uiterlijk zes dagen voor het verstrijken van de sluitingstermijn ontvangst </w:t>
      </w:r>
      <w:r w:rsidR="002F63FC" w:rsidRPr="009703A6">
        <w:rPr>
          <w:rFonts w:ascii="Arial" w:hAnsi="Arial" w:cs="Arial"/>
          <w:bCs/>
          <w:sz w:val="20"/>
          <w:szCs w:val="20"/>
        </w:rPr>
        <w:t>Inschrijving</w:t>
      </w:r>
      <w:r w:rsidRPr="009703A6">
        <w:rPr>
          <w:rFonts w:ascii="Arial" w:hAnsi="Arial" w:cs="Arial"/>
          <w:bCs/>
          <w:sz w:val="20"/>
          <w:szCs w:val="20"/>
        </w:rPr>
        <w:t xml:space="preserve">en. De Nota(’s) van inlichtingen maakt(maken) integraal onderdeel uit van dit </w:t>
      </w:r>
      <w:r w:rsidR="001F05A4" w:rsidRPr="009703A6">
        <w:rPr>
          <w:rFonts w:ascii="Arial" w:hAnsi="Arial" w:cs="Arial"/>
          <w:bCs/>
          <w:sz w:val="20"/>
          <w:szCs w:val="20"/>
        </w:rPr>
        <w:t>Beschrijvend document</w:t>
      </w:r>
      <w:r w:rsidRPr="009703A6">
        <w:rPr>
          <w:rFonts w:ascii="Arial" w:hAnsi="Arial" w:cs="Arial"/>
          <w:bCs/>
          <w:sz w:val="20"/>
          <w:szCs w:val="20"/>
        </w:rPr>
        <w:t>.</w:t>
      </w:r>
    </w:p>
    <w:p w14:paraId="5D69AE41" w14:textId="337693BD" w:rsidR="004173BD" w:rsidRPr="009703A6" w:rsidRDefault="00D229C8" w:rsidP="00755790">
      <w:pPr>
        <w:rPr>
          <w:rFonts w:ascii="Arial" w:hAnsi="Arial" w:cs="Arial"/>
          <w:bCs/>
          <w:sz w:val="20"/>
          <w:szCs w:val="20"/>
        </w:rPr>
      </w:pPr>
      <w:r w:rsidRPr="009703A6">
        <w:rPr>
          <w:rFonts w:ascii="Arial" w:hAnsi="Arial" w:cs="Arial"/>
          <w:bCs/>
          <w:sz w:val="20"/>
          <w:szCs w:val="20"/>
        </w:rPr>
        <w:lastRenderedPageBreak/>
        <w:t>In geval van tegenstrijdigheden tussen de Nota van I</w:t>
      </w:r>
      <w:r w:rsidR="00183A20" w:rsidRPr="009703A6">
        <w:rPr>
          <w:rFonts w:ascii="Arial" w:hAnsi="Arial" w:cs="Arial"/>
          <w:bCs/>
          <w:sz w:val="20"/>
          <w:szCs w:val="20"/>
        </w:rPr>
        <w:t xml:space="preserve">nlichtingen en het Beschrijvend </w:t>
      </w:r>
      <w:r w:rsidRPr="009703A6">
        <w:rPr>
          <w:rFonts w:ascii="Arial" w:hAnsi="Arial" w:cs="Arial"/>
          <w:bCs/>
          <w:sz w:val="20"/>
          <w:szCs w:val="20"/>
        </w:rPr>
        <w:t>document prevaleert het bepaalde in de Nota va</w:t>
      </w:r>
      <w:r w:rsidR="004173BD" w:rsidRPr="009703A6">
        <w:rPr>
          <w:rFonts w:ascii="Arial" w:hAnsi="Arial" w:cs="Arial"/>
          <w:bCs/>
          <w:sz w:val="20"/>
          <w:szCs w:val="20"/>
        </w:rPr>
        <w:t>n Inlichtingen. Indien er meer N</w:t>
      </w:r>
      <w:r w:rsidRPr="009703A6">
        <w:rPr>
          <w:rFonts w:ascii="Arial" w:hAnsi="Arial" w:cs="Arial"/>
          <w:bCs/>
          <w:sz w:val="20"/>
          <w:szCs w:val="20"/>
        </w:rPr>
        <w:t>ota’s va</w:t>
      </w:r>
      <w:r w:rsidR="004173BD" w:rsidRPr="009703A6">
        <w:rPr>
          <w:rFonts w:ascii="Arial" w:hAnsi="Arial" w:cs="Arial"/>
          <w:bCs/>
          <w:sz w:val="20"/>
          <w:szCs w:val="20"/>
        </w:rPr>
        <w:t>n I</w:t>
      </w:r>
      <w:r w:rsidRPr="009703A6">
        <w:rPr>
          <w:rFonts w:ascii="Arial" w:hAnsi="Arial" w:cs="Arial"/>
          <w:bCs/>
          <w:sz w:val="20"/>
          <w:szCs w:val="20"/>
        </w:rPr>
        <w:t>nlichtingen zijn prevaleert, in geval va</w:t>
      </w:r>
      <w:r w:rsidR="004173BD" w:rsidRPr="009703A6">
        <w:rPr>
          <w:rFonts w:ascii="Arial" w:hAnsi="Arial" w:cs="Arial"/>
          <w:bCs/>
          <w:sz w:val="20"/>
          <w:szCs w:val="20"/>
        </w:rPr>
        <w:t>n tegenstrijdigheden tussen de Nota’s van In</w:t>
      </w:r>
      <w:r w:rsidRPr="009703A6">
        <w:rPr>
          <w:rFonts w:ascii="Arial" w:hAnsi="Arial" w:cs="Arial"/>
          <w:bCs/>
          <w:sz w:val="20"/>
          <w:szCs w:val="20"/>
        </w:rPr>
        <w:t>lichtingen, het bepaalde in de meest recente Nota van Inlichtingen, dus die met het hoogste nummer.</w:t>
      </w:r>
    </w:p>
    <w:p w14:paraId="3A4ED53F" w14:textId="77777777" w:rsidR="006B68CE" w:rsidRPr="009703A6" w:rsidRDefault="006B68CE" w:rsidP="00006147">
      <w:pPr>
        <w:pStyle w:val="KOP3"/>
        <w:numPr>
          <w:ilvl w:val="2"/>
          <w:numId w:val="29"/>
        </w:numPr>
      </w:pPr>
      <w:bookmarkStart w:id="53" w:name="_Toc330547656"/>
      <w:bookmarkStart w:id="54" w:name="_Toc352579741"/>
      <w:bookmarkStart w:id="55" w:name="_Toc352588845"/>
      <w:bookmarkStart w:id="56" w:name="_Toc410226831"/>
      <w:r w:rsidRPr="009703A6">
        <w:t xml:space="preserve">Opmerkingen </w:t>
      </w:r>
      <w:r w:rsidR="00F23424">
        <w:t xml:space="preserve">concept </w:t>
      </w:r>
      <w:r w:rsidR="00E2377E">
        <w:t>Raamovereenkomst</w:t>
      </w:r>
      <w:bookmarkEnd w:id="53"/>
      <w:bookmarkEnd w:id="54"/>
      <w:bookmarkEnd w:id="55"/>
      <w:r w:rsidR="004173BD" w:rsidRPr="009703A6">
        <w:t xml:space="preserve"> en Algemene Inkoopvoorwaarden</w:t>
      </w:r>
      <w:bookmarkEnd w:id="56"/>
    </w:p>
    <w:p w14:paraId="7D579F5C" w14:textId="77777777" w:rsidR="00861D1F" w:rsidRPr="009703A6" w:rsidRDefault="00A376AE" w:rsidP="00755790">
      <w:pPr>
        <w:rPr>
          <w:rFonts w:ascii="Arial" w:hAnsi="Arial" w:cs="Arial"/>
          <w:bCs/>
          <w:sz w:val="20"/>
          <w:szCs w:val="20"/>
        </w:rPr>
      </w:pPr>
      <w:r w:rsidRPr="009703A6">
        <w:rPr>
          <w:rFonts w:ascii="Arial" w:hAnsi="Arial" w:cs="Arial"/>
          <w:bCs/>
          <w:sz w:val="20"/>
          <w:szCs w:val="20"/>
        </w:rPr>
        <w:t xml:space="preserve">Indien </w:t>
      </w:r>
      <w:r w:rsidR="002F63FC" w:rsidRPr="009703A6">
        <w:rPr>
          <w:rFonts w:ascii="Arial" w:hAnsi="Arial" w:cs="Arial"/>
          <w:bCs/>
          <w:sz w:val="20"/>
          <w:szCs w:val="20"/>
        </w:rPr>
        <w:t>Inschrijver</w:t>
      </w:r>
      <w:r w:rsidR="00C3079F" w:rsidRPr="009703A6">
        <w:rPr>
          <w:rFonts w:ascii="Arial" w:hAnsi="Arial" w:cs="Arial"/>
          <w:bCs/>
          <w:sz w:val="20"/>
          <w:szCs w:val="20"/>
        </w:rPr>
        <w:t xml:space="preserve"> </w:t>
      </w:r>
      <w:r w:rsidRPr="009703A6">
        <w:rPr>
          <w:rFonts w:ascii="Arial" w:hAnsi="Arial" w:cs="Arial"/>
          <w:bCs/>
          <w:sz w:val="20"/>
          <w:szCs w:val="20"/>
        </w:rPr>
        <w:t xml:space="preserve">zich niet conformeert aan de </w:t>
      </w:r>
      <w:r w:rsidR="003D109F" w:rsidRPr="00554372">
        <w:rPr>
          <w:rFonts w:ascii="Arial" w:hAnsi="Arial" w:cs="Arial"/>
          <w:bCs/>
          <w:sz w:val="20"/>
          <w:szCs w:val="20"/>
        </w:rPr>
        <w:t>co</w:t>
      </w:r>
      <w:r w:rsidRPr="00554372">
        <w:rPr>
          <w:rFonts w:ascii="Arial" w:hAnsi="Arial" w:cs="Arial"/>
          <w:bCs/>
          <w:sz w:val="20"/>
          <w:szCs w:val="20"/>
        </w:rPr>
        <w:t xml:space="preserve">ncept </w:t>
      </w:r>
      <w:r w:rsidR="00E2377E">
        <w:rPr>
          <w:rFonts w:ascii="Arial" w:hAnsi="Arial" w:cs="Arial"/>
          <w:bCs/>
          <w:sz w:val="20"/>
          <w:szCs w:val="20"/>
        </w:rPr>
        <w:t>Raamovereenkomst</w:t>
      </w:r>
      <w:r w:rsidR="009B281F" w:rsidRPr="009703A6">
        <w:rPr>
          <w:rFonts w:ascii="Arial" w:hAnsi="Arial" w:cs="Arial"/>
          <w:bCs/>
          <w:sz w:val="20"/>
          <w:szCs w:val="20"/>
        </w:rPr>
        <w:t xml:space="preserve"> </w:t>
      </w:r>
      <w:r w:rsidRPr="009703A6">
        <w:rPr>
          <w:rFonts w:ascii="Arial" w:hAnsi="Arial" w:cs="Arial"/>
          <w:bCs/>
          <w:sz w:val="20"/>
          <w:szCs w:val="20"/>
        </w:rPr>
        <w:t xml:space="preserve">en </w:t>
      </w:r>
      <w:r w:rsidR="00554372">
        <w:rPr>
          <w:rFonts w:ascii="Arial" w:hAnsi="Arial" w:cs="Arial"/>
          <w:bCs/>
          <w:sz w:val="20"/>
          <w:szCs w:val="20"/>
        </w:rPr>
        <w:t xml:space="preserve">aan de </w:t>
      </w:r>
      <w:r w:rsidRPr="009703A6">
        <w:rPr>
          <w:rFonts w:ascii="Arial" w:hAnsi="Arial" w:cs="Arial"/>
          <w:bCs/>
          <w:sz w:val="20"/>
          <w:szCs w:val="20"/>
        </w:rPr>
        <w:t xml:space="preserve">Algemene inkoopvoorwaarden </w:t>
      </w:r>
      <w:r w:rsidR="000759A3">
        <w:rPr>
          <w:rFonts w:ascii="Arial" w:hAnsi="Arial" w:cs="Arial"/>
          <w:bCs/>
          <w:sz w:val="20"/>
          <w:szCs w:val="20"/>
        </w:rPr>
        <w:t>Veiligheidsregio Groningen</w:t>
      </w:r>
      <w:r w:rsidR="00554372">
        <w:rPr>
          <w:rFonts w:ascii="Arial" w:hAnsi="Arial" w:cs="Arial"/>
          <w:bCs/>
          <w:sz w:val="20"/>
          <w:szCs w:val="20"/>
        </w:rPr>
        <w:t xml:space="preserve"> 2014</w:t>
      </w:r>
      <w:r w:rsidRPr="009703A6">
        <w:rPr>
          <w:rFonts w:ascii="Arial" w:hAnsi="Arial" w:cs="Arial"/>
          <w:bCs/>
          <w:sz w:val="20"/>
          <w:szCs w:val="20"/>
        </w:rPr>
        <w:t xml:space="preserve">, dient </w:t>
      </w:r>
      <w:r w:rsidR="002F63FC" w:rsidRPr="009703A6">
        <w:rPr>
          <w:rFonts w:ascii="Arial" w:hAnsi="Arial" w:cs="Arial"/>
          <w:bCs/>
          <w:sz w:val="20"/>
          <w:szCs w:val="20"/>
        </w:rPr>
        <w:t>Inschrijver</w:t>
      </w:r>
      <w:r w:rsidR="009B281F" w:rsidRPr="009703A6">
        <w:rPr>
          <w:rFonts w:ascii="Arial" w:hAnsi="Arial" w:cs="Arial"/>
          <w:bCs/>
          <w:sz w:val="20"/>
          <w:szCs w:val="20"/>
        </w:rPr>
        <w:t xml:space="preserve"> </w:t>
      </w:r>
      <w:r w:rsidRPr="009703A6">
        <w:rPr>
          <w:rFonts w:ascii="Arial" w:hAnsi="Arial" w:cs="Arial"/>
          <w:bCs/>
          <w:sz w:val="20"/>
          <w:szCs w:val="20"/>
        </w:rPr>
        <w:t xml:space="preserve">dit in de vragenronde te motiveren en een tekstvoorstel in te dienen voor het betreffende lid of artikel waarmee </w:t>
      </w:r>
      <w:r w:rsidR="002F63FC" w:rsidRPr="009703A6">
        <w:rPr>
          <w:rFonts w:ascii="Arial" w:hAnsi="Arial" w:cs="Arial"/>
          <w:bCs/>
          <w:sz w:val="20"/>
          <w:szCs w:val="20"/>
        </w:rPr>
        <w:t>Inschrijver</w:t>
      </w:r>
      <w:r w:rsidR="00861D1F" w:rsidRPr="009703A6">
        <w:rPr>
          <w:rFonts w:ascii="Arial" w:hAnsi="Arial" w:cs="Arial"/>
          <w:bCs/>
          <w:sz w:val="20"/>
          <w:szCs w:val="20"/>
        </w:rPr>
        <w:t xml:space="preserve"> </w:t>
      </w:r>
      <w:r w:rsidRPr="009703A6">
        <w:rPr>
          <w:rFonts w:ascii="Arial" w:hAnsi="Arial" w:cs="Arial"/>
          <w:bCs/>
          <w:sz w:val="20"/>
          <w:szCs w:val="20"/>
        </w:rPr>
        <w:t>niet kan instemmen</w:t>
      </w:r>
      <w:r w:rsidR="00EB188E" w:rsidRPr="009703A6">
        <w:rPr>
          <w:rFonts w:ascii="Arial" w:hAnsi="Arial" w:cs="Arial"/>
          <w:bCs/>
          <w:sz w:val="20"/>
          <w:szCs w:val="20"/>
        </w:rPr>
        <w:t>.</w:t>
      </w:r>
      <w:r w:rsidRPr="009703A6">
        <w:rPr>
          <w:rFonts w:ascii="Arial" w:hAnsi="Arial" w:cs="Arial"/>
          <w:bCs/>
          <w:sz w:val="20"/>
          <w:szCs w:val="20"/>
        </w:rPr>
        <w:t xml:space="preserve"> </w:t>
      </w:r>
    </w:p>
    <w:p w14:paraId="25898595" w14:textId="371C4E29" w:rsidR="00A376AE" w:rsidRDefault="00A376AE" w:rsidP="00755790">
      <w:pPr>
        <w:rPr>
          <w:rFonts w:ascii="Arial" w:hAnsi="Arial" w:cs="Arial"/>
          <w:bCs/>
          <w:sz w:val="20"/>
          <w:szCs w:val="20"/>
        </w:rPr>
      </w:pPr>
      <w:r w:rsidRPr="009703A6">
        <w:rPr>
          <w:rFonts w:ascii="Arial" w:hAnsi="Arial" w:cs="Arial"/>
          <w:bCs/>
          <w:sz w:val="20"/>
          <w:szCs w:val="20"/>
        </w:rPr>
        <w:t xml:space="preserve">Het doen van voorstellen leidt nimmer tot de plicht voor </w:t>
      </w:r>
      <w:r w:rsidR="00BA5A60">
        <w:rPr>
          <w:rFonts w:ascii="Arial" w:hAnsi="Arial" w:cs="Arial"/>
          <w:bCs/>
          <w:sz w:val="20"/>
          <w:szCs w:val="20"/>
        </w:rPr>
        <w:t>Veiligheidsregio Groningen</w:t>
      </w:r>
      <w:r w:rsidRPr="009703A6">
        <w:rPr>
          <w:rFonts w:ascii="Arial" w:hAnsi="Arial" w:cs="Arial"/>
          <w:bCs/>
          <w:sz w:val="20"/>
          <w:szCs w:val="20"/>
        </w:rPr>
        <w:t xml:space="preserve"> deze voorstellen over te nemen in de </w:t>
      </w:r>
      <w:r w:rsidR="003D109F" w:rsidRPr="00554372">
        <w:rPr>
          <w:rFonts w:ascii="Arial" w:hAnsi="Arial" w:cs="Arial"/>
          <w:bCs/>
          <w:sz w:val="20"/>
          <w:szCs w:val="20"/>
        </w:rPr>
        <w:t>c</w:t>
      </w:r>
      <w:r w:rsidR="00554372" w:rsidRPr="00554372">
        <w:rPr>
          <w:rFonts w:ascii="Arial" w:hAnsi="Arial" w:cs="Arial"/>
          <w:bCs/>
          <w:sz w:val="20"/>
          <w:szCs w:val="20"/>
        </w:rPr>
        <w:t xml:space="preserve">oncept </w:t>
      </w:r>
      <w:r w:rsidR="00E2377E">
        <w:rPr>
          <w:rFonts w:ascii="Arial" w:hAnsi="Arial" w:cs="Arial"/>
          <w:bCs/>
          <w:sz w:val="20"/>
          <w:szCs w:val="20"/>
        </w:rPr>
        <w:t>Raamovereenkomst</w:t>
      </w:r>
      <w:r w:rsidR="004173BD" w:rsidRPr="009703A6">
        <w:rPr>
          <w:rFonts w:ascii="Arial" w:hAnsi="Arial" w:cs="Arial"/>
          <w:bCs/>
          <w:sz w:val="20"/>
          <w:szCs w:val="20"/>
        </w:rPr>
        <w:t xml:space="preserve"> </w:t>
      </w:r>
      <w:r w:rsidRPr="009703A6">
        <w:rPr>
          <w:rFonts w:ascii="Arial" w:hAnsi="Arial" w:cs="Arial"/>
          <w:bCs/>
          <w:sz w:val="20"/>
          <w:szCs w:val="20"/>
        </w:rPr>
        <w:t xml:space="preserve">en Algemene inkoopvoorwaarden </w:t>
      </w:r>
      <w:r w:rsidR="000759A3">
        <w:rPr>
          <w:rFonts w:ascii="Arial" w:hAnsi="Arial" w:cs="Arial"/>
          <w:bCs/>
          <w:sz w:val="20"/>
          <w:szCs w:val="20"/>
        </w:rPr>
        <w:t>Veiligheidsregio Groningen</w:t>
      </w:r>
      <w:r w:rsidR="00F7520C" w:rsidRPr="009703A6">
        <w:rPr>
          <w:rFonts w:ascii="Arial" w:hAnsi="Arial" w:cs="Arial"/>
          <w:bCs/>
          <w:sz w:val="20"/>
          <w:szCs w:val="20"/>
        </w:rPr>
        <w:t>.</w:t>
      </w:r>
      <w:r w:rsidRPr="009703A6">
        <w:rPr>
          <w:rFonts w:ascii="Arial" w:hAnsi="Arial" w:cs="Arial"/>
          <w:bCs/>
          <w:sz w:val="20"/>
          <w:szCs w:val="20"/>
        </w:rPr>
        <w:t xml:space="preserve"> </w:t>
      </w:r>
      <w:r w:rsidR="00BA5A60">
        <w:rPr>
          <w:rFonts w:ascii="Arial" w:hAnsi="Arial" w:cs="Arial"/>
          <w:bCs/>
          <w:sz w:val="20"/>
          <w:szCs w:val="20"/>
        </w:rPr>
        <w:t>Veiligheidsregio Groningen</w:t>
      </w:r>
      <w:r w:rsidRPr="009703A6">
        <w:rPr>
          <w:rFonts w:ascii="Arial" w:hAnsi="Arial" w:cs="Arial"/>
          <w:bCs/>
          <w:sz w:val="20"/>
          <w:szCs w:val="20"/>
        </w:rPr>
        <w:t xml:space="preserve"> geeft door middel van de </w:t>
      </w:r>
      <w:r w:rsidR="006611B6" w:rsidRPr="009703A6">
        <w:rPr>
          <w:rFonts w:ascii="Arial" w:hAnsi="Arial" w:cs="Arial"/>
          <w:bCs/>
          <w:sz w:val="20"/>
          <w:szCs w:val="20"/>
        </w:rPr>
        <w:t>Nota van Inlichtingen</w:t>
      </w:r>
      <w:r w:rsidRPr="009703A6">
        <w:rPr>
          <w:rFonts w:ascii="Arial" w:hAnsi="Arial" w:cs="Arial"/>
          <w:bCs/>
          <w:sz w:val="20"/>
          <w:szCs w:val="20"/>
        </w:rPr>
        <w:t xml:space="preserve"> aan of er sprake is van wijziging</w:t>
      </w:r>
      <w:r w:rsidR="00713259">
        <w:rPr>
          <w:rFonts w:ascii="Arial" w:hAnsi="Arial" w:cs="Arial"/>
          <w:bCs/>
          <w:sz w:val="20"/>
          <w:szCs w:val="20"/>
        </w:rPr>
        <w:t>(</w:t>
      </w:r>
      <w:r w:rsidRPr="009703A6">
        <w:rPr>
          <w:rFonts w:ascii="Arial" w:hAnsi="Arial" w:cs="Arial"/>
          <w:bCs/>
          <w:sz w:val="20"/>
          <w:szCs w:val="20"/>
        </w:rPr>
        <w:t>en</w:t>
      </w:r>
      <w:r w:rsidR="00713259">
        <w:rPr>
          <w:rFonts w:ascii="Arial" w:hAnsi="Arial" w:cs="Arial"/>
          <w:bCs/>
          <w:sz w:val="20"/>
          <w:szCs w:val="20"/>
        </w:rPr>
        <w:t>)</w:t>
      </w:r>
      <w:r w:rsidRPr="009703A6">
        <w:rPr>
          <w:rFonts w:ascii="Arial" w:hAnsi="Arial" w:cs="Arial"/>
          <w:bCs/>
          <w:sz w:val="20"/>
          <w:szCs w:val="20"/>
        </w:rPr>
        <w:t xml:space="preserve"> op de </w:t>
      </w:r>
      <w:r w:rsidR="003D109F" w:rsidRPr="00B81C80">
        <w:rPr>
          <w:rFonts w:ascii="Arial" w:hAnsi="Arial" w:cs="Arial"/>
          <w:bCs/>
          <w:sz w:val="20"/>
          <w:szCs w:val="20"/>
        </w:rPr>
        <w:t>c</w:t>
      </w:r>
      <w:r w:rsidR="00B81C80" w:rsidRPr="00B81C80">
        <w:rPr>
          <w:rFonts w:ascii="Arial" w:hAnsi="Arial" w:cs="Arial"/>
          <w:bCs/>
          <w:sz w:val="20"/>
          <w:szCs w:val="20"/>
        </w:rPr>
        <w:t xml:space="preserve">oncept </w:t>
      </w:r>
      <w:r w:rsidR="00E2377E">
        <w:rPr>
          <w:rFonts w:ascii="Arial" w:hAnsi="Arial" w:cs="Arial"/>
          <w:bCs/>
          <w:sz w:val="20"/>
          <w:szCs w:val="20"/>
        </w:rPr>
        <w:t>Raamovereenkomst</w:t>
      </w:r>
      <w:r w:rsidRPr="009703A6">
        <w:rPr>
          <w:rFonts w:ascii="Arial" w:hAnsi="Arial" w:cs="Arial"/>
          <w:bCs/>
          <w:sz w:val="20"/>
          <w:szCs w:val="20"/>
        </w:rPr>
        <w:t xml:space="preserve"> en Algemene inkoopvoorwaarden </w:t>
      </w:r>
      <w:r w:rsidR="00BA4EC1">
        <w:rPr>
          <w:rFonts w:ascii="Arial" w:hAnsi="Arial" w:cs="Arial"/>
          <w:bCs/>
          <w:sz w:val="20"/>
          <w:szCs w:val="20"/>
        </w:rPr>
        <w:t>Veiligheidsregio Groningen</w:t>
      </w:r>
      <w:r w:rsidRPr="009703A6">
        <w:rPr>
          <w:rFonts w:ascii="Arial" w:hAnsi="Arial" w:cs="Arial"/>
          <w:bCs/>
          <w:sz w:val="20"/>
          <w:szCs w:val="20"/>
        </w:rPr>
        <w:t xml:space="preserve"> 201</w:t>
      </w:r>
      <w:r w:rsidR="00CA6860">
        <w:rPr>
          <w:rFonts w:ascii="Arial" w:hAnsi="Arial" w:cs="Arial"/>
          <w:bCs/>
          <w:sz w:val="20"/>
          <w:szCs w:val="20"/>
        </w:rPr>
        <w:t>4</w:t>
      </w:r>
      <w:r w:rsidR="00713259">
        <w:rPr>
          <w:rFonts w:ascii="Arial" w:hAnsi="Arial" w:cs="Arial"/>
          <w:bCs/>
          <w:sz w:val="20"/>
          <w:szCs w:val="20"/>
        </w:rPr>
        <w:t>,</w:t>
      </w:r>
      <w:r w:rsidRPr="009703A6">
        <w:rPr>
          <w:rFonts w:ascii="Arial" w:hAnsi="Arial" w:cs="Arial"/>
          <w:bCs/>
          <w:sz w:val="20"/>
          <w:szCs w:val="20"/>
        </w:rPr>
        <w:t xml:space="preserve"> welke daarna definitief is/zijn.</w:t>
      </w:r>
    </w:p>
    <w:p w14:paraId="27D67408" w14:textId="77777777" w:rsidR="00220AF4" w:rsidRPr="009703A6" w:rsidRDefault="00220AF4" w:rsidP="00006147">
      <w:pPr>
        <w:pStyle w:val="KOP3"/>
        <w:numPr>
          <w:ilvl w:val="2"/>
          <w:numId w:val="29"/>
        </w:numPr>
      </w:pPr>
      <w:bookmarkStart w:id="57" w:name="_Toc352579738"/>
      <w:bookmarkStart w:id="58" w:name="_Toc352588842"/>
      <w:bookmarkStart w:id="59" w:name="_Toc410226832"/>
      <w:r w:rsidRPr="009703A6">
        <w:t>Ontbrekende gegevens en toelichting</w:t>
      </w:r>
      <w:bookmarkEnd w:id="57"/>
      <w:bookmarkEnd w:id="58"/>
      <w:bookmarkEnd w:id="59"/>
    </w:p>
    <w:p w14:paraId="692E14A5" w14:textId="77777777" w:rsidR="00220AF4" w:rsidRPr="009703A6" w:rsidRDefault="00BA5A60" w:rsidP="00220AF4">
      <w:pPr>
        <w:autoSpaceDE w:val="0"/>
        <w:autoSpaceDN w:val="0"/>
        <w:adjustRightInd w:val="0"/>
        <w:rPr>
          <w:rFonts w:ascii="Arial" w:hAnsi="Arial" w:cs="Arial"/>
          <w:snapToGrid w:val="0"/>
          <w:sz w:val="20"/>
          <w:szCs w:val="20"/>
        </w:rPr>
      </w:pPr>
      <w:r>
        <w:rPr>
          <w:rFonts w:ascii="Arial" w:hAnsi="Arial" w:cs="Arial"/>
          <w:snapToGrid w:val="0"/>
          <w:sz w:val="20"/>
          <w:szCs w:val="20"/>
        </w:rPr>
        <w:t>Veiligheidsregio Groningen</w:t>
      </w:r>
      <w:r w:rsidR="00220AF4" w:rsidRPr="009703A6">
        <w:rPr>
          <w:rFonts w:ascii="Arial" w:hAnsi="Arial" w:cs="Arial"/>
          <w:snapToGrid w:val="0"/>
          <w:sz w:val="20"/>
          <w:szCs w:val="20"/>
        </w:rPr>
        <w:t xml:space="preserve"> behoudt zich het recht voor alle verstrekte gegevens op hun juistheid te controleren. Het verstrekken van onjuiste gegevens kan tot uitsluiting leiden. Indien de Inschrijving onduidelijkheden of kennelijke omissies bevat, kan </w:t>
      </w:r>
      <w:r>
        <w:rPr>
          <w:rFonts w:ascii="Arial" w:hAnsi="Arial" w:cs="Arial"/>
          <w:snapToGrid w:val="0"/>
          <w:sz w:val="20"/>
          <w:szCs w:val="20"/>
        </w:rPr>
        <w:t>Veiligheidsregio Groningen</w:t>
      </w:r>
      <w:r w:rsidR="00220AF4" w:rsidRPr="009703A6">
        <w:rPr>
          <w:rFonts w:ascii="Arial" w:hAnsi="Arial" w:cs="Arial"/>
          <w:snapToGrid w:val="0"/>
          <w:sz w:val="20"/>
          <w:szCs w:val="20"/>
        </w:rPr>
        <w:t xml:space="preserve"> aan Inschrijver verzoeken om een nadere toelichting van de Inschrijving. </w:t>
      </w:r>
    </w:p>
    <w:p w14:paraId="3FECCAAF" w14:textId="1247AD83" w:rsidR="0069737D" w:rsidRPr="009703A6" w:rsidRDefault="001369FB" w:rsidP="00220AF4">
      <w:pPr>
        <w:autoSpaceDE w:val="0"/>
        <w:autoSpaceDN w:val="0"/>
        <w:adjustRightInd w:val="0"/>
        <w:rPr>
          <w:rFonts w:ascii="Arial" w:hAnsi="Arial" w:cs="Arial"/>
          <w:snapToGrid w:val="0"/>
          <w:sz w:val="20"/>
          <w:szCs w:val="20"/>
        </w:rPr>
      </w:pPr>
      <w:r>
        <w:rPr>
          <w:rFonts w:ascii="Arial" w:hAnsi="Arial" w:cs="Arial"/>
          <w:snapToGrid w:val="0"/>
          <w:sz w:val="20"/>
          <w:szCs w:val="20"/>
        </w:rPr>
        <w:t>Veiligheidsregio Groningen</w:t>
      </w:r>
      <w:r w:rsidR="00220AF4" w:rsidRPr="009703A6">
        <w:rPr>
          <w:rFonts w:ascii="Arial" w:hAnsi="Arial" w:cs="Arial"/>
          <w:snapToGrid w:val="0"/>
          <w:sz w:val="20"/>
          <w:szCs w:val="20"/>
        </w:rPr>
        <w:t xml:space="preserve"> verzoekt de Inschrijver de juiste contactpersoon als ‘hoofdcontactpersoon’ in de Bijlage 6 ‘Eigen Verklaring’ onderdeel 1 ‘Algemene Gegevens’ te vermelden voor een nadere toelichting op de ingediende Inschrijving. </w:t>
      </w:r>
    </w:p>
    <w:p w14:paraId="3E6B7842" w14:textId="77777777" w:rsidR="006B68CE" w:rsidRPr="009703A6" w:rsidRDefault="006B68CE" w:rsidP="00006147">
      <w:pPr>
        <w:pStyle w:val="KOP2"/>
        <w:numPr>
          <w:ilvl w:val="1"/>
          <w:numId w:val="29"/>
        </w:numPr>
      </w:pPr>
      <w:bookmarkStart w:id="60" w:name="_Toc352579744"/>
      <w:bookmarkStart w:id="61" w:name="_Toc352588848"/>
      <w:bookmarkStart w:id="62" w:name="_Toc410226833"/>
      <w:r w:rsidRPr="009703A6">
        <w:t>Procedure van opening</w:t>
      </w:r>
      <w:bookmarkEnd w:id="60"/>
      <w:bookmarkEnd w:id="61"/>
      <w:bookmarkEnd w:id="62"/>
    </w:p>
    <w:p w14:paraId="3BF157EA" w14:textId="77777777" w:rsidR="00FB401E" w:rsidRPr="009703A6" w:rsidRDefault="006B68CE" w:rsidP="00FB401E">
      <w:pPr>
        <w:rPr>
          <w:rFonts w:ascii="Arial" w:hAnsi="Arial" w:cs="Arial"/>
          <w:sz w:val="20"/>
          <w:szCs w:val="20"/>
        </w:rPr>
      </w:pPr>
      <w:r w:rsidRPr="009703A6">
        <w:rPr>
          <w:rFonts w:ascii="Arial" w:hAnsi="Arial" w:cs="Arial"/>
          <w:sz w:val="20"/>
          <w:szCs w:val="20"/>
        </w:rPr>
        <w:t xml:space="preserve">Na sluitingstermijn ontvangst </w:t>
      </w:r>
      <w:r w:rsidR="002F63FC" w:rsidRPr="009703A6">
        <w:rPr>
          <w:rFonts w:ascii="Arial" w:hAnsi="Arial" w:cs="Arial"/>
          <w:sz w:val="20"/>
          <w:szCs w:val="20"/>
        </w:rPr>
        <w:t>Inschrijving</w:t>
      </w:r>
      <w:r w:rsidRPr="009703A6">
        <w:rPr>
          <w:rFonts w:ascii="Arial" w:hAnsi="Arial" w:cs="Arial"/>
          <w:sz w:val="20"/>
          <w:szCs w:val="20"/>
        </w:rPr>
        <w:t xml:space="preserve">en, worden de enveloppen en/of dozen met de </w:t>
      </w:r>
      <w:r w:rsidR="002F63FC" w:rsidRPr="009703A6">
        <w:rPr>
          <w:rFonts w:ascii="Arial" w:hAnsi="Arial" w:cs="Arial"/>
          <w:sz w:val="20"/>
          <w:szCs w:val="20"/>
        </w:rPr>
        <w:t>Inschrijving</w:t>
      </w:r>
      <w:r w:rsidRPr="009703A6">
        <w:rPr>
          <w:rFonts w:ascii="Arial" w:hAnsi="Arial" w:cs="Arial"/>
          <w:sz w:val="20"/>
          <w:szCs w:val="20"/>
        </w:rPr>
        <w:t xml:space="preserve">en door </w:t>
      </w:r>
      <w:r w:rsidR="00BA5A60">
        <w:rPr>
          <w:rFonts w:ascii="Arial" w:hAnsi="Arial" w:cs="Arial"/>
          <w:sz w:val="20"/>
          <w:szCs w:val="20"/>
        </w:rPr>
        <w:t>Veiligheidsregio Groningen</w:t>
      </w:r>
      <w:r w:rsidRPr="009703A6">
        <w:rPr>
          <w:rFonts w:ascii="Arial" w:hAnsi="Arial" w:cs="Arial"/>
          <w:sz w:val="20"/>
          <w:szCs w:val="20"/>
        </w:rPr>
        <w:t xml:space="preserve"> geopend. Een proces-verbaal van opening zal worden opgemaakt.</w:t>
      </w:r>
    </w:p>
    <w:p w14:paraId="34C680FA" w14:textId="77777777" w:rsidR="006B68CE" w:rsidRPr="009703A6" w:rsidRDefault="007A50FB" w:rsidP="00D23EAF">
      <w:pPr>
        <w:pStyle w:val="KOP1"/>
      </w:pPr>
      <w:bookmarkStart w:id="63" w:name="_Toc352579745"/>
      <w:bookmarkStart w:id="64" w:name="_Toc352588849"/>
      <w:bookmarkStart w:id="65" w:name="_Toc410226834"/>
      <w:r w:rsidRPr="009703A6">
        <w:t xml:space="preserve">Verplichte </w:t>
      </w:r>
      <w:r w:rsidR="00057778" w:rsidRPr="009703A6">
        <w:t>en Facultatieve u</w:t>
      </w:r>
      <w:r w:rsidR="006B68CE" w:rsidRPr="009703A6">
        <w:t>itsluitingsgronden</w:t>
      </w:r>
      <w:r w:rsidR="00057778" w:rsidRPr="009703A6">
        <w:t xml:space="preserve">, </w:t>
      </w:r>
      <w:r w:rsidR="006B68CE" w:rsidRPr="009703A6">
        <w:t>Geschiktheids</w:t>
      </w:r>
      <w:bookmarkEnd w:id="63"/>
      <w:bookmarkEnd w:id="64"/>
      <w:r w:rsidR="000F3FC1" w:rsidRPr="009703A6">
        <w:t>eisen</w:t>
      </w:r>
      <w:r w:rsidR="00057778" w:rsidRPr="009703A6">
        <w:t xml:space="preserve"> en Technische specificaties en </w:t>
      </w:r>
      <w:r w:rsidR="009C395E">
        <w:t>U</w:t>
      </w:r>
      <w:r w:rsidR="00057778" w:rsidRPr="009703A6">
        <w:t>itvoeringsvoorwaarden</w:t>
      </w:r>
      <w:bookmarkEnd w:id="65"/>
    </w:p>
    <w:p w14:paraId="3E4ECFE9" w14:textId="77777777" w:rsidR="006B68CE" w:rsidRPr="009703A6" w:rsidRDefault="006B68CE" w:rsidP="00D23EAF">
      <w:pPr>
        <w:pStyle w:val="KOP2"/>
        <w:numPr>
          <w:ilvl w:val="1"/>
          <w:numId w:val="30"/>
        </w:numPr>
      </w:pPr>
      <w:bookmarkStart w:id="66" w:name="_Toc352579746"/>
      <w:bookmarkStart w:id="67" w:name="_Toc352588850"/>
      <w:bookmarkStart w:id="68" w:name="_Toc410226835"/>
      <w:r w:rsidRPr="009703A6">
        <w:t xml:space="preserve">Beoordeling van de </w:t>
      </w:r>
      <w:r w:rsidR="002F63FC" w:rsidRPr="009703A6">
        <w:t>Inschrijver</w:t>
      </w:r>
      <w:r w:rsidRPr="009703A6">
        <w:t>s</w:t>
      </w:r>
      <w:bookmarkEnd w:id="66"/>
      <w:bookmarkEnd w:id="67"/>
      <w:bookmarkEnd w:id="68"/>
      <w:r w:rsidRPr="009703A6">
        <w:t xml:space="preserve"> </w:t>
      </w:r>
    </w:p>
    <w:p w14:paraId="708AF65B" w14:textId="77777777" w:rsidR="006B68CE" w:rsidRPr="009703A6" w:rsidRDefault="006B68CE" w:rsidP="006B68CE">
      <w:pPr>
        <w:pStyle w:val="Plattetekst"/>
        <w:spacing w:after="0"/>
        <w:rPr>
          <w:rFonts w:ascii="Arial" w:hAnsi="Arial" w:cs="Arial"/>
          <w:sz w:val="20"/>
          <w:szCs w:val="20"/>
        </w:rPr>
      </w:pPr>
      <w:r w:rsidRPr="009703A6">
        <w:rPr>
          <w:rFonts w:ascii="Arial" w:hAnsi="Arial" w:cs="Arial"/>
          <w:sz w:val="20"/>
          <w:szCs w:val="20"/>
        </w:rPr>
        <w:t xml:space="preserve">De </w:t>
      </w:r>
      <w:r w:rsidR="002F63FC" w:rsidRPr="009703A6">
        <w:rPr>
          <w:rFonts w:ascii="Arial" w:hAnsi="Arial" w:cs="Arial"/>
          <w:sz w:val="20"/>
          <w:szCs w:val="20"/>
        </w:rPr>
        <w:t>Inschrijver</w:t>
      </w:r>
      <w:r w:rsidRPr="009703A6">
        <w:rPr>
          <w:rFonts w:ascii="Arial" w:hAnsi="Arial" w:cs="Arial"/>
          <w:sz w:val="20"/>
          <w:szCs w:val="20"/>
        </w:rPr>
        <w:t xml:space="preserve"> dient aan te tonen dat hij een geschikte kandidaat is op grond van de </w:t>
      </w:r>
      <w:r w:rsidR="00BE4D2F" w:rsidRPr="009703A6">
        <w:rPr>
          <w:rFonts w:ascii="Arial" w:hAnsi="Arial" w:cs="Arial"/>
          <w:sz w:val="20"/>
          <w:szCs w:val="20"/>
        </w:rPr>
        <w:t>Verplichte</w:t>
      </w:r>
      <w:r w:rsidR="00057778" w:rsidRPr="009703A6">
        <w:rPr>
          <w:rFonts w:ascii="Arial" w:hAnsi="Arial" w:cs="Arial"/>
          <w:sz w:val="20"/>
          <w:szCs w:val="20"/>
        </w:rPr>
        <w:t xml:space="preserve"> en Facultatieve u</w:t>
      </w:r>
      <w:r w:rsidR="00B63CDD" w:rsidRPr="009703A6">
        <w:rPr>
          <w:rFonts w:ascii="Arial" w:hAnsi="Arial" w:cs="Arial"/>
          <w:sz w:val="20"/>
          <w:szCs w:val="20"/>
        </w:rPr>
        <w:t xml:space="preserve">itsluitingsgronden, </w:t>
      </w:r>
      <w:r w:rsidRPr="009703A6">
        <w:rPr>
          <w:rFonts w:ascii="Arial" w:hAnsi="Arial" w:cs="Arial"/>
          <w:sz w:val="20"/>
          <w:szCs w:val="20"/>
        </w:rPr>
        <w:t>Geschiktheidseisen (economische en financiële draagkracht</w:t>
      </w:r>
      <w:r w:rsidR="00BE4D2F" w:rsidRPr="009703A6">
        <w:rPr>
          <w:rFonts w:ascii="Arial" w:hAnsi="Arial" w:cs="Arial"/>
          <w:sz w:val="20"/>
          <w:szCs w:val="20"/>
        </w:rPr>
        <w:t xml:space="preserve">, </w:t>
      </w:r>
      <w:r w:rsidRPr="009703A6">
        <w:rPr>
          <w:rFonts w:ascii="Arial" w:hAnsi="Arial" w:cs="Arial"/>
          <w:sz w:val="20"/>
          <w:szCs w:val="20"/>
        </w:rPr>
        <w:t>en technische bekwaamheid)</w:t>
      </w:r>
      <w:r w:rsidR="00057778" w:rsidRPr="009703A6">
        <w:rPr>
          <w:rFonts w:ascii="Arial" w:hAnsi="Arial" w:cs="Arial"/>
          <w:sz w:val="20"/>
          <w:szCs w:val="20"/>
        </w:rPr>
        <w:t xml:space="preserve"> en Technische specificaties en uitvoeringsvoorwaarden</w:t>
      </w:r>
      <w:r w:rsidRPr="009703A6">
        <w:rPr>
          <w:rFonts w:ascii="Arial" w:hAnsi="Arial" w:cs="Arial"/>
          <w:sz w:val="20"/>
          <w:szCs w:val="20"/>
        </w:rPr>
        <w:t>.</w:t>
      </w:r>
    </w:p>
    <w:p w14:paraId="1E1A03A9" w14:textId="77777777" w:rsidR="006B68CE" w:rsidRPr="009703A6" w:rsidRDefault="006B68CE" w:rsidP="006B68CE">
      <w:pPr>
        <w:pStyle w:val="Plattetekst"/>
        <w:spacing w:after="0"/>
        <w:rPr>
          <w:rFonts w:ascii="Arial" w:hAnsi="Arial" w:cs="Arial"/>
          <w:sz w:val="20"/>
          <w:szCs w:val="20"/>
        </w:rPr>
      </w:pPr>
    </w:p>
    <w:p w14:paraId="670B34F2" w14:textId="77777777" w:rsidR="006B68CE" w:rsidRPr="009703A6" w:rsidRDefault="006B68CE" w:rsidP="006B68CE">
      <w:pPr>
        <w:autoSpaceDE w:val="0"/>
        <w:autoSpaceDN w:val="0"/>
        <w:adjustRightInd w:val="0"/>
        <w:rPr>
          <w:rFonts w:ascii="Arial" w:hAnsi="Arial" w:cs="Arial"/>
          <w:sz w:val="20"/>
          <w:szCs w:val="20"/>
        </w:rPr>
      </w:pPr>
      <w:r w:rsidRPr="009703A6">
        <w:rPr>
          <w:rFonts w:ascii="Arial" w:hAnsi="Arial" w:cs="Arial"/>
          <w:sz w:val="20"/>
          <w:szCs w:val="20"/>
        </w:rPr>
        <w:t xml:space="preserve">Bij beoordeling van de ontvangen </w:t>
      </w:r>
      <w:r w:rsidR="002F63FC" w:rsidRPr="009703A6">
        <w:rPr>
          <w:rFonts w:ascii="Arial" w:hAnsi="Arial" w:cs="Arial"/>
          <w:sz w:val="20"/>
          <w:szCs w:val="20"/>
        </w:rPr>
        <w:t>Inschrijving</w:t>
      </w:r>
      <w:r w:rsidRPr="009703A6">
        <w:rPr>
          <w:rFonts w:ascii="Arial" w:hAnsi="Arial" w:cs="Arial"/>
          <w:sz w:val="20"/>
          <w:szCs w:val="20"/>
        </w:rPr>
        <w:t xml:space="preserve">en wordt eerst getoetst of de </w:t>
      </w:r>
      <w:r w:rsidR="002F63FC" w:rsidRPr="009703A6">
        <w:rPr>
          <w:rFonts w:ascii="Arial" w:hAnsi="Arial" w:cs="Arial"/>
          <w:sz w:val="20"/>
          <w:szCs w:val="20"/>
        </w:rPr>
        <w:t>Inschrijver</w:t>
      </w:r>
      <w:r w:rsidRPr="009703A6">
        <w:rPr>
          <w:rFonts w:ascii="Arial" w:hAnsi="Arial" w:cs="Arial"/>
          <w:sz w:val="20"/>
          <w:szCs w:val="20"/>
        </w:rPr>
        <w:t>s een volledig</w:t>
      </w:r>
      <w:r w:rsidR="00EA4038" w:rsidRPr="009703A6">
        <w:rPr>
          <w:rFonts w:ascii="Arial" w:hAnsi="Arial" w:cs="Arial"/>
          <w:sz w:val="20"/>
          <w:szCs w:val="20"/>
        </w:rPr>
        <w:t>e</w:t>
      </w:r>
      <w:r w:rsidRPr="009703A6">
        <w:rPr>
          <w:rFonts w:ascii="Arial" w:hAnsi="Arial" w:cs="Arial"/>
          <w:sz w:val="20"/>
          <w:szCs w:val="20"/>
        </w:rPr>
        <w:t xml:space="preserve"> en geldige </w:t>
      </w:r>
      <w:r w:rsidR="002F63FC" w:rsidRPr="009703A6">
        <w:rPr>
          <w:rFonts w:ascii="Arial" w:hAnsi="Arial" w:cs="Arial"/>
          <w:sz w:val="20"/>
          <w:szCs w:val="20"/>
        </w:rPr>
        <w:t>Inschrijving</w:t>
      </w:r>
      <w:r w:rsidRPr="009703A6">
        <w:rPr>
          <w:rFonts w:ascii="Arial" w:hAnsi="Arial" w:cs="Arial"/>
          <w:sz w:val="20"/>
          <w:szCs w:val="20"/>
        </w:rPr>
        <w:t xml:space="preserve"> hebben ingediend. De toetsing van de volledigheid betreft een toetsing van het aantal documenten, evenals een toetsing van de inhoud van de documenten. Het ontbreken van documenten, informatie en/of antwoorden waar dat wel van </w:t>
      </w:r>
      <w:r w:rsidR="002F63FC" w:rsidRPr="009703A6">
        <w:rPr>
          <w:rFonts w:ascii="Arial" w:hAnsi="Arial" w:cs="Arial"/>
          <w:sz w:val="20"/>
          <w:szCs w:val="20"/>
        </w:rPr>
        <w:t>Inschrijver</w:t>
      </w:r>
      <w:r w:rsidRPr="009703A6">
        <w:rPr>
          <w:rFonts w:ascii="Arial" w:hAnsi="Arial" w:cs="Arial"/>
          <w:sz w:val="20"/>
          <w:szCs w:val="20"/>
        </w:rPr>
        <w:t xml:space="preserve"> </w:t>
      </w:r>
      <w:r w:rsidRPr="009703A6">
        <w:rPr>
          <w:rFonts w:ascii="Arial" w:hAnsi="Arial" w:cs="Arial"/>
          <w:sz w:val="20"/>
          <w:szCs w:val="20"/>
        </w:rPr>
        <w:lastRenderedPageBreak/>
        <w:t xml:space="preserve">gevraagd wordt, kan leiden tot ongeldigheid van de </w:t>
      </w:r>
      <w:r w:rsidR="002F63FC" w:rsidRPr="009703A6">
        <w:rPr>
          <w:rFonts w:ascii="Arial" w:hAnsi="Arial" w:cs="Arial"/>
          <w:sz w:val="20"/>
          <w:szCs w:val="20"/>
        </w:rPr>
        <w:t>Inschrijving</w:t>
      </w:r>
      <w:r w:rsidRPr="009703A6">
        <w:rPr>
          <w:rFonts w:ascii="Arial" w:hAnsi="Arial" w:cs="Arial"/>
          <w:sz w:val="20"/>
          <w:szCs w:val="20"/>
        </w:rPr>
        <w:t xml:space="preserve">, waardoor deze niet voor beoordeling en gunning in aanmerking komt. Vervolgens wordt getoetst of de </w:t>
      </w:r>
      <w:r w:rsidR="002F63FC" w:rsidRPr="009703A6">
        <w:rPr>
          <w:rFonts w:ascii="Arial" w:hAnsi="Arial" w:cs="Arial"/>
          <w:sz w:val="20"/>
          <w:szCs w:val="20"/>
        </w:rPr>
        <w:t>Inschrijving</w:t>
      </w:r>
      <w:r w:rsidRPr="009703A6">
        <w:rPr>
          <w:rFonts w:ascii="Arial" w:hAnsi="Arial" w:cs="Arial"/>
          <w:sz w:val="20"/>
          <w:szCs w:val="20"/>
        </w:rPr>
        <w:t xml:space="preserve"> conform de voorschriften is ingediend. </w:t>
      </w:r>
    </w:p>
    <w:p w14:paraId="33FB1DDA" w14:textId="77777777" w:rsidR="006B68CE" w:rsidRPr="009703A6" w:rsidRDefault="002F63FC" w:rsidP="001F6D79">
      <w:pPr>
        <w:autoSpaceDE w:val="0"/>
        <w:autoSpaceDN w:val="0"/>
        <w:adjustRightInd w:val="0"/>
        <w:rPr>
          <w:rFonts w:ascii="Arial" w:hAnsi="Arial" w:cs="Arial"/>
          <w:sz w:val="20"/>
          <w:szCs w:val="20"/>
        </w:rPr>
      </w:pPr>
      <w:r w:rsidRPr="009703A6">
        <w:rPr>
          <w:rFonts w:ascii="Arial" w:hAnsi="Arial" w:cs="Arial"/>
          <w:sz w:val="20"/>
          <w:szCs w:val="20"/>
        </w:rPr>
        <w:t>Inschrijver</w:t>
      </w:r>
      <w:r w:rsidR="006B68CE" w:rsidRPr="009703A6">
        <w:rPr>
          <w:rFonts w:ascii="Arial" w:hAnsi="Arial" w:cs="Arial"/>
          <w:sz w:val="20"/>
          <w:szCs w:val="20"/>
        </w:rPr>
        <w:t xml:space="preserve">s die een geldige en volledige </w:t>
      </w:r>
      <w:r w:rsidRPr="009703A6">
        <w:rPr>
          <w:rFonts w:ascii="Arial" w:hAnsi="Arial" w:cs="Arial"/>
          <w:sz w:val="20"/>
          <w:szCs w:val="20"/>
        </w:rPr>
        <w:t>Inschrijving</w:t>
      </w:r>
      <w:r w:rsidR="006B68CE" w:rsidRPr="009703A6">
        <w:rPr>
          <w:rFonts w:ascii="Arial" w:hAnsi="Arial" w:cs="Arial"/>
          <w:sz w:val="20"/>
          <w:szCs w:val="20"/>
        </w:rPr>
        <w:t xml:space="preserve"> hebben ingediend, worden door </w:t>
      </w:r>
      <w:r w:rsidR="00BA5A60">
        <w:rPr>
          <w:rFonts w:ascii="Arial" w:hAnsi="Arial" w:cs="Arial"/>
          <w:sz w:val="20"/>
          <w:szCs w:val="20"/>
        </w:rPr>
        <w:t>Veiligheidsregio Groningen</w:t>
      </w:r>
      <w:r w:rsidR="006B68CE" w:rsidRPr="009703A6">
        <w:rPr>
          <w:rFonts w:ascii="Arial" w:hAnsi="Arial" w:cs="Arial"/>
          <w:sz w:val="20"/>
          <w:szCs w:val="20"/>
        </w:rPr>
        <w:t xml:space="preserve"> beoordeeld op basis van de </w:t>
      </w:r>
      <w:r w:rsidR="0033132B" w:rsidRPr="009703A6">
        <w:rPr>
          <w:rFonts w:ascii="Arial" w:hAnsi="Arial" w:cs="Arial"/>
          <w:sz w:val="20"/>
          <w:szCs w:val="20"/>
        </w:rPr>
        <w:t>Verplich</w:t>
      </w:r>
      <w:r w:rsidR="00BE4D2F" w:rsidRPr="009703A6">
        <w:rPr>
          <w:rFonts w:ascii="Arial" w:hAnsi="Arial" w:cs="Arial"/>
          <w:sz w:val="20"/>
          <w:szCs w:val="20"/>
        </w:rPr>
        <w:t>t</w:t>
      </w:r>
      <w:r w:rsidR="0033132B" w:rsidRPr="009703A6">
        <w:rPr>
          <w:rFonts w:ascii="Arial" w:hAnsi="Arial" w:cs="Arial"/>
          <w:sz w:val="20"/>
          <w:szCs w:val="20"/>
        </w:rPr>
        <w:t>e</w:t>
      </w:r>
      <w:r w:rsidR="00057778" w:rsidRPr="009703A6">
        <w:rPr>
          <w:rFonts w:ascii="Arial" w:hAnsi="Arial" w:cs="Arial"/>
          <w:sz w:val="20"/>
          <w:szCs w:val="20"/>
        </w:rPr>
        <w:t xml:space="preserve"> en Facultatieve u</w:t>
      </w:r>
      <w:r w:rsidR="006B68CE" w:rsidRPr="009703A6">
        <w:rPr>
          <w:rFonts w:ascii="Arial" w:hAnsi="Arial" w:cs="Arial"/>
          <w:sz w:val="20"/>
          <w:szCs w:val="20"/>
        </w:rPr>
        <w:t>itsluitingsgronden van artikel 2.86 en 2.87 van de Aanbestedingswet en de vereisten in artikel 2.98 van de Aanbestedingswet (</w:t>
      </w:r>
      <w:r w:rsidR="000F3FC1" w:rsidRPr="009703A6">
        <w:rPr>
          <w:rFonts w:ascii="Arial" w:hAnsi="Arial" w:cs="Arial"/>
          <w:sz w:val="20"/>
          <w:szCs w:val="20"/>
        </w:rPr>
        <w:t>i</w:t>
      </w:r>
      <w:r w:rsidRPr="009703A6">
        <w:rPr>
          <w:rFonts w:ascii="Arial" w:hAnsi="Arial" w:cs="Arial"/>
          <w:sz w:val="20"/>
          <w:szCs w:val="20"/>
        </w:rPr>
        <w:t>nschrijving</w:t>
      </w:r>
      <w:r w:rsidR="006B68CE" w:rsidRPr="009703A6">
        <w:rPr>
          <w:rFonts w:ascii="Arial" w:hAnsi="Arial" w:cs="Arial"/>
          <w:sz w:val="20"/>
          <w:szCs w:val="20"/>
        </w:rPr>
        <w:t xml:space="preserve"> in het nationaal beroeps- of handelsregister) aan de hand van de </w:t>
      </w:r>
      <w:r w:rsidR="00F77898" w:rsidRPr="009703A6">
        <w:rPr>
          <w:rFonts w:ascii="Arial" w:hAnsi="Arial" w:cs="Arial"/>
          <w:sz w:val="20"/>
          <w:szCs w:val="20"/>
        </w:rPr>
        <w:t>Eigen Verklaring</w:t>
      </w:r>
      <w:r w:rsidR="006B68CE" w:rsidRPr="009703A6">
        <w:rPr>
          <w:rFonts w:ascii="Arial" w:hAnsi="Arial" w:cs="Arial"/>
          <w:sz w:val="20"/>
          <w:szCs w:val="20"/>
        </w:rPr>
        <w:t xml:space="preserve">. Indien hieraan is voldaan, wordt vervolgens de geschiktheid van de </w:t>
      </w:r>
      <w:r w:rsidRPr="009703A6">
        <w:rPr>
          <w:rFonts w:ascii="Arial" w:hAnsi="Arial" w:cs="Arial"/>
          <w:sz w:val="20"/>
          <w:szCs w:val="20"/>
        </w:rPr>
        <w:t>Inschrijver</w:t>
      </w:r>
      <w:r w:rsidR="006B68CE" w:rsidRPr="009703A6">
        <w:rPr>
          <w:rFonts w:ascii="Arial" w:hAnsi="Arial" w:cs="Arial"/>
          <w:sz w:val="20"/>
          <w:szCs w:val="20"/>
        </w:rPr>
        <w:t xml:space="preserve"> aan de hand van de </w:t>
      </w:r>
      <w:r w:rsidR="00F77898" w:rsidRPr="009703A6">
        <w:rPr>
          <w:rFonts w:ascii="Arial" w:hAnsi="Arial" w:cs="Arial"/>
          <w:sz w:val="20"/>
          <w:szCs w:val="20"/>
        </w:rPr>
        <w:t>Eigen Verklaring</w:t>
      </w:r>
      <w:r w:rsidR="006B68CE" w:rsidRPr="009703A6">
        <w:rPr>
          <w:rFonts w:ascii="Arial" w:hAnsi="Arial" w:cs="Arial"/>
          <w:sz w:val="20"/>
          <w:szCs w:val="20"/>
        </w:rPr>
        <w:t xml:space="preserve"> gecontroleerd op grond van de Geschiktheidseisen</w:t>
      </w:r>
      <w:r w:rsidR="00057778" w:rsidRPr="009703A6">
        <w:rPr>
          <w:rFonts w:ascii="Arial" w:hAnsi="Arial" w:cs="Arial"/>
          <w:sz w:val="20"/>
          <w:szCs w:val="20"/>
        </w:rPr>
        <w:t xml:space="preserve"> en Technische specificaties en uitvoeringsvoorwaarden</w:t>
      </w:r>
      <w:r w:rsidR="006B68CE" w:rsidRPr="009703A6">
        <w:rPr>
          <w:rFonts w:ascii="Arial" w:hAnsi="Arial" w:cs="Arial"/>
          <w:sz w:val="20"/>
          <w:szCs w:val="20"/>
        </w:rPr>
        <w:t xml:space="preserve">. </w:t>
      </w:r>
    </w:p>
    <w:p w14:paraId="43B50A4A" w14:textId="77777777" w:rsidR="006B68CE" w:rsidRPr="009703A6" w:rsidRDefault="006B68CE" w:rsidP="001F6D79">
      <w:pPr>
        <w:spacing w:line="240" w:lineRule="exact"/>
        <w:rPr>
          <w:rFonts w:ascii="Arial" w:hAnsi="Arial" w:cs="Arial"/>
          <w:sz w:val="20"/>
          <w:szCs w:val="20"/>
        </w:rPr>
      </w:pPr>
      <w:r w:rsidRPr="009703A6">
        <w:rPr>
          <w:rFonts w:ascii="Arial" w:hAnsi="Arial" w:cs="Arial"/>
          <w:sz w:val="20"/>
          <w:szCs w:val="20"/>
        </w:rPr>
        <w:t xml:space="preserve">Als een </w:t>
      </w:r>
      <w:r w:rsidR="002F63FC" w:rsidRPr="009703A6">
        <w:rPr>
          <w:rFonts w:ascii="Arial" w:hAnsi="Arial" w:cs="Arial"/>
          <w:sz w:val="20"/>
          <w:szCs w:val="20"/>
        </w:rPr>
        <w:t>Inschrijver</w:t>
      </w:r>
      <w:r w:rsidRPr="009703A6">
        <w:rPr>
          <w:rFonts w:ascii="Arial" w:hAnsi="Arial" w:cs="Arial"/>
          <w:sz w:val="20"/>
          <w:szCs w:val="20"/>
        </w:rPr>
        <w:t xml:space="preserve"> niet voldoet aan de eis ten aanzien van </w:t>
      </w:r>
      <w:r w:rsidR="00BE4D2F" w:rsidRPr="009703A6">
        <w:rPr>
          <w:rFonts w:ascii="Arial" w:hAnsi="Arial" w:cs="Arial"/>
          <w:sz w:val="20"/>
          <w:szCs w:val="20"/>
        </w:rPr>
        <w:t>Verplichte</w:t>
      </w:r>
      <w:r w:rsidR="00057778" w:rsidRPr="009703A6">
        <w:rPr>
          <w:rFonts w:ascii="Arial" w:hAnsi="Arial" w:cs="Arial"/>
          <w:sz w:val="20"/>
          <w:szCs w:val="20"/>
        </w:rPr>
        <w:t xml:space="preserve"> en Facultatieve u</w:t>
      </w:r>
      <w:r w:rsidRPr="009703A6">
        <w:rPr>
          <w:rFonts w:ascii="Arial" w:hAnsi="Arial" w:cs="Arial"/>
          <w:sz w:val="20"/>
          <w:szCs w:val="20"/>
        </w:rPr>
        <w:t>itsluitingsgronden en/of de Geschiktheidseisen</w:t>
      </w:r>
      <w:r w:rsidR="00057778" w:rsidRPr="009703A6">
        <w:rPr>
          <w:rFonts w:ascii="Arial" w:hAnsi="Arial" w:cs="Arial"/>
          <w:sz w:val="20"/>
          <w:szCs w:val="20"/>
        </w:rPr>
        <w:t xml:space="preserve"> en/of Technische specificaties en uitvoeringsvoorwaarden</w:t>
      </w:r>
      <w:r w:rsidRPr="009703A6">
        <w:rPr>
          <w:rFonts w:ascii="Arial" w:hAnsi="Arial" w:cs="Arial"/>
          <w:sz w:val="20"/>
          <w:szCs w:val="20"/>
        </w:rPr>
        <w:t xml:space="preserve">, wordt de </w:t>
      </w:r>
      <w:r w:rsidR="002F63FC" w:rsidRPr="009703A6">
        <w:rPr>
          <w:rFonts w:ascii="Arial" w:hAnsi="Arial" w:cs="Arial"/>
          <w:sz w:val="20"/>
          <w:szCs w:val="20"/>
        </w:rPr>
        <w:t>Inschrijving</w:t>
      </w:r>
      <w:r w:rsidRPr="009703A6">
        <w:rPr>
          <w:rFonts w:ascii="Arial" w:hAnsi="Arial" w:cs="Arial"/>
          <w:sz w:val="20"/>
          <w:szCs w:val="20"/>
        </w:rPr>
        <w:t xml:space="preserve"> afgewezen en uitgesloten van verdere deelname aan de aanbestedingsprocedure. Ook wanneer de verstrekte informatie niet consistent is met de corresponderende documentatie en/of </w:t>
      </w:r>
      <w:r w:rsidR="00AE5EBC" w:rsidRPr="009703A6">
        <w:rPr>
          <w:rFonts w:ascii="Arial" w:hAnsi="Arial" w:cs="Arial"/>
          <w:sz w:val="20"/>
          <w:szCs w:val="20"/>
        </w:rPr>
        <w:t>Bijlage</w:t>
      </w:r>
      <w:r w:rsidRPr="009703A6">
        <w:rPr>
          <w:rFonts w:ascii="Arial" w:hAnsi="Arial" w:cs="Arial"/>
          <w:sz w:val="20"/>
          <w:szCs w:val="20"/>
        </w:rPr>
        <w:t xml:space="preserve">n, dan wel afwijkt van nadere informatie die ingewonnen wordt bij de </w:t>
      </w:r>
      <w:r w:rsidR="002F63FC" w:rsidRPr="009703A6">
        <w:rPr>
          <w:rFonts w:ascii="Arial" w:hAnsi="Arial" w:cs="Arial"/>
          <w:sz w:val="20"/>
          <w:szCs w:val="20"/>
        </w:rPr>
        <w:t>Inschrijver</w:t>
      </w:r>
      <w:r w:rsidRPr="009703A6">
        <w:rPr>
          <w:rFonts w:ascii="Arial" w:hAnsi="Arial" w:cs="Arial"/>
          <w:sz w:val="20"/>
          <w:szCs w:val="20"/>
        </w:rPr>
        <w:t xml:space="preserve">, behoudt </w:t>
      </w:r>
      <w:r w:rsidR="00BA5A60">
        <w:rPr>
          <w:rFonts w:ascii="Arial" w:hAnsi="Arial" w:cs="Arial"/>
          <w:sz w:val="20"/>
          <w:szCs w:val="20"/>
        </w:rPr>
        <w:t>Veiligheidsregio Groningen</w:t>
      </w:r>
      <w:r w:rsidRPr="009703A6">
        <w:rPr>
          <w:rFonts w:ascii="Arial" w:hAnsi="Arial" w:cs="Arial"/>
          <w:sz w:val="20"/>
          <w:szCs w:val="20"/>
        </w:rPr>
        <w:t xml:space="preserve"> zich </w:t>
      </w:r>
      <w:r w:rsidRPr="009703A6">
        <w:rPr>
          <w:rFonts w:ascii="Arial" w:hAnsi="Arial" w:cs="Arial"/>
          <w:color w:val="000000"/>
          <w:sz w:val="20"/>
          <w:szCs w:val="20"/>
        </w:rPr>
        <w:t>het recht</w:t>
      </w:r>
      <w:r w:rsidRPr="009703A6">
        <w:rPr>
          <w:rFonts w:ascii="Arial" w:hAnsi="Arial" w:cs="Arial"/>
          <w:sz w:val="20"/>
          <w:szCs w:val="20"/>
        </w:rPr>
        <w:t xml:space="preserve"> voor om een </w:t>
      </w:r>
      <w:r w:rsidR="002F63FC" w:rsidRPr="009703A6">
        <w:rPr>
          <w:rFonts w:ascii="Arial" w:hAnsi="Arial" w:cs="Arial"/>
          <w:sz w:val="20"/>
          <w:szCs w:val="20"/>
        </w:rPr>
        <w:t>Inschrijver</w:t>
      </w:r>
      <w:r w:rsidRPr="009703A6">
        <w:rPr>
          <w:rFonts w:ascii="Arial" w:hAnsi="Arial" w:cs="Arial"/>
          <w:sz w:val="20"/>
          <w:szCs w:val="20"/>
        </w:rPr>
        <w:t xml:space="preserve"> uit te sluiten van verdere deelname aan de aanbestedingsprocedure.</w:t>
      </w:r>
    </w:p>
    <w:p w14:paraId="464F8868" w14:textId="62D8376F" w:rsidR="00873AB4" w:rsidRPr="009703A6" w:rsidRDefault="002F63FC" w:rsidP="006B68CE">
      <w:pPr>
        <w:spacing w:line="240" w:lineRule="exact"/>
        <w:rPr>
          <w:rFonts w:ascii="Arial" w:hAnsi="Arial" w:cs="Arial"/>
          <w:sz w:val="20"/>
          <w:szCs w:val="20"/>
        </w:rPr>
      </w:pPr>
      <w:r w:rsidRPr="009703A6">
        <w:rPr>
          <w:rFonts w:ascii="Arial" w:hAnsi="Arial" w:cs="Arial"/>
          <w:sz w:val="20"/>
          <w:szCs w:val="20"/>
        </w:rPr>
        <w:t>Inschrijving</w:t>
      </w:r>
      <w:r w:rsidR="006B68CE" w:rsidRPr="009703A6">
        <w:rPr>
          <w:rFonts w:ascii="Arial" w:hAnsi="Arial" w:cs="Arial"/>
          <w:sz w:val="20"/>
          <w:szCs w:val="20"/>
        </w:rPr>
        <w:t xml:space="preserve">en van </w:t>
      </w:r>
      <w:r w:rsidRPr="009703A6">
        <w:rPr>
          <w:rFonts w:ascii="Arial" w:hAnsi="Arial" w:cs="Arial"/>
          <w:sz w:val="20"/>
          <w:szCs w:val="20"/>
        </w:rPr>
        <w:t>Inschrijver</w:t>
      </w:r>
      <w:r w:rsidR="006B68CE" w:rsidRPr="009703A6">
        <w:rPr>
          <w:rFonts w:ascii="Arial" w:hAnsi="Arial" w:cs="Arial"/>
          <w:sz w:val="20"/>
          <w:szCs w:val="20"/>
        </w:rPr>
        <w:t xml:space="preserve">s die zowel de toets aan de </w:t>
      </w:r>
      <w:r w:rsidR="00BE4D2F" w:rsidRPr="009703A6">
        <w:rPr>
          <w:rFonts w:ascii="Arial" w:hAnsi="Arial" w:cs="Arial"/>
          <w:sz w:val="20"/>
          <w:szCs w:val="20"/>
        </w:rPr>
        <w:t>Verplichte</w:t>
      </w:r>
      <w:r w:rsidR="00057778" w:rsidRPr="009703A6">
        <w:rPr>
          <w:rFonts w:ascii="Arial" w:hAnsi="Arial" w:cs="Arial"/>
          <w:sz w:val="20"/>
          <w:szCs w:val="20"/>
        </w:rPr>
        <w:t xml:space="preserve"> en Facultatieve u</w:t>
      </w:r>
      <w:r w:rsidR="006B68CE" w:rsidRPr="009703A6">
        <w:rPr>
          <w:rFonts w:ascii="Arial" w:hAnsi="Arial" w:cs="Arial"/>
          <w:sz w:val="20"/>
          <w:szCs w:val="20"/>
        </w:rPr>
        <w:t xml:space="preserve">itsluitingsgronden, de controle van artikel 2.98 van de Aanbestedingswet, als de toets aan de Geschiktheidseisen </w:t>
      </w:r>
      <w:r w:rsidR="003B0A12" w:rsidRPr="009703A6">
        <w:rPr>
          <w:rFonts w:ascii="Arial" w:hAnsi="Arial" w:cs="Arial"/>
          <w:sz w:val="20"/>
          <w:szCs w:val="20"/>
        </w:rPr>
        <w:t xml:space="preserve">en/of Technische specificaties en uitvoeringsvoorwaarden </w:t>
      </w:r>
      <w:r w:rsidR="006B68CE" w:rsidRPr="009703A6">
        <w:rPr>
          <w:rFonts w:ascii="Arial" w:hAnsi="Arial" w:cs="Arial"/>
          <w:sz w:val="20"/>
          <w:szCs w:val="20"/>
        </w:rPr>
        <w:t xml:space="preserve">met goed gevolg hebben doorstaan, worden vervolgens beoordeeld op de Gunningcriteria. Gunning geschiedt op basis van de </w:t>
      </w:r>
      <w:r w:rsidR="006B68CE" w:rsidRPr="00B81C80">
        <w:rPr>
          <w:rFonts w:ascii="Arial" w:hAnsi="Arial" w:cs="Arial"/>
          <w:sz w:val="20"/>
          <w:szCs w:val="20"/>
        </w:rPr>
        <w:t xml:space="preserve">economisch meest voordelige </w:t>
      </w:r>
      <w:r w:rsidRPr="00B81C80">
        <w:rPr>
          <w:rFonts w:ascii="Arial" w:hAnsi="Arial" w:cs="Arial"/>
          <w:sz w:val="20"/>
          <w:szCs w:val="20"/>
        </w:rPr>
        <w:t>Inschrijving</w:t>
      </w:r>
      <w:r w:rsidR="00B81C80" w:rsidRPr="00B81C80">
        <w:rPr>
          <w:rFonts w:ascii="Arial" w:hAnsi="Arial" w:cs="Arial"/>
          <w:sz w:val="20"/>
          <w:szCs w:val="20"/>
        </w:rPr>
        <w:t xml:space="preserve"> (EMVI)</w:t>
      </w:r>
      <w:r w:rsidR="006B68CE" w:rsidRPr="00B81C80">
        <w:rPr>
          <w:rFonts w:ascii="Arial" w:hAnsi="Arial" w:cs="Arial"/>
          <w:sz w:val="20"/>
          <w:szCs w:val="20"/>
        </w:rPr>
        <w:t>.</w:t>
      </w:r>
      <w:r w:rsidR="006B68CE" w:rsidRPr="009703A6">
        <w:rPr>
          <w:rFonts w:ascii="Arial" w:hAnsi="Arial" w:cs="Arial"/>
          <w:sz w:val="20"/>
          <w:szCs w:val="20"/>
        </w:rPr>
        <w:t xml:space="preserve"> </w:t>
      </w:r>
    </w:p>
    <w:p w14:paraId="7430DFA2" w14:textId="77777777" w:rsidR="006B68CE" w:rsidRPr="009703A6" w:rsidRDefault="00F77898" w:rsidP="00D23EAF">
      <w:pPr>
        <w:pStyle w:val="KOP2"/>
        <w:numPr>
          <w:ilvl w:val="1"/>
          <w:numId w:val="30"/>
        </w:numPr>
      </w:pPr>
      <w:bookmarkStart w:id="69" w:name="_Toc410226836"/>
      <w:r w:rsidRPr="009703A6">
        <w:t>Eigen Verklaring</w:t>
      </w:r>
      <w:bookmarkEnd w:id="69"/>
    </w:p>
    <w:p w14:paraId="12005299" w14:textId="77777777" w:rsidR="002D20A5" w:rsidRPr="009703A6" w:rsidRDefault="002D20A5" w:rsidP="002D20A5">
      <w:pPr>
        <w:rPr>
          <w:rFonts w:ascii="Arial" w:hAnsi="Arial" w:cs="Arial"/>
          <w:sz w:val="20"/>
          <w:szCs w:val="20"/>
        </w:rPr>
      </w:pPr>
      <w:r w:rsidRPr="009703A6">
        <w:rPr>
          <w:rFonts w:ascii="Arial" w:hAnsi="Arial" w:cs="Arial"/>
          <w:sz w:val="20"/>
          <w:szCs w:val="20"/>
        </w:rPr>
        <w:t xml:space="preserve">Het gebruik van een </w:t>
      </w:r>
      <w:r w:rsidR="00F77898" w:rsidRPr="009703A6">
        <w:rPr>
          <w:rFonts w:ascii="Arial" w:hAnsi="Arial" w:cs="Arial"/>
          <w:sz w:val="20"/>
          <w:szCs w:val="20"/>
        </w:rPr>
        <w:t>Eigen Verklaring</w:t>
      </w:r>
      <w:r w:rsidRPr="009703A6">
        <w:rPr>
          <w:rFonts w:ascii="Arial" w:hAnsi="Arial" w:cs="Arial"/>
          <w:sz w:val="20"/>
          <w:szCs w:val="20"/>
        </w:rPr>
        <w:t xml:space="preserve"> houdt in dat voor de </w:t>
      </w:r>
      <w:r w:rsidR="00BE4D2F" w:rsidRPr="009703A6">
        <w:rPr>
          <w:rFonts w:ascii="Arial" w:hAnsi="Arial" w:cs="Arial"/>
          <w:sz w:val="20"/>
          <w:szCs w:val="20"/>
        </w:rPr>
        <w:t>Verplichte</w:t>
      </w:r>
      <w:r w:rsidR="00B96A5D" w:rsidRPr="009703A6">
        <w:rPr>
          <w:rFonts w:ascii="Arial" w:hAnsi="Arial" w:cs="Arial"/>
          <w:sz w:val="20"/>
          <w:szCs w:val="20"/>
        </w:rPr>
        <w:t xml:space="preserve"> en Facultatieve </w:t>
      </w:r>
      <w:r w:rsidRPr="009703A6">
        <w:rPr>
          <w:rFonts w:ascii="Arial" w:hAnsi="Arial" w:cs="Arial"/>
          <w:sz w:val="20"/>
          <w:szCs w:val="20"/>
        </w:rPr>
        <w:t>Uitsluitin</w:t>
      </w:r>
      <w:r w:rsidR="000F3FC1" w:rsidRPr="009703A6">
        <w:rPr>
          <w:rFonts w:ascii="Arial" w:hAnsi="Arial" w:cs="Arial"/>
          <w:sz w:val="20"/>
          <w:szCs w:val="20"/>
        </w:rPr>
        <w:t>gsgronden en de Geschiktheidseis</w:t>
      </w:r>
      <w:r w:rsidRPr="009703A6">
        <w:rPr>
          <w:rFonts w:ascii="Arial" w:hAnsi="Arial" w:cs="Arial"/>
          <w:sz w:val="20"/>
          <w:szCs w:val="20"/>
        </w:rPr>
        <w:t xml:space="preserve">en de </w:t>
      </w:r>
      <w:r w:rsidR="00F77898" w:rsidRPr="009703A6">
        <w:rPr>
          <w:rFonts w:ascii="Arial" w:hAnsi="Arial" w:cs="Arial"/>
          <w:sz w:val="20"/>
          <w:szCs w:val="20"/>
        </w:rPr>
        <w:t>Eigen Verklaring</w:t>
      </w:r>
      <w:r w:rsidRPr="009703A6">
        <w:rPr>
          <w:rFonts w:ascii="Arial" w:hAnsi="Arial" w:cs="Arial"/>
          <w:sz w:val="20"/>
          <w:szCs w:val="20"/>
        </w:rPr>
        <w:t xml:space="preserve"> afgegeven wordt, zonder dat er nadere informatie wordt verstrekt. Een </w:t>
      </w:r>
      <w:r w:rsidR="00F77898" w:rsidRPr="009703A6">
        <w:rPr>
          <w:rFonts w:ascii="Arial" w:hAnsi="Arial" w:cs="Arial"/>
          <w:sz w:val="20"/>
          <w:szCs w:val="20"/>
        </w:rPr>
        <w:t>Eigen Verklaring</w:t>
      </w:r>
      <w:r w:rsidRPr="009703A6">
        <w:rPr>
          <w:rFonts w:ascii="Arial" w:hAnsi="Arial" w:cs="Arial"/>
          <w:sz w:val="20"/>
          <w:szCs w:val="20"/>
        </w:rPr>
        <w:t xml:space="preserve"> is met andere woorden een verklaring waarin een </w:t>
      </w:r>
      <w:r w:rsidR="006611B6" w:rsidRPr="009703A6">
        <w:rPr>
          <w:rFonts w:ascii="Arial" w:hAnsi="Arial" w:cs="Arial"/>
          <w:sz w:val="20"/>
          <w:szCs w:val="20"/>
        </w:rPr>
        <w:t>Ondernemer</w:t>
      </w:r>
      <w:r w:rsidRPr="009703A6">
        <w:rPr>
          <w:rFonts w:ascii="Arial" w:hAnsi="Arial" w:cs="Arial"/>
          <w:sz w:val="20"/>
          <w:szCs w:val="20"/>
        </w:rPr>
        <w:t xml:space="preserve"> verklaart dat hij voldoet aan de voor een bepaalde overheidsopdracht gestelde eisen zonder tegelijkertijd bewijsstukken te overleggen (art. 2.85 en art. 3.64 Aanbestedingswet 2012).</w:t>
      </w:r>
      <w:r w:rsidR="00EA4038" w:rsidRPr="009703A6">
        <w:rPr>
          <w:rFonts w:ascii="Arial" w:hAnsi="Arial" w:cs="Arial"/>
          <w:sz w:val="20"/>
          <w:szCs w:val="20"/>
        </w:rPr>
        <w:t xml:space="preserve"> </w:t>
      </w:r>
    </w:p>
    <w:p w14:paraId="316D7E17" w14:textId="77777777" w:rsidR="00B96A5D" w:rsidRPr="009703A6" w:rsidRDefault="002D20A5" w:rsidP="00755790">
      <w:pPr>
        <w:pStyle w:val="Plattetekst"/>
        <w:spacing w:after="0"/>
        <w:rPr>
          <w:rFonts w:ascii="Arial" w:hAnsi="Arial" w:cs="Arial"/>
          <w:sz w:val="20"/>
          <w:szCs w:val="20"/>
        </w:rPr>
      </w:pPr>
      <w:r w:rsidRPr="009703A6">
        <w:rPr>
          <w:rFonts w:ascii="Arial" w:hAnsi="Arial" w:cs="Arial"/>
          <w:sz w:val="20"/>
          <w:szCs w:val="20"/>
        </w:rPr>
        <w:t xml:space="preserve">Het model van de </w:t>
      </w:r>
      <w:r w:rsidR="00F77898" w:rsidRPr="009703A6">
        <w:rPr>
          <w:rFonts w:ascii="Arial" w:hAnsi="Arial" w:cs="Arial"/>
          <w:sz w:val="20"/>
          <w:szCs w:val="20"/>
        </w:rPr>
        <w:t>Eigen Verklaring</w:t>
      </w:r>
      <w:r w:rsidRPr="009703A6">
        <w:rPr>
          <w:rFonts w:ascii="Arial" w:hAnsi="Arial" w:cs="Arial"/>
          <w:sz w:val="20"/>
          <w:szCs w:val="20"/>
        </w:rPr>
        <w:t xml:space="preserve"> is vastgesteld door de Minister van Economische Zaken op grond van de Aanbestedingswet 2012 en het Aanbestedingsbesluit. Alleen van de winnende </w:t>
      </w:r>
      <w:r w:rsidR="002F63FC" w:rsidRPr="009703A6">
        <w:rPr>
          <w:rFonts w:ascii="Arial" w:hAnsi="Arial" w:cs="Arial"/>
          <w:sz w:val="20"/>
          <w:szCs w:val="20"/>
        </w:rPr>
        <w:t>Inschrijver</w:t>
      </w:r>
      <w:r w:rsidRPr="009703A6">
        <w:rPr>
          <w:rFonts w:ascii="Arial" w:hAnsi="Arial" w:cs="Arial"/>
          <w:sz w:val="20"/>
          <w:szCs w:val="20"/>
        </w:rPr>
        <w:t xml:space="preserve">(s) worden de inlichtingen en gegevens uit de </w:t>
      </w:r>
      <w:r w:rsidR="00F77898" w:rsidRPr="009703A6">
        <w:rPr>
          <w:rFonts w:ascii="Arial" w:hAnsi="Arial" w:cs="Arial"/>
          <w:sz w:val="20"/>
          <w:szCs w:val="20"/>
        </w:rPr>
        <w:t>Eigen Verklaring</w:t>
      </w:r>
      <w:r w:rsidRPr="009703A6">
        <w:rPr>
          <w:rFonts w:ascii="Arial" w:hAnsi="Arial" w:cs="Arial"/>
          <w:sz w:val="20"/>
          <w:szCs w:val="20"/>
        </w:rPr>
        <w:t xml:space="preserve"> geverifieerd.</w:t>
      </w:r>
      <w:r w:rsidR="000F3FC1" w:rsidRPr="009703A6">
        <w:rPr>
          <w:rFonts w:ascii="Arial" w:hAnsi="Arial" w:cs="Arial"/>
          <w:sz w:val="20"/>
          <w:szCs w:val="20"/>
        </w:rPr>
        <w:t xml:space="preserve"> In </w:t>
      </w:r>
      <w:r w:rsidR="0033132B" w:rsidRPr="009703A6">
        <w:rPr>
          <w:rFonts w:ascii="Arial" w:hAnsi="Arial" w:cs="Arial"/>
          <w:sz w:val="20"/>
          <w:szCs w:val="20"/>
        </w:rPr>
        <w:t xml:space="preserve"> </w:t>
      </w:r>
      <w:r w:rsidR="00AE5EBC" w:rsidRPr="009703A6">
        <w:rPr>
          <w:rFonts w:ascii="Arial" w:hAnsi="Arial" w:cs="Arial"/>
          <w:sz w:val="20"/>
          <w:szCs w:val="20"/>
        </w:rPr>
        <w:t>Bijlage</w:t>
      </w:r>
      <w:r w:rsidR="000F3FC1" w:rsidRPr="009703A6">
        <w:rPr>
          <w:rFonts w:ascii="Arial" w:hAnsi="Arial" w:cs="Arial"/>
          <w:sz w:val="20"/>
          <w:szCs w:val="20"/>
        </w:rPr>
        <w:t xml:space="preserve"> </w:t>
      </w:r>
      <w:r w:rsidR="00B85ACD" w:rsidRPr="009703A6">
        <w:rPr>
          <w:rFonts w:ascii="Arial" w:hAnsi="Arial" w:cs="Arial"/>
          <w:sz w:val="20"/>
          <w:szCs w:val="20"/>
        </w:rPr>
        <w:t>6</w:t>
      </w:r>
      <w:r w:rsidR="0033132B" w:rsidRPr="009703A6">
        <w:rPr>
          <w:rFonts w:ascii="Arial" w:hAnsi="Arial" w:cs="Arial"/>
          <w:sz w:val="20"/>
          <w:szCs w:val="20"/>
        </w:rPr>
        <w:t xml:space="preserve"> </w:t>
      </w:r>
      <w:r w:rsidR="009B281F" w:rsidRPr="009703A6">
        <w:rPr>
          <w:rFonts w:ascii="Arial" w:hAnsi="Arial" w:cs="Arial"/>
          <w:sz w:val="20"/>
          <w:szCs w:val="20"/>
        </w:rPr>
        <w:t>‘</w:t>
      </w:r>
      <w:r w:rsidR="00F77898" w:rsidRPr="009703A6">
        <w:rPr>
          <w:rFonts w:ascii="Arial" w:hAnsi="Arial" w:cs="Arial"/>
          <w:sz w:val="20"/>
          <w:szCs w:val="20"/>
        </w:rPr>
        <w:t>Eigen Verklaring</w:t>
      </w:r>
      <w:r w:rsidR="009B281F" w:rsidRPr="009703A6">
        <w:rPr>
          <w:rFonts w:ascii="Arial" w:hAnsi="Arial" w:cs="Arial"/>
          <w:sz w:val="20"/>
          <w:szCs w:val="20"/>
        </w:rPr>
        <w:t>’</w:t>
      </w:r>
      <w:r w:rsidR="00A0166B" w:rsidRPr="009703A6">
        <w:rPr>
          <w:rFonts w:ascii="Arial" w:hAnsi="Arial" w:cs="Arial"/>
          <w:sz w:val="20"/>
          <w:szCs w:val="20"/>
        </w:rPr>
        <w:t xml:space="preserve"> treft u de </w:t>
      </w:r>
      <w:r w:rsidR="00F77898" w:rsidRPr="009703A6">
        <w:rPr>
          <w:rFonts w:ascii="Arial" w:hAnsi="Arial" w:cs="Arial"/>
          <w:sz w:val="20"/>
          <w:szCs w:val="20"/>
        </w:rPr>
        <w:t>Eigen Verklaring</w:t>
      </w:r>
      <w:r w:rsidR="00A0166B" w:rsidRPr="009703A6">
        <w:rPr>
          <w:rFonts w:ascii="Arial" w:hAnsi="Arial" w:cs="Arial"/>
          <w:sz w:val="20"/>
          <w:szCs w:val="20"/>
        </w:rPr>
        <w:t xml:space="preserve"> en een toelichting daarop aan.</w:t>
      </w:r>
    </w:p>
    <w:p w14:paraId="508B0F46" w14:textId="77777777" w:rsidR="00755790" w:rsidRPr="009703A6" w:rsidRDefault="00755790" w:rsidP="00755790">
      <w:pPr>
        <w:pStyle w:val="Plattetekst"/>
        <w:spacing w:after="0"/>
        <w:rPr>
          <w:rFonts w:ascii="Arial" w:hAnsi="Arial" w:cs="Arial"/>
          <w:sz w:val="20"/>
          <w:szCs w:val="20"/>
        </w:rPr>
      </w:pPr>
    </w:p>
    <w:p w14:paraId="01D5BEE2" w14:textId="77777777" w:rsidR="00EA4038" w:rsidRPr="009703A6" w:rsidRDefault="00EA4038" w:rsidP="00EA4038">
      <w:pPr>
        <w:pStyle w:val="Plattetekst"/>
        <w:spacing w:after="0"/>
        <w:rPr>
          <w:rFonts w:ascii="Arial" w:hAnsi="Arial" w:cs="Arial"/>
          <w:sz w:val="20"/>
          <w:szCs w:val="20"/>
        </w:rPr>
      </w:pPr>
      <w:r w:rsidRPr="009703A6">
        <w:rPr>
          <w:rFonts w:ascii="Arial" w:hAnsi="Arial" w:cs="Arial"/>
          <w:sz w:val="20"/>
          <w:szCs w:val="20"/>
        </w:rPr>
        <w:t xml:space="preserve">De bijbehorende aanvullende gevraagde documenten of bewijsstukken zoals beschreven in </w:t>
      </w:r>
      <w:r w:rsidR="00D86AC5" w:rsidRPr="009703A6">
        <w:rPr>
          <w:rFonts w:ascii="Arial" w:hAnsi="Arial" w:cs="Arial"/>
          <w:sz w:val="20"/>
          <w:szCs w:val="20"/>
        </w:rPr>
        <w:t>Bijlage 1 ‘Checklist aanvraag tot deelneming’</w:t>
      </w:r>
      <w:r w:rsidRPr="009703A6">
        <w:rPr>
          <w:rFonts w:ascii="Arial" w:hAnsi="Arial" w:cs="Arial"/>
          <w:sz w:val="20"/>
          <w:szCs w:val="20"/>
        </w:rPr>
        <w:t>, dienen – conform het gestelde in dit document- binnen zeven (7) kalenderdagen w</w:t>
      </w:r>
      <w:r w:rsidR="000F3FC1" w:rsidRPr="009703A6">
        <w:rPr>
          <w:rFonts w:ascii="Arial" w:hAnsi="Arial" w:cs="Arial"/>
          <w:sz w:val="20"/>
          <w:szCs w:val="20"/>
        </w:rPr>
        <w:t xml:space="preserve">orden overgelegd na het </w:t>
      </w:r>
      <w:r w:rsidRPr="009703A6">
        <w:rPr>
          <w:rFonts w:ascii="Arial" w:hAnsi="Arial" w:cs="Arial"/>
          <w:sz w:val="20"/>
          <w:szCs w:val="20"/>
        </w:rPr>
        <w:t xml:space="preserve">daartoe strekkende </w:t>
      </w:r>
      <w:r w:rsidR="000F3FC1" w:rsidRPr="009703A6">
        <w:rPr>
          <w:rFonts w:ascii="Arial" w:hAnsi="Arial" w:cs="Arial"/>
          <w:sz w:val="20"/>
          <w:szCs w:val="20"/>
        </w:rPr>
        <w:t xml:space="preserve">verzoek </w:t>
      </w:r>
      <w:r w:rsidRPr="009703A6">
        <w:rPr>
          <w:rFonts w:ascii="Arial" w:hAnsi="Arial" w:cs="Arial"/>
          <w:sz w:val="20"/>
          <w:szCs w:val="20"/>
        </w:rPr>
        <w:t xml:space="preserve">van </w:t>
      </w:r>
      <w:r w:rsidR="00BA5A60">
        <w:rPr>
          <w:rFonts w:ascii="Arial" w:hAnsi="Arial" w:cs="Arial"/>
          <w:sz w:val="20"/>
          <w:szCs w:val="20"/>
        </w:rPr>
        <w:t>Veiligheidsregio Groningen</w:t>
      </w:r>
      <w:r w:rsidRPr="009703A6">
        <w:rPr>
          <w:rFonts w:ascii="Arial" w:hAnsi="Arial" w:cs="Arial"/>
          <w:sz w:val="20"/>
          <w:szCs w:val="20"/>
        </w:rPr>
        <w:t xml:space="preserve">. NB: alleen de beoogde </w:t>
      </w:r>
      <w:r w:rsidR="00DB1AF6" w:rsidRPr="009703A6">
        <w:rPr>
          <w:rFonts w:ascii="Arial" w:hAnsi="Arial" w:cs="Arial"/>
          <w:sz w:val="20"/>
          <w:szCs w:val="20"/>
        </w:rPr>
        <w:t>Opdrachtnemer</w:t>
      </w:r>
      <w:r w:rsidRPr="009703A6">
        <w:rPr>
          <w:rFonts w:ascii="Arial" w:hAnsi="Arial" w:cs="Arial"/>
          <w:sz w:val="20"/>
          <w:szCs w:val="20"/>
        </w:rPr>
        <w:t xml:space="preserve">(s) hoeft/hoeven deze aanvullende gevraagde documenten na </w:t>
      </w:r>
      <w:r w:rsidR="00E927B1">
        <w:rPr>
          <w:rFonts w:ascii="Arial" w:hAnsi="Arial" w:cs="Arial"/>
          <w:sz w:val="20"/>
          <w:szCs w:val="20"/>
        </w:rPr>
        <w:t>de Gunningsbeslissing</w:t>
      </w:r>
      <w:r w:rsidRPr="009703A6">
        <w:rPr>
          <w:rFonts w:ascii="Arial" w:hAnsi="Arial" w:cs="Arial"/>
          <w:sz w:val="20"/>
          <w:szCs w:val="20"/>
        </w:rPr>
        <w:t xml:space="preserve"> te overleggen. </w:t>
      </w:r>
    </w:p>
    <w:p w14:paraId="00089E66" w14:textId="77777777" w:rsidR="006B27A3" w:rsidRPr="009703A6" w:rsidRDefault="006B27A3" w:rsidP="00EA4038">
      <w:pPr>
        <w:pStyle w:val="Plattetekst"/>
        <w:spacing w:after="0"/>
        <w:rPr>
          <w:rFonts w:ascii="Arial" w:hAnsi="Arial" w:cs="Arial"/>
          <w:sz w:val="20"/>
          <w:szCs w:val="20"/>
        </w:rPr>
      </w:pPr>
    </w:p>
    <w:p w14:paraId="65B16EAB" w14:textId="77777777" w:rsidR="006B27A3" w:rsidRPr="009703A6" w:rsidRDefault="006B27A3" w:rsidP="006B27A3">
      <w:pPr>
        <w:rPr>
          <w:rFonts w:ascii="Arial" w:hAnsi="Arial" w:cs="Arial"/>
          <w:snapToGrid w:val="0"/>
          <w:sz w:val="20"/>
          <w:szCs w:val="20"/>
        </w:rPr>
      </w:pPr>
      <w:r w:rsidRPr="009703A6">
        <w:rPr>
          <w:rFonts w:ascii="Arial" w:hAnsi="Arial" w:cs="Arial"/>
          <w:snapToGrid w:val="0"/>
          <w:sz w:val="20"/>
          <w:szCs w:val="20"/>
        </w:rPr>
        <w:t xml:space="preserve">Daarbij aanvaardt </w:t>
      </w:r>
      <w:r w:rsidR="00BA5A60">
        <w:rPr>
          <w:rFonts w:ascii="Arial" w:hAnsi="Arial" w:cs="Arial"/>
          <w:snapToGrid w:val="0"/>
          <w:sz w:val="20"/>
          <w:szCs w:val="20"/>
        </w:rPr>
        <w:t>Veiligheidsregio Groningen</w:t>
      </w:r>
      <w:r w:rsidRPr="009703A6">
        <w:rPr>
          <w:rFonts w:ascii="Arial" w:hAnsi="Arial" w:cs="Arial"/>
          <w:snapToGrid w:val="0"/>
          <w:sz w:val="20"/>
          <w:szCs w:val="20"/>
        </w:rPr>
        <w:t xml:space="preserve"> als voldoende bewijs:</w:t>
      </w:r>
    </w:p>
    <w:p w14:paraId="62EF8F1F" w14:textId="77777777" w:rsidR="006B27A3" w:rsidRPr="009703A6" w:rsidRDefault="006B27A3" w:rsidP="006B27A3">
      <w:pPr>
        <w:rPr>
          <w:rFonts w:ascii="Arial" w:hAnsi="Arial" w:cs="Arial"/>
          <w:snapToGrid w:val="0"/>
          <w:sz w:val="20"/>
          <w:szCs w:val="20"/>
        </w:rPr>
      </w:pPr>
      <w:r w:rsidRPr="009703A6">
        <w:rPr>
          <w:rFonts w:ascii="Arial" w:hAnsi="Arial" w:cs="Arial"/>
          <w:snapToGrid w:val="0"/>
          <w:sz w:val="20"/>
          <w:szCs w:val="20"/>
        </w:rPr>
        <w:t>Ten behoeve van de Verplichte uitsluitingsgronden:</w:t>
      </w:r>
    </w:p>
    <w:p w14:paraId="1B5294F2" w14:textId="77777777" w:rsidR="006B27A3" w:rsidRPr="009703A6" w:rsidRDefault="006B27A3" w:rsidP="006B27A3">
      <w:pPr>
        <w:ind w:left="567" w:hanging="567"/>
        <w:rPr>
          <w:rFonts w:ascii="Arial" w:hAnsi="Arial" w:cs="Arial"/>
          <w:snapToGrid w:val="0"/>
          <w:sz w:val="20"/>
          <w:szCs w:val="20"/>
        </w:rPr>
      </w:pPr>
      <w:r w:rsidRPr="009703A6">
        <w:rPr>
          <w:rFonts w:ascii="Arial" w:hAnsi="Arial" w:cs="Arial"/>
          <w:snapToGrid w:val="0"/>
          <w:sz w:val="20"/>
          <w:szCs w:val="20"/>
        </w:rPr>
        <w:lastRenderedPageBreak/>
        <w:t>•</w:t>
      </w:r>
      <w:r w:rsidRPr="009703A6">
        <w:rPr>
          <w:rFonts w:ascii="Arial" w:hAnsi="Arial" w:cs="Arial"/>
          <w:snapToGrid w:val="0"/>
          <w:sz w:val="20"/>
          <w:szCs w:val="20"/>
        </w:rPr>
        <w:tab/>
        <w:t xml:space="preserve">Een gedragsverklaring aanbesteden, die op het tijdstip van het indienen van de </w:t>
      </w:r>
      <w:r w:rsidR="002F63FC" w:rsidRPr="009703A6">
        <w:rPr>
          <w:rFonts w:ascii="Arial" w:hAnsi="Arial" w:cs="Arial"/>
          <w:snapToGrid w:val="0"/>
          <w:sz w:val="20"/>
          <w:szCs w:val="20"/>
        </w:rPr>
        <w:t>Inschrijving</w:t>
      </w:r>
      <w:r w:rsidRPr="009703A6">
        <w:rPr>
          <w:rFonts w:ascii="Arial" w:hAnsi="Arial" w:cs="Arial"/>
          <w:snapToGrid w:val="0"/>
          <w:sz w:val="20"/>
          <w:szCs w:val="20"/>
        </w:rPr>
        <w:t xml:space="preserve"> niet ouder is dan </w:t>
      </w:r>
      <w:r w:rsidR="000F3FC1" w:rsidRPr="009703A6">
        <w:rPr>
          <w:rFonts w:ascii="Arial" w:hAnsi="Arial" w:cs="Arial"/>
          <w:snapToGrid w:val="0"/>
          <w:sz w:val="20"/>
          <w:szCs w:val="20"/>
        </w:rPr>
        <w:t>2 jaar</w:t>
      </w:r>
      <w:r w:rsidRPr="009703A6">
        <w:rPr>
          <w:rFonts w:ascii="Arial" w:hAnsi="Arial" w:cs="Arial"/>
          <w:snapToGrid w:val="0"/>
          <w:sz w:val="20"/>
          <w:szCs w:val="20"/>
        </w:rPr>
        <w:t xml:space="preserve">, voor zover het een onherroepelijke veroordeling of een onherroepelijke beschikking wegens overtreding van mededingingsregels betreft. </w:t>
      </w:r>
    </w:p>
    <w:p w14:paraId="4A28C4FB" w14:textId="77777777" w:rsidR="006B27A3" w:rsidRPr="009703A6" w:rsidRDefault="006B27A3" w:rsidP="006B27A3">
      <w:pPr>
        <w:ind w:left="567" w:hanging="567"/>
        <w:rPr>
          <w:rFonts w:ascii="Arial" w:hAnsi="Arial" w:cs="Arial"/>
          <w:snapToGrid w:val="0"/>
          <w:sz w:val="20"/>
          <w:szCs w:val="20"/>
        </w:rPr>
      </w:pPr>
      <w:r w:rsidRPr="009703A6">
        <w:rPr>
          <w:rFonts w:ascii="Arial" w:hAnsi="Arial" w:cs="Arial"/>
          <w:snapToGrid w:val="0"/>
          <w:sz w:val="20"/>
          <w:szCs w:val="20"/>
        </w:rPr>
        <w:t>Ten behoeve van de Facultatieve uitsluitingsgronden:</w:t>
      </w:r>
    </w:p>
    <w:p w14:paraId="1919AC73" w14:textId="1E3F513B" w:rsidR="006B27A3" w:rsidRPr="00B81C80" w:rsidRDefault="006B27A3" w:rsidP="006B27A3">
      <w:pPr>
        <w:ind w:left="567" w:hanging="567"/>
        <w:rPr>
          <w:rFonts w:ascii="Arial" w:hAnsi="Arial" w:cs="Arial"/>
          <w:snapToGrid w:val="0"/>
          <w:sz w:val="20"/>
          <w:szCs w:val="20"/>
        </w:rPr>
      </w:pPr>
      <w:r w:rsidRPr="00E35A7C">
        <w:rPr>
          <w:rFonts w:ascii="Arial" w:hAnsi="Arial" w:cs="Arial"/>
          <w:snapToGrid w:val="0"/>
          <w:sz w:val="20"/>
          <w:szCs w:val="20"/>
        </w:rPr>
        <w:t>•</w:t>
      </w:r>
      <w:r w:rsidRPr="00E35A7C">
        <w:rPr>
          <w:rFonts w:ascii="Arial" w:hAnsi="Arial" w:cs="Arial"/>
          <w:snapToGrid w:val="0"/>
          <w:color w:val="FF0000"/>
          <w:sz w:val="20"/>
          <w:szCs w:val="20"/>
        </w:rPr>
        <w:tab/>
      </w:r>
      <w:r w:rsidR="00713259">
        <w:rPr>
          <w:rFonts w:ascii="Arial" w:hAnsi="Arial" w:cs="Arial"/>
          <w:snapToGrid w:val="0"/>
          <w:sz w:val="20"/>
          <w:szCs w:val="20"/>
        </w:rPr>
        <w:t>Voor a,</w:t>
      </w:r>
      <w:r w:rsidRPr="00E35A7C">
        <w:rPr>
          <w:rFonts w:ascii="Arial" w:hAnsi="Arial" w:cs="Arial"/>
          <w:snapToGrid w:val="0"/>
          <w:sz w:val="20"/>
          <w:szCs w:val="20"/>
        </w:rPr>
        <w:t xml:space="preserve"> een uittreksel uit het handelsregister, dat op het tijdstip van het indienen van de</w:t>
      </w:r>
      <w:r w:rsidRPr="00B81C80">
        <w:rPr>
          <w:rFonts w:ascii="Arial" w:hAnsi="Arial" w:cs="Arial"/>
          <w:snapToGrid w:val="0"/>
          <w:sz w:val="20"/>
          <w:szCs w:val="20"/>
        </w:rPr>
        <w:t xml:space="preserve"> </w:t>
      </w:r>
      <w:r w:rsidR="002F63FC" w:rsidRPr="00B81C80">
        <w:rPr>
          <w:rFonts w:ascii="Arial" w:hAnsi="Arial" w:cs="Arial"/>
          <w:snapToGrid w:val="0"/>
          <w:sz w:val="20"/>
          <w:szCs w:val="20"/>
        </w:rPr>
        <w:t>Inschrijving</w:t>
      </w:r>
      <w:r w:rsidRPr="00B81C80">
        <w:rPr>
          <w:rFonts w:ascii="Arial" w:hAnsi="Arial" w:cs="Arial"/>
          <w:snapToGrid w:val="0"/>
          <w:sz w:val="20"/>
          <w:szCs w:val="20"/>
        </w:rPr>
        <w:t xml:space="preserve"> niet ouder is dan 6 maanden;</w:t>
      </w:r>
    </w:p>
    <w:p w14:paraId="08F97466" w14:textId="77777777" w:rsidR="006B27A3" w:rsidRPr="00B81C80" w:rsidRDefault="006B27A3" w:rsidP="006B27A3">
      <w:pPr>
        <w:ind w:left="567" w:hanging="567"/>
        <w:rPr>
          <w:rFonts w:ascii="Arial" w:hAnsi="Arial" w:cs="Arial"/>
          <w:snapToGrid w:val="0"/>
          <w:sz w:val="20"/>
          <w:szCs w:val="20"/>
        </w:rPr>
      </w:pPr>
      <w:r w:rsidRPr="00B81C80">
        <w:rPr>
          <w:rFonts w:ascii="Arial" w:hAnsi="Arial" w:cs="Arial"/>
          <w:snapToGrid w:val="0"/>
          <w:sz w:val="20"/>
          <w:szCs w:val="20"/>
        </w:rPr>
        <w:t>•</w:t>
      </w:r>
      <w:r w:rsidRPr="00B81C80">
        <w:rPr>
          <w:rFonts w:ascii="Arial" w:hAnsi="Arial" w:cs="Arial"/>
          <w:snapToGrid w:val="0"/>
          <w:sz w:val="20"/>
          <w:szCs w:val="20"/>
        </w:rPr>
        <w:tab/>
        <w:t xml:space="preserve">Voor b, een gedragsverklaring aanbesteden, die op tijdstip van het indienen van de </w:t>
      </w:r>
      <w:r w:rsidR="002F63FC" w:rsidRPr="00B81C80">
        <w:rPr>
          <w:rFonts w:ascii="Arial" w:hAnsi="Arial" w:cs="Arial"/>
          <w:snapToGrid w:val="0"/>
          <w:sz w:val="20"/>
          <w:szCs w:val="20"/>
        </w:rPr>
        <w:t>Inschrijving</w:t>
      </w:r>
      <w:r w:rsidRPr="00B81C80">
        <w:rPr>
          <w:rFonts w:ascii="Arial" w:hAnsi="Arial" w:cs="Arial"/>
          <w:snapToGrid w:val="0"/>
          <w:sz w:val="20"/>
          <w:szCs w:val="20"/>
        </w:rPr>
        <w:t xml:space="preserve"> niet ouder is dan 2 jaar;</w:t>
      </w:r>
    </w:p>
    <w:p w14:paraId="64F31E81" w14:textId="77777777" w:rsidR="006B27A3" w:rsidRPr="00B81C80" w:rsidRDefault="006B27A3" w:rsidP="006B27A3">
      <w:pPr>
        <w:ind w:left="567" w:hanging="567"/>
        <w:rPr>
          <w:rFonts w:ascii="Arial" w:hAnsi="Arial" w:cs="Arial"/>
          <w:snapToGrid w:val="0"/>
          <w:sz w:val="20"/>
          <w:szCs w:val="20"/>
        </w:rPr>
      </w:pPr>
      <w:r w:rsidRPr="00B81C80">
        <w:rPr>
          <w:rFonts w:ascii="Arial" w:hAnsi="Arial" w:cs="Arial"/>
          <w:snapToGrid w:val="0"/>
          <w:sz w:val="20"/>
          <w:szCs w:val="20"/>
        </w:rPr>
        <w:t>•</w:t>
      </w:r>
      <w:r w:rsidRPr="00B81C80">
        <w:rPr>
          <w:rFonts w:ascii="Arial" w:hAnsi="Arial" w:cs="Arial"/>
          <w:snapToGrid w:val="0"/>
          <w:sz w:val="20"/>
          <w:szCs w:val="20"/>
        </w:rPr>
        <w:tab/>
        <w:t xml:space="preserve">Voor c, voor zover het een onherroepelijke veroordeling of een onherroepelijke beschikking wegens overtreding van de mededingingsregels betreft, een gedragsverklaring aanbesteden, die op het tijdstip van het indienen van de </w:t>
      </w:r>
      <w:r w:rsidR="002F63FC" w:rsidRPr="00B81C80">
        <w:rPr>
          <w:rFonts w:ascii="Arial" w:hAnsi="Arial" w:cs="Arial"/>
          <w:snapToGrid w:val="0"/>
          <w:sz w:val="20"/>
          <w:szCs w:val="20"/>
        </w:rPr>
        <w:t>Inschrijving</w:t>
      </w:r>
      <w:r w:rsidRPr="00B81C80">
        <w:rPr>
          <w:rFonts w:ascii="Arial" w:hAnsi="Arial" w:cs="Arial"/>
          <w:snapToGrid w:val="0"/>
          <w:sz w:val="20"/>
          <w:szCs w:val="20"/>
        </w:rPr>
        <w:t xml:space="preserve"> niet ouder is dan twee jaar;</w:t>
      </w:r>
    </w:p>
    <w:p w14:paraId="5DE63692" w14:textId="15D3CB59" w:rsidR="006B27A3" w:rsidRPr="00B81C80" w:rsidRDefault="006B27A3" w:rsidP="006B27A3">
      <w:pPr>
        <w:ind w:left="567" w:hanging="567"/>
        <w:rPr>
          <w:rFonts w:ascii="Arial" w:hAnsi="Arial" w:cs="Arial"/>
          <w:snapToGrid w:val="0"/>
          <w:sz w:val="20"/>
          <w:szCs w:val="20"/>
        </w:rPr>
      </w:pPr>
      <w:r w:rsidRPr="00B81C80">
        <w:rPr>
          <w:rFonts w:ascii="Arial" w:hAnsi="Arial" w:cs="Arial"/>
          <w:snapToGrid w:val="0"/>
          <w:sz w:val="20"/>
          <w:szCs w:val="20"/>
        </w:rPr>
        <w:t>•</w:t>
      </w:r>
      <w:r w:rsidR="00713259">
        <w:rPr>
          <w:rFonts w:ascii="Arial" w:hAnsi="Arial" w:cs="Arial"/>
          <w:snapToGrid w:val="0"/>
          <w:sz w:val="20"/>
          <w:szCs w:val="20"/>
        </w:rPr>
        <w:tab/>
        <w:t>Voor d, een verklaring van de B</w:t>
      </w:r>
      <w:r w:rsidRPr="00B81C80">
        <w:rPr>
          <w:rFonts w:ascii="Arial" w:hAnsi="Arial" w:cs="Arial"/>
          <w:snapToGrid w:val="0"/>
          <w:sz w:val="20"/>
          <w:szCs w:val="20"/>
        </w:rPr>
        <w:t xml:space="preserve">elastingdienst die op het tijdstip van de </w:t>
      </w:r>
      <w:r w:rsidR="002F63FC" w:rsidRPr="00B81C80">
        <w:rPr>
          <w:rFonts w:ascii="Arial" w:hAnsi="Arial" w:cs="Arial"/>
          <w:snapToGrid w:val="0"/>
          <w:sz w:val="20"/>
          <w:szCs w:val="20"/>
        </w:rPr>
        <w:t>Inschrijving</w:t>
      </w:r>
      <w:r w:rsidRPr="00B81C80">
        <w:rPr>
          <w:rFonts w:ascii="Arial" w:hAnsi="Arial" w:cs="Arial"/>
          <w:snapToGrid w:val="0"/>
          <w:sz w:val="20"/>
          <w:szCs w:val="20"/>
        </w:rPr>
        <w:t xml:space="preserve"> niet ouder is dan 6 maanden.</w:t>
      </w:r>
    </w:p>
    <w:p w14:paraId="63C8549B" w14:textId="77777777" w:rsidR="006B27A3" w:rsidRPr="009703A6" w:rsidRDefault="006B27A3" w:rsidP="00EA4038">
      <w:pPr>
        <w:pStyle w:val="Plattetekst"/>
        <w:spacing w:after="0"/>
        <w:rPr>
          <w:rFonts w:ascii="Arial" w:hAnsi="Arial" w:cs="Arial"/>
          <w:sz w:val="20"/>
          <w:szCs w:val="20"/>
        </w:rPr>
      </w:pPr>
    </w:p>
    <w:p w14:paraId="1762A8C9" w14:textId="77777777" w:rsidR="006B27A3" w:rsidRPr="009703A6" w:rsidRDefault="006B27A3" w:rsidP="006B27A3">
      <w:pPr>
        <w:rPr>
          <w:rFonts w:ascii="Arial" w:hAnsi="Arial" w:cs="Arial"/>
          <w:snapToGrid w:val="0"/>
          <w:sz w:val="20"/>
          <w:szCs w:val="20"/>
        </w:rPr>
      </w:pPr>
      <w:r w:rsidRPr="009703A6">
        <w:rPr>
          <w:rFonts w:ascii="Arial" w:hAnsi="Arial" w:cs="Arial"/>
          <w:snapToGrid w:val="0"/>
          <w:sz w:val="20"/>
          <w:szCs w:val="20"/>
        </w:rPr>
        <w:t>Het is raadzaam in verband met eventuele lange wachttijden de verklaringen en bewijsstukken onmiddellijk en met spoed aan te vragen. Het niet tijdig kunnen overleggen van documenten na een daartoe strekkend verzoek kan leiden tot uitsluiting!</w:t>
      </w:r>
    </w:p>
    <w:p w14:paraId="3EF1DEC4" w14:textId="77777777" w:rsidR="006B27A3" w:rsidRPr="009703A6" w:rsidRDefault="006B27A3" w:rsidP="00EA4038">
      <w:pPr>
        <w:pStyle w:val="Plattetekst"/>
        <w:spacing w:after="0"/>
        <w:rPr>
          <w:rFonts w:ascii="Arial" w:hAnsi="Arial" w:cs="Arial"/>
          <w:sz w:val="20"/>
          <w:szCs w:val="20"/>
        </w:rPr>
      </w:pPr>
    </w:p>
    <w:p w14:paraId="5FFBE46F" w14:textId="77777777" w:rsidR="00976654" w:rsidRPr="009703A6" w:rsidRDefault="00AE5EBC" w:rsidP="00976654">
      <w:pPr>
        <w:rPr>
          <w:rFonts w:ascii="Arial" w:hAnsi="Arial" w:cs="Arial"/>
          <w:i/>
          <w:snapToGrid w:val="0"/>
          <w:sz w:val="20"/>
          <w:szCs w:val="20"/>
        </w:rPr>
      </w:pPr>
      <w:r w:rsidRPr="009703A6">
        <w:rPr>
          <w:rFonts w:ascii="Arial" w:hAnsi="Arial" w:cs="Arial"/>
          <w:i/>
          <w:snapToGrid w:val="0"/>
          <w:sz w:val="20"/>
          <w:szCs w:val="20"/>
        </w:rPr>
        <w:t>Combinatie</w:t>
      </w:r>
    </w:p>
    <w:p w14:paraId="5D77715B" w14:textId="77777777" w:rsidR="00976654" w:rsidRPr="009703A6" w:rsidRDefault="00976654" w:rsidP="00976654">
      <w:pPr>
        <w:rPr>
          <w:rFonts w:ascii="Arial" w:hAnsi="Arial" w:cs="Arial"/>
          <w:snapToGrid w:val="0"/>
          <w:sz w:val="20"/>
          <w:szCs w:val="20"/>
        </w:rPr>
      </w:pPr>
      <w:r w:rsidRPr="009703A6">
        <w:rPr>
          <w:rFonts w:ascii="Arial" w:hAnsi="Arial" w:cs="Arial"/>
          <w:snapToGrid w:val="0"/>
          <w:sz w:val="20"/>
          <w:szCs w:val="20"/>
        </w:rPr>
        <w:t xml:space="preserve">Wanneer er als </w:t>
      </w:r>
      <w:r w:rsidR="00AE5EBC" w:rsidRPr="009703A6">
        <w:rPr>
          <w:rFonts w:ascii="Arial" w:hAnsi="Arial" w:cs="Arial"/>
          <w:snapToGrid w:val="0"/>
          <w:sz w:val="20"/>
          <w:szCs w:val="20"/>
        </w:rPr>
        <w:t>Combinatie</w:t>
      </w:r>
      <w:r w:rsidRPr="009703A6">
        <w:rPr>
          <w:rFonts w:ascii="Arial" w:hAnsi="Arial" w:cs="Arial"/>
          <w:snapToGrid w:val="0"/>
          <w:sz w:val="20"/>
          <w:szCs w:val="20"/>
        </w:rPr>
        <w:t xml:space="preserve"> wordt ingeschreven dan dienen alle </w:t>
      </w:r>
      <w:r w:rsidR="00AE5EBC" w:rsidRPr="009703A6">
        <w:rPr>
          <w:rFonts w:ascii="Arial" w:hAnsi="Arial" w:cs="Arial"/>
          <w:snapToGrid w:val="0"/>
          <w:sz w:val="20"/>
          <w:szCs w:val="20"/>
        </w:rPr>
        <w:t>Combinant</w:t>
      </w:r>
      <w:r w:rsidRPr="009703A6">
        <w:rPr>
          <w:rFonts w:ascii="Arial" w:hAnsi="Arial" w:cs="Arial"/>
          <w:snapToGrid w:val="0"/>
          <w:sz w:val="20"/>
          <w:szCs w:val="20"/>
        </w:rPr>
        <w:t xml:space="preserve">en te bewijzen dat de hierboven genoemde Verplichte en/of Facultatieve uitsluitingsgronden op hen niet van toepassing zijn. Het bewijsmiddel dienen zij te kunnen overleggen na een daartoe strekkend verzoek van </w:t>
      </w:r>
      <w:r w:rsidR="00BA5A60">
        <w:rPr>
          <w:rFonts w:ascii="Arial" w:hAnsi="Arial" w:cs="Arial"/>
          <w:snapToGrid w:val="0"/>
          <w:sz w:val="20"/>
          <w:szCs w:val="20"/>
        </w:rPr>
        <w:t>Veiligheidsregio Groningen</w:t>
      </w:r>
      <w:r w:rsidRPr="009703A6">
        <w:rPr>
          <w:rFonts w:ascii="Arial" w:hAnsi="Arial" w:cs="Arial"/>
          <w:snapToGrid w:val="0"/>
          <w:sz w:val="20"/>
          <w:szCs w:val="20"/>
        </w:rPr>
        <w:t xml:space="preserve">. Indien één of meer Verplichte en/of Facultatieve uitsluitingsgronden op de </w:t>
      </w:r>
      <w:r w:rsidR="00AE5EBC" w:rsidRPr="009703A6">
        <w:rPr>
          <w:rFonts w:ascii="Arial" w:hAnsi="Arial" w:cs="Arial"/>
          <w:snapToGrid w:val="0"/>
          <w:sz w:val="20"/>
          <w:szCs w:val="20"/>
        </w:rPr>
        <w:t>Combinant</w:t>
      </w:r>
      <w:r w:rsidRPr="009703A6">
        <w:rPr>
          <w:rFonts w:ascii="Arial" w:hAnsi="Arial" w:cs="Arial"/>
          <w:snapToGrid w:val="0"/>
          <w:sz w:val="20"/>
          <w:szCs w:val="20"/>
        </w:rPr>
        <w:t xml:space="preserve">en van toepassing is, kan de gehele </w:t>
      </w:r>
      <w:r w:rsidR="00AE5EBC" w:rsidRPr="009703A6">
        <w:rPr>
          <w:rFonts w:ascii="Arial" w:hAnsi="Arial" w:cs="Arial"/>
          <w:snapToGrid w:val="0"/>
          <w:sz w:val="20"/>
          <w:szCs w:val="20"/>
        </w:rPr>
        <w:t>Combinatie</w:t>
      </w:r>
      <w:r w:rsidRPr="009703A6">
        <w:rPr>
          <w:rFonts w:ascii="Arial" w:hAnsi="Arial" w:cs="Arial"/>
          <w:snapToGrid w:val="0"/>
          <w:sz w:val="20"/>
          <w:szCs w:val="20"/>
        </w:rPr>
        <w:t xml:space="preserve"> worden uitgesloten van verdere deelname aan de aanbestedingsprocedure.</w:t>
      </w:r>
    </w:p>
    <w:p w14:paraId="4A4493A3" w14:textId="48D25FD5" w:rsidR="006B27A3" w:rsidRPr="009703A6" w:rsidRDefault="006B27A3" w:rsidP="006B27A3">
      <w:pPr>
        <w:rPr>
          <w:rFonts w:ascii="Arial" w:hAnsi="Arial" w:cs="Arial"/>
          <w:snapToGrid w:val="0"/>
          <w:sz w:val="20"/>
          <w:szCs w:val="20"/>
        </w:rPr>
      </w:pPr>
      <w:r w:rsidRPr="009703A6">
        <w:rPr>
          <w:rFonts w:ascii="Arial" w:hAnsi="Arial" w:cs="Arial"/>
          <w:snapToGrid w:val="0"/>
          <w:sz w:val="20"/>
          <w:szCs w:val="20"/>
        </w:rPr>
        <w:t xml:space="preserve">Wanneer een </w:t>
      </w:r>
      <w:r w:rsidR="002F63FC" w:rsidRPr="009703A6">
        <w:rPr>
          <w:rFonts w:ascii="Arial" w:hAnsi="Arial" w:cs="Arial"/>
          <w:snapToGrid w:val="0"/>
          <w:sz w:val="20"/>
          <w:szCs w:val="20"/>
        </w:rPr>
        <w:t>Inschrijver</w:t>
      </w:r>
      <w:r w:rsidRPr="009703A6">
        <w:rPr>
          <w:rFonts w:ascii="Arial" w:hAnsi="Arial" w:cs="Arial"/>
          <w:snapToGrid w:val="0"/>
          <w:sz w:val="20"/>
          <w:szCs w:val="20"/>
        </w:rPr>
        <w:t xml:space="preserve"> niet afkomstig is uit Nederland en zodoende niet het bewijsstuk kan verstrekken als bovengenoemd, kan volstaan worden met een verklaring onder ede of een plechtige verklaring die d</w:t>
      </w:r>
      <w:r w:rsidR="00713259">
        <w:rPr>
          <w:rFonts w:ascii="Arial" w:hAnsi="Arial" w:cs="Arial"/>
          <w:snapToGrid w:val="0"/>
          <w:sz w:val="20"/>
          <w:szCs w:val="20"/>
        </w:rPr>
        <w:t>oor de betrokkene ten overstaan</w:t>
      </w:r>
      <w:r w:rsidRPr="009703A6">
        <w:rPr>
          <w:rFonts w:ascii="Arial" w:hAnsi="Arial" w:cs="Arial"/>
          <w:snapToGrid w:val="0"/>
          <w:sz w:val="20"/>
          <w:szCs w:val="20"/>
        </w:rPr>
        <w:t xml:space="preserve"> van een bevoegde rechtelijke instantie, notaris of bevoegd beroepsorganisatie van het land van oorsprong of herkomst wordt afgelegd.</w:t>
      </w:r>
    </w:p>
    <w:p w14:paraId="43E0BD6A" w14:textId="0F66450A" w:rsidR="006B27A3" w:rsidRPr="009703A6" w:rsidRDefault="002F63FC" w:rsidP="006B27A3">
      <w:pPr>
        <w:autoSpaceDE w:val="0"/>
        <w:autoSpaceDN w:val="0"/>
        <w:adjustRightInd w:val="0"/>
        <w:rPr>
          <w:rFonts w:ascii="Arial" w:hAnsi="Arial" w:cs="Arial"/>
          <w:snapToGrid w:val="0"/>
          <w:sz w:val="20"/>
          <w:szCs w:val="20"/>
        </w:rPr>
      </w:pPr>
      <w:r w:rsidRPr="009703A6">
        <w:rPr>
          <w:rFonts w:ascii="Arial" w:hAnsi="Arial" w:cs="Arial"/>
          <w:snapToGrid w:val="0"/>
          <w:sz w:val="20"/>
          <w:szCs w:val="20"/>
        </w:rPr>
        <w:t>Inschrijver</w:t>
      </w:r>
      <w:r w:rsidR="006B27A3" w:rsidRPr="009703A6">
        <w:rPr>
          <w:rFonts w:ascii="Arial" w:hAnsi="Arial" w:cs="Arial"/>
          <w:snapToGrid w:val="0"/>
          <w:sz w:val="20"/>
          <w:szCs w:val="20"/>
        </w:rPr>
        <w:t xml:space="preserve"> dient conform artikel 2.98 van de Aanbestedingswet ter bevestiging van de identiteit aan te tonen te zijn ingeschreven in het nationale beroeps-/handelsregister (voor de lidstaat Nederland is dit de Kamer van Koophandel). Via </w:t>
      </w:r>
      <w:r w:rsidR="00AE5EBC" w:rsidRPr="009703A6">
        <w:rPr>
          <w:rFonts w:ascii="Arial" w:hAnsi="Arial" w:cs="Arial"/>
          <w:snapToGrid w:val="0"/>
          <w:sz w:val="20"/>
          <w:szCs w:val="20"/>
        </w:rPr>
        <w:t>Bijlage</w:t>
      </w:r>
      <w:r w:rsidR="006B27A3" w:rsidRPr="009703A6">
        <w:rPr>
          <w:rFonts w:ascii="Arial" w:hAnsi="Arial" w:cs="Arial"/>
          <w:snapToGrid w:val="0"/>
          <w:sz w:val="20"/>
          <w:szCs w:val="20"/>
        </w:rPr>
        <w:t xml:space="preserve"> </w:t>
      </w:r>
      <w:r w:rsidR="00B85ACD" w:rsidRPr="009703A6">
        <w:rPr>
          <w:rFonts w:ascii="Arial" w:hAnsi="Arial" w:cs="Arial"/>
          <w:snapToGrid w:val="0"/>
          <w:sz w:val="20"/>
          <w:szCs w:val="20"/>
        </w:rPr>
        <w:t>6</w:t>
      </w:r>
      <w:r w:rsidR="000F3FC1" w:rsidRPr="009703A6">
        <w:rPr>
          <w:rFonts w:ascii="Arial" w:hAnsi="Arial" w:cs="Arial"/>
          <w:snapToGrid w:val="0"/>
          <w:sz w:val="20"/>
          <w:szCs w:val="20"/>
        </w:rPr>
        <w:t xml:space="preserve"> </w:t>
      </w:r>
      <w:r w:rsidR="006B27A3" w:rsidRPr="009703A6">
        <w:rPr>
          <w:rFonts w:ascii="Arial" w:hAnsi="Arial" w:cs="Arial"/>
          <w:snapToGrid w:val="0"/>
          <w:sz w:val="20"/>
          <w:szCs w:val="20"/>
        </w:rPr>
        <w:t>‘</w:t>
      </w:r>
      <w:r w:rsidR="00F77898" w:rsidRPr="009703A6">
        <w:rPr>
          <w:rFonts w:ascii="Arial" w:hAnsi="Arial" w:cs="Arial"/>
          <w:snapToGrid w:val="0"/>
          <w:sz w:val="20"/>
          <w:szCs w:val="20"/>
        </w:rPr>
        <w:t>Eigen Verklaring</w:t>
      </w:r>
      <w:r w:rsidR="006B27A3" w:rsidRPr="009703A6">
        <w:rPr>
          <w:rFonts w:ascii="Arial" w:hAnsi="Arial" w:cs="Arial"/>
          <w:snapToGrid w:val="0"/>
          <w:sz w:val="20"/>
          <w:szCs w:val="20"/>
        </w:rPr>
        <w:t xml:space="preserve">’ geeft </w:t>
      </w:r>
      <w:r w:rsidRPr="009703A6">
        <w:rPr>
          <w:rFonts w:ascii="Arial" w:hAnsi="Arial" w:cs="Arial"/>
          <w:snapToGrid w:val="0"/>
          <w:sz w:val="20"/>
          <w:szCs w:val="20"/>
        </w:rPr>
        <w:t>Inschrijver</w:t>
      </w:r>
      <w:r w:rsidR="006B27A3" w:rsidRPr="009703A6">
        <w:rPr>
          <w:rFonts w:ascii="Arial" w:hAnsi="Arial" w:cs="Arial"/>
          <w:snapToGrid w:val="0"/>
          <w:sz w:val="20"/>
          <w:szCs w:val="20"/>
        </w:rPr>
        <w:t xml:space="preserve"> aan dat </w:t>
      </w:r>
      <w:r w:rsidRPr="009703A6">
        <w:rPr>
          <w:rFonts w:ascii="Arial" w:hAnsi="Arial" w:cs="Arial"/>
          <w:snapToGrid w:val="0"/>
          <w:sz w:val="20"/>
          <w:szCs w:val="20"/>
        </w:rPr>
        <w:t>Inschrijver</w:t>
      </w:r>
      <w:r w:rsidR="006B27A3" w:rsidRPr="009703A6">
        <w:rPr>
          <w:rFonts w:ascii="Arial" w:hAnsi="Arial" w:cs="Arial"/>
          <w:snapToGrid w:val="0"/>
          <w:sz w:val="20"/>
          <w:szCs w:val="20"/>
        </w:rPr>
        <w:t xml:space="preserve"> binnen een tijdsbestek van zeven (7) kalenderdagen na een daartoe strekkend verzoek van </w:t>
      </w:r>
      <w:r w:rsidR="00BA5A60">
        <w:rPr>
          <w:rFonts w:ascii="Arial" w:hAnsi="Arial" w:cs="Arial"/>
          <w:snapToGrid w:val="0"/>
          <w:sz w:val="20"/>
          <w:szCs w:val="20"/>
        </w:rPr>
        <w:t>Veiligheidsregio Groningen</w:t>
      </w:r>
      <w:r w:rsidR="006B27A3" w:rsidRPr="009703A6">
        <w:rPr>
          <w:rFonts w:ascii="Arial" w:hAnsi="Arial" w:cs="Arial"/>
          <w:snapToGrid w:val="0"/>
          <w:sz w:val="20"/>
          <w:szCs w:val="20"/>
        </w:rPr>
        <w:t xml:space="preserve"> een kopie van een recent </w:t>
      </w:r>
      <w:r w:rsidRPr="009703A6">
        <w:rPr>
          <w:rFonts w:ascii="Arial" w:hAnsi="Arial" w:cs="Arial"/>
          <w:snapToGrid w:val="0"/>
          <w:sz w:val="20"/>
          <w:szCs w:val="20"/>
        </w:rPr>
        <w:t>Inschrijving</w:t>
      </w:r>
      <w:r w:rsidR="006B27A3" w:rsidRPr="009703A6">
        <w:rPr>
          <w:rFonts w:ascii="Arial" w:hAnsi="Arial" w:cs="Arial"/>
          <w:snapToGrid w:val="0"/>
          <w:sz w:val="20"/>
          <w:szCs w:val="20"/>
        </w:rPr>
        <w:t xml:space="preserve">sbewijs uit het handels- of beroepsregister als bedoeld in artikel 2.89 van de Aanbestedingswet, dat niet ouder is dan zes maanden vanaf sluitingsdatum ontvangst </w:t>
      </w:r>
      <w:r w:rsidRPr="009703A6">
        <w:rPr>
          <w:rFonts w:ascii="Arial" w:hAnsi="Arial" w:cs="Arial"/>
          <w:snapToGrid w:val="0"/>
          <w:sz w:val="20"/>
          <w:szCs w:val="20"/>
        </w:rPr>
        <w:t>Inschrijving</w:t>
      </w:r>
      <w:r w:rsidR="00713259">
        <w:rPr>
          <w:rFonts w:ascii="Arial" w:hAnsi="Arial" w:cs="Arial"/>
          <w:snapToGrid w:val="0"/>
          <w:sz w:val="20"/>
          <w:szCs w:val="20"/>
        </w:rPr>
        <w:t xml:space="preserve"> </w:t>
      </w:r>
      <w:r w:rsidR="00713259" w:rsidRPr="00A5213F">
        <w:rPr>
          <w:rFonts w:ascii="Arial" w:hAnsi="Arial" w:cs="Arial"/>
          <w:snapToGrid w:val="0"/>
          <w:sz w:val="20"/>
          <w:szCs w:val="20"/>
        </w:rPr>
        <w:t>zal overleggen.</w:t>
      </w:r>
    </w:p>
    <w:p w14:paraId="1FCF6640" w14:textId="77777777" w:rsidR="006B27A3" w:rsidRPr="009703A6" w:rsidRDefault="006B27A3" w:rsidP="006B27A3">
      <w:pPr>
        <w:autoSpaceDE w:val="0"/>
        <w:autoSpaceDN w:val="0"/>
        <w:adjustRightInd w:val="0"/>
        <w:rPr>
          <w:rFonts w:ascii="Arial" w:hAnsi="Arial" w:cs="Arial"/>
          <w:snapToGrid w:val="0"/>
          <w:sz w:val="20"/>
          <w:szCs w:val="20"/>
        </w:rPr>
      </w:pPr>
      <w:r w:rsidRPr="009703A6">
        <w:rPr>
          <w:rFonts w:ascii="Arial" w:hAnsi="Arial" w:cs="Arial"/>
          <w:snapToGrid w:val="0"/>
          <w:sz w:val="20"/>
          <w:szCs w:val="20"/>
        </w:rPr>
        <w:t xml:space="preserve">Indien </w:t>
      </w:r>
      <w:r w:rsidR="002F63FC" w:rsidRPr="009703A6">
        <w:rPr>
          <w:rFonts w:ascii="Arial" w:hAnsi="Arial" w:cs="Arial"/>
          <w:snapToGrid w:val="0"/>
          <w:sz w:val="20"/>
          <w:szCs w:val="20"/>
        </w:rPr>
        <w:t>Inschrijver</w:t>
      </w:r>
      <w:r w:rsidRPr="009703A6">
        <w:rPr>
          <w:rFonts w:ascii="Arial" w:hAnsi="Arial" w:cs="Arial"/>
          <w:snapToGrid w:val="0"/>
          <w:sz w:val="20"/>
          <w:szCs w:val="20"/>
        </w:rPr>
        <w:t xml:space="preserve"> bestaat uit een </w:t>
      </w:r>
      <w:r w:rsidR="00AE5EBC" w:rsidRPr="009703A6">
        <w:rPr>
          <w:rFonts w:ascii="Arial" w:hAnsi="Arial" w:cs="Arial"/>
          <w:snapToGrid w:val="0"/>
          <w:sz w:val="20"/>
          <w:szCs w:val="20"/>
        </w:rPr>
        <w:t>Combinatie</w:t>
      </w:r>
      <w:r w:rsidRPr="009703A6">
        <w:rPr>
          <w:rFonts w:ascii="Arial" w:hAnsi="Arial" w:cs="Arial"/>
          <w:snapToGrid w:val="0"/>
          <w:sz w:val="20"/>
          <w:szCs w:val="20"/>
        </w:rPr>
        <w:t xml:space="preserve"> en/of Derden als </w:t>
      </w:r>
      <w:r w:rsidR="006611B6" w:rsidRPr="009703A6">
        <w:rPr>
          <w:rFonts w:ascii="Arial" w:hAnsi="Arial" w:cs="Arial"/>
          <w:snapToGrid w:val="0"/>
          <w:sz w:val="20"/>
          <w:szCs w:val="20"/>
        </w:rPr>
        <w:t>Onderaannemer</w:t>
      </w:r>
      <w:r w:rsidRPr="009703A6">
        <w:rPr>
          <w:rFonts w:ascii="Arial" w:hAnsi="Arial" w:cs="Arial"/>
          <w:snapToGrid w:val="0"/>
          <w:sz w:val="20"/>
          <w:szCs w:val="20"/>
        </w:rPr>
        <w:t xml:space="preserve"> wenst in te schakelen bij de uitvoering van deze Opdracht, dan dient </w:t>
      </w:r>
      <w:r w:rsidR="002F63FC" w:rsidRPr="009703A6">
        <w:rPr>
          <w:rFonts w:ascii="Arial" w:hAnsi="Arial" w:cs="Arial"/>
          <w:snapToGrid w:val="0"/>
          <w:sz w:val="20"/>
          <w:szCs w:val="20"/>
        </w:rPr>
        <w:t>Inschrijver</w:t>
      </w:r>
      <w:r w:rsidRPr="009703A6">
        <w:rPr>
          <w:rFonts w:ascii="Arial" w:hAnsi="Arial" w:cs="Arial"/>
          <w:snapToGrid w:val="0"/>
          <w:sz w:val="20"/>
          <w:szCs w:val="20"/>
        </w:rPr>
        <w:t xml:space="preserve"> binnen een tijdsbestek van zeven (7) kalenderdagen na een daartoe strekkend verzoek van </w:t>
      </w:r>
      <w:r w:rsidR="00BA5A60">
        <w:rPr>
          <w:rFonts w:ascii="Arial" w:hAnsi="Arial" w:cs="Arial"/>
          <w:snapToGrid w:val="0"/>
          <w:sz w:val="20"/>
          <w:szCs w:val="20"/>
        </w:rPr>
        <w:t>Veiligheidsregio Groningen</w:t>
      </w:r>
      <w:r w:rsidRPr="009703A6">
        <w:rPr>
          <w:rFonts w:ascii="Arial" w:hAnsi="Arial" w:cs="Arial"/>
          <w:snapToGrid w:val="0"/>
          <w:sz w:val="20"/>
          <w:szCs w:val="20"/>
        </w:rPr>
        <w:t xml:space="preserve">, tevens van deze organisaties een </w:t>
      </w:r>
      <w:r w:rsidR="002F63FC" w:rsidRPr="009703A6">
        <w:rPr>
          <w:rFonts w:ascii="Arial" w:hAnsi="Arial" w:cs="Arial"/>
          <w:snapToGrid w:val="0"/>
          <w:sz w:val="20"/>
          <w:szCs w:val="20"/>
        </w:rPr>
        <w:t>Inschrijving</w:t>
      </w:r>
      <w:r w:rsidRPr="009703A6">
        <w:rPr>
          <w:rFonts w:ascii="Arial" w:hAnsi="Arial" w:cs="Arial"/>
          <w:snapToGrid w:val="0"/>
          <w:sz w:val="20"/>
          <w:szCs w:val="20"/>
        </w:rPr>
        <w:t xml:space="preserve">sbewijs uit het nationale beroeps-/handelsregister te worden overlegd. </w:t>
      </w:r>
    </w:p>
    <w:p w14:paraId="72925773" w14:textId="77777777" w:rsidR="00CC78AD" w:rsidRPr="009703A6" w:rsidRDefault="00CC78AD" w:rsidP="00113D8D">
      <w:pPr>
        <w:pStyle w:val="KOP2"/>
        <w:numPr>
          <w:ilvl w:val="1"/>
          <w:numId w:val="30"/>
        </w:numPr>
      </w:pPr>
      <w:bookmarkStart w:id="70" w:name="_Toc410226837"/>
      <w:r w:rsidRPr="009703A6">
        <w:lastRenderedPageBreak/>
        <w:t>Geschiktheidseisen</w:t>
      </w:r>
      <w:bookmarkEnd w:id="70"/>
    </w:p>
    <w:p w14:paraId="7331CB70" w14:textId="77777777" w:rsidR="00CC78AD" w:rsidRPr="009703A6" w:rsidRDefault="002F63FC" w:rsidP="001F6D79">
      <w:pPr>
        <w:pStyle w:val="Plattetekst"/>
        <w:tabs>
          <w:tab w:val="left" w:pos="0"/>
        </w:tabs>
        <w:rPr>
          <w:rFonts w:ascii="Arial" w:hAnsi="Arial" w:cs="Arial"/>
          <w:sz w:val="20"/>
          <w:szCs w:val="20"/>
        </w:rPr>
      </w:pPr>
      <w:r w:rsidRPr="009703A6">
        <w:rPr>
          <w:rFonts w:ascii="Arial" w:hAnsi="Arial" w:cs="Arial"/>
          <w:sz w:val="20"/>
          <w:szCs w:val="20"/>
        </w:rPr>
        <w:t>Inschrijver</w:t>
      </w:r>
      <w:r w:rsidR="00CC78AD" w:rsidRPr="009703A6">
        <w:rPr>
          <w:rFonts w:ascii="Arial" w:hAnsi="Arial" w:cs="Arial"/>
          <w:sz w:val="20"/>
          <w:szCs w:val="20"/>
        </w:rPr>
        <w:t xml:space="preserve"> dient aan de Geschiktheidseisen, zoals beschreven in deze paragraaf, te voldoen. De Geschiktheidseisen zijn opgedeeld in:</w:t>
      </w:r>
    </w:p>
    <w:p w14:paraId="585680D8" w14:textId="61733AAA" w:rsidR="00CC78AD" w:rsidRPr="009703A6" w:rsidRDefault="00CC78AD" w:rsidP="00EA66A6">
      <w:pPr>
        <w:pStyle w:val="Lijstalinea"/>
        <w:numPr>
          <w:ilvl w:val="0"/>
          <w:numId w:val="15"/>
        </w:numPr>
        <w:rPr>
          <w:rFonts w:ascii="Arial" w:hAnsi="Arial" w:cs="Arial"/>
          <w:sz w:val="20"/>
          <w:szCs w:val="20"/>
        </w:rPr>
      </w:pPr>
      <w:r w:rsidRPr="009703A6">
        <w:rPr>
          <w:rFonts w:ascii="Arial" w:hAnsi="Arial" w:cs="Arial"/>
          <w:sz w:val="20"/>
          <w:szCs w:val="20"/>
        </w:rPr>
        <w:t>Economische en financiële draagkracht</w:t>
      </w:r>
      <w:r w:rsidR="00713259">
        <w:rPr>
          <w:rFonts w:ascii="Arial" w:hAnsi="Arial" w:cs="Arial"/>
          <w:sz w:val="20"/>
          <w:szCs w:val="20"/>
        </w:rPr>
        <w:t>;</w:t>
      </w:r>
    </w:p>
    <w:p w14:paraId="0999D3BC" w14:textId="08D994A3" w:rsidR="00CC78AD" w:rsidRPr="009703A6" w:rsidRDefault="002D334A" w:rsidP="00EA66A6">
      <w:pPr>
        <w:pStyle w:val="Lijstalinea"/>
        <w:numPr>
          <w:ilvl w:val="0"/>
          <w:numId w:val="15"/>
        </w:numPr>
        <w:rPr>
          <w:rFonts w:ascii="Arial" w:hAnsi="Arial" w:cs="Arial"/>
          <w:sz w:val="20"/>
          <w:szCs w:val="20"/>
        </w:rPr>
      </w:pPr>
      <w:r w:rsidRPr="009703A6">
        <w:rPr>
          <w:rFonts w:ascii="Arial" w:hAnsi="Arial" w:cs="Arial"/>
          <w:sz w:val="20"/>
          <w:szCs w:val="20"/>
        </w:rPr>
        <w:t>Beroeps</w:t>
      </w:r>
      <w:r w:rsidR="00713259">
        <w:rPr>
          <w:rFonts w:ascii="Arial" w:hAnsi="Arial" w:cs="Arial"/>
          <w:sz w:val="20"/>
          <w:szCs w:val="20"/>
        </w:rPr>
        <w:t xml:space="preserve"> bekwaamheid.</w:t>
      </w:r>
    </w:p>
    <w:p w14:paraId="6D5C9109" w14:textId="77777777" w:rsidR="00B63CDD" w:rsidRPr="009703A6" w:rsidRDefault="00B63CDD" w:rsidP="00B63CDD">
      <w:pPr>
        <w:pStyle w:val="Lijstalinea"/>
        <w:rPr>
          <w:rFonts w:ascii="Arial" w:hAnsi="Arial" w:cs="Arial"/>
          <w:sz w:val="20"/>
          <w:szCs w:val="20"/>
        </w:rPr>
      </w:pPr>
    </w:p>
    <w:p w14:paraId="1334F9E3" w14:textId="77777777" w:rsidR="00CC78AD" w:rsidRPr="009703A6" w:rsidRDefault="00CC78AD" w:rsidP="00D23EAF">
      <w:pPr>
        <w:pStyle w:val="KOP3"/>
        <w:numPr>
          <w:ilvl w:val="2"/>
          <w:numId w:val="30"/>
        </w:numPr>
      </w:pPr>
      <w:bookmarkStart w:id="71" w:name="_Toc410226838"/>
      <w:r w:rsidRPr="009703A6">
        <w:t>Econom</w:t>
      </w:r>
      <w:r w:rsidR="001F6D79" w:rsidRPr="009703A6">
        <w:t>i</w:t>
      </w:r>
      <w:r w:rsidRPr="009703A6">
        <w:t>sche en financiële draagkracht</w:t>
      </w:r>
      <w:bookmarkEnd w:id="71"/>
    </w:p>
    <w:p w14:paraId="7263376E" w14:textId="77777777" w:rsidR="001C3E1F" w:rsidRPr="009703A6" w:rsidRDefault="001C3E1F" w:rsidP="007558CF">
      <w:pPr>
        <w:pStyle w:val="Plattetekst"/>
        <w:rPr>
          <w:rFonts w:ascii="Arial" w:hAnsi="Arial" w:cs="Arial"/>
          <w:sz w:val="20"/>
          <w:szCs w:val="20"/>
        </w:rPr>
      </w:pPr>
      <w:r w:rsidRPr="009703A6">
        <w:rPr>
          <w:rFonts w:ascii="Arial" w:hAnsi="Arial" w:cs="Arial"/>
          <w:sz w:val="20"/>
          <w:szCs w:val="20"/>
        </w:rPr>
        <w:t>De minimale Geschiktheidseisen die aan de economische en financiële d</w:t>
      </w:r>
      <w:r w:rsidR="00174865" w:rsidRPr="009703A6">
        <w:rPr>
          <w:rFonts w:ascii="Arial" w:hAnsi="Arial" w:cs="Arial"/>
          <w:sz w:val="20"/>
          <w:szCs w:val="20"/>
        </w:rPr>
        <w:t xml:space="preserve">raagkracht wordt gesteld beperken </w:t>
      </w:r>
      <w:r w:rsidRPr="009703A6">
        <w:rPr>
          <w:rFonts w:ascii="Arial" w:hAnsi="Arial" w:cs="Arial"/>
          <w:sz w:val="20"/>
          <w:szCs w:val="20"/>
        </w:rPr>
        <w:t xml:space="preserve">zich tot een passende aansprakelijkheidsverzekering zoals hieronder weergegeven. </w:t>
      </w:r>
    </w:p>
    <w:p w14:paraId="6352591D" w14:textId="77777777" w:rsidR="001C3E1F" w:rsidRPr="009703A6" w:rsidRDefault="001C3E1F" w:rsidP="007558CF">
      <w:pPr>
        <w:pStyle w:val="Plattetekst"/>
        <w:spacing w:after="120"/>
        <w:rPr>
          <w:rFonts w:ascii="Arial" w:hAnsi="Arial" w:cs="Arial"/>
          <w:b/>
          <w:sz w:val="20"/>
          <w:szCs w:val="20"/>
        </w:rPr>
      </w:pPr>
      <w:r w:rsidRPr="009703A6">
        <w:rPr>
          <w:rFonts w:ascii="Arial" w:hAnsi="Arial" w:cs="Arial"/>
          <w:b/>
          <w:sz w:val="20"/>
          <w:szCs w:val="20"/>
        </w:rPr>
        <w:t>Passende aansprakelijkheidsverzekering</w:t>
      </w:r>
    </w:p>
    <w:p w14:paraId="6931ABF0" w14:textId="77777777" w:rsidR="001C3E1F" w:rsidRPr="009703A6" w:rsidRDefault="002F63FC" w:rsidP="007558CF">
      <w:pPr>
        <w:pStyle w:val="Plattetekst"/>
        <w:rPr>
          <w:rFonts w:ascii="Arial" w:hAnsi="Arial" w:cs="Arial"/>
          <w:sz w:val="20"/>
          <w:szCs w:val="20"/>
        </w:rPr>
      </w:pPr>
      <w:r w:rsidRPr="009703A6">
        <w:rPr>
          <w:rFonts w:ascii="Arial" w:hAnsi="Arial" w:cs="Arial"/>
          <w:sz w:val="20"/>
          <w:szCs w:val="20"/>
        </w:rPr>
        <w:t>Inschrijver</w:t>
      </w:r>
      <w:r w:rsidR="001C3E1F" w:rsidRPr="009703A6">
        <w:rPr>
          <w:rFonts w:ascii="Arial" w:hAnsi="Arial" w:cs="Arial"/>
          <w:sz w:val="20"/>
          <w:szCs w:val="20"/>
        </w:rPr>
        <w:t xml:space="preserve"> dient te beschikken over een verzekering tegen </w:t>
      </w:r>
      <w:r w:rsidR="00B81C80">
        <w:rPr>
          <w:rFonts w:ascii="Arial" w:hAnsi="Arial" w:cs="Arial"/>
          <w:sz w:val="20"/>
          <w:szCs w:val="20"/>
        </w:rPr>
        <w:t>bedrijfsaansprakelijkheid</w:t>
      </w:r>
      <w:r w:rsidR="001C3E1F" w:rsidRPr="00B81C80">
        <w:rPr>
          <w:rFonts w:ascii="Arial" w:hAnsi="Arial" w:cs="Arial"/>
          <w:sz w:val="20"/>
          <w:szCs w:val="20"/>
        </w:rPr>
        <w:t xml:space="preserve"> met een minimale dekking van </w:t>
      </w:r>
      <w:r w:rsidR="001B47E5" w:rsidRPr="00B81C80">
        <w:rPr>
          <w:rFonts w:ascii="Arial" w:hAnsi="Arial" w:cs="Arial"/>
          <w:sz w:val="20"/>
          <w:szCs w:val="20"/>
        </w:rPr>
        <w:t xml:space="preserve">€ </w:t>
      </w:r>
      <w:r w:rsidR="00B81C80" w:rsidRPr="00B81C80">
        <w:rPr>
          <w:rFonts w:ascii="Arial" w:hAnsi="Arial" w:cs="Arial"/>
          <w:sz w:val="20"/>
          <w:szCs w:val="20"/>
        </w:rPr>
        <w:t>2.500.000</w:t>
      </w:r>
      <w:r w:rsidR="001C3E1F" w:rsidRPr="00B81C80">
        <w:rPr>
          <w:rFonts w:ascii="Arial" w:hAnsi="Arial" w:cs="Arial"/>
          <w:sz w:val="20"/>
          <w:szCs w:val="20"/>
        </w:rPr>
        <w:t>,-</w:t>
      </w:r>
      <w:r w:rsidR="001C3E1F" w:rsidRPr="009703A6">
        <w:rPr>
          <w:rFonts w:ascii="Arial" w:hAnsi="Arial" w:cs="Arial"/>
          <w:sz w:val="20"/>
          <w:szCs w:val="20"/>
        </w:rPr>
        <w:t xml:space="preserve"> per gebeurtenis, blijkens een daartoe strekkende verklaring van de verzekeraar of verzekeringstussenpersoon.</w:t>
      </w:r>
    </w:p>
    <w:p w14:paraId="319E0070" w14:textId="77777777" w:rsidR="001C3E1F" w:rsidRPr="009703A6" w:rsidRDefault="002F63FC" w:rsidP="007558CF">
      <w:pPr>
        <w:pStyle w:val="Plattetekst"/>
        <w:rPr>
          <w:rFonts w:ascii="Arial" w:hAnsi="Arial" w:cs="Arial"/>
          <w:sz w:val="20"/>
          <w:szCs w:val="20"/>
        </w:rPr>
      </w:pPr>
      <w:r w:rsidRPr="009703A6">
        <w:rPr>
          <w:rFonts w:ascii="Arial" w:hAnsi="Arial" w:cs="Arial"/>
          <w:sz w:val="20"/>
          <w:szCs w:val="20"/>
        </w:rPr>
        <w:t>Inschrijver</w:t>
      </w:r>
      <w:r w:rsidR="001C3E1F" w:rsidRPr="009703A6">
        <w:rPr>
          <w:rFonts w:ascii="Arial" w:hAnsi="Arial" w:cs="Arial"/>
          <w:sz w:val="20"/>
          <w:szCs w:val="20"/>
        </w:rPr>
        <w:t xml:space="preserve"> verklaart door het ondertekenen en toevoegen van de </w:t>
      </w:r>
      <w:r w:rsidR="00AE5EBC" w:rsidRPr="009703A6">
        <w:rPr>
          <w:rFonts w:ascii="Arial" w:hAnsi="Arial" w:cs="Arial"/>
          <w:sz w:val="20"/>
          <w:szCs w:val="20"/>
        </w:rPr>
        <w:t>Bijlage</w:t>
      </w:r>
      <w:r w:rsidR="001C3E1F" w:rsidRPr="009703A6">
        <w:rPr>
          <w:rFonts w:ascii="Arial" w:hAnsi="Arial" w:cs="Arial"/>
          <w:sz w:val="20"/>
          <w:szCs w:val="20"/>
        </w:rPr>
        <w:t xml:space="preserve"> </w:t>
      </w:r>
      <w:r w:rsidR="002C489B" w:rsidRPr="009703A6">
        <w:rPr>
          <w:rFonts w:ascii="Arial" w:hAnsi="Arial" w:cs="Arial"/>
          <w:sz w:val="20"/>
          <w:szCs w:val="20"/>
        </w:rPr>
        <w:t>6</w:t>
      </w:r>
      <w:r w:rsidR="00174865" w:rsidRPr="009703A6">
        <w:rPr>
          <w:rFonts w:ascii="Arial" w:hAnsi="Arial" w:cs="Arial"/>
          <w:sz w:val="20"/>
          <w:szCs w:val="20"/>
        </w:rPr>
        <w:t xml:space="preserve"> </w:t>
      </w:r>
      <w:r w:rsidR="001C3E1F" w:rsidRPr="009703A6">
        <w:rPr>
          <w:rFonts w:ascii="Arial" w:hAnsi="Arial" w:cs="Arial"/>
          <w:sz w:val="20"/>
          <w:szCs w:val="20"/>
        </w:rPr>
        <w:t xml:space="preserve"> </w:t>
      </w:r>
      <w:r w:rsidR="009B281F" w:rsidRPr="009703A6">
        <w:rPr>
          <w:rFonts w:ascii="Arial" w:hAnsi="Arial" w:cs="Arial"/>
          <w:sz w:val="20"/>
          <w:szCs w:val="20"/>
        </w:rPr>
        <w:t>‘</w:t>
      </w:r>
      <w:r w:rsidR="00F77898" w:rsidRPr="009703A6">
        <w:rPr>
          <w:rFonts w:ascii="Arial" w:hAnsi="Arial" w:cs="Arial"/>
          <w:sz w:val="20"/>
          <w:szCs w:val="20"/>
        </w:rPr>
        <w:t>Eigen Verklaring</w:t>
      </w:r>
      <w:r w:rsidR="009B281F" w:rsidRPr="009703A6">
        <w:rPr>
          <w:rFonts w:ascii="Arial" w:hAnsi="Arial" w:cs="Arial"/>
          <w:sz w:val="20"/>
          <w:szCs w:val="20"/>
        </w:rPr>
        <w:t>’</w:t>
      </w:r>
      <w:r w:rsidR="001C3E1F" w:rsidRPr="009703A6">
        <w:rPr>
          <w:rFonts w:ascii="Arial" w:hAnsi="Arial" w:cs="Arial"/>
          <w:sz w:val="20"/>
          <w:szCs w:val="20"/>
        </w:rPr>
        <w:t xml:space="preserve"> achter </w:t>
      </w:r>
      <w:r w:rsidR="00174865" w:rsidRPr="009703A6">
        <w:rPr>
          <w:rFonts w:ascii="Arial" w:hAnsi="Arial" w:cs="Arial"/>
          <w:sz w:val="20"/>
          <w:szCs w:val="20"/>
        </w:rPr>
        <w:t xml:space="preserve">Bijlage </w:t>
      </w:r>
      <w:r w:rsidR="00B85ACD" w:rsidRPr="009703A6">
        <w:rPr>
          <w:rFonts w:ascii="Arial" w:hAnsi="Arial" w:cs="Arial"/>
          <w:sz w:val="20"/>
          <w:szCs w:val="20"/>
        </w:rPr>
        <w:t>6</w:t>
      </w:r>
      <w:r w:rsidR="00174865" w:rsidRPr="009703A6">
        <w:rPr>
          <w:rFonts w:ascii="Arial" w:hAnsi="Arial" w:cs="Arial"/>
          <w:sz w:val="20"/>
          <w:szCs w:val="20"/>
        </w:rPr>
        <w:t xml:space="preserve"> </w:t>
      </w:r>
      <w:r w:rsidR="001C3E1F" w:rsidRPr="009703A6">
        <w:rPr>
          <w:rFonts w:ascii="Arial" w:hAnsi="Arial" w:cs="Arial"/>
          <w:sz w:val="20"/>
          <w:szCs w:val="20"/>
        </w:rPr>
        <w:t xml:space="preserve">van de </w:t>
      </w:r>
      <w:r w:rsidRPr="009703A6">
        <w:rPr>
          <w:rFonts w:ascii="Arial" w:hAnsi="Arial" w:cs="Arial"/>
          <w:sz w:val="20"/>
          <w:szCs w:val="20"/>
        </w:rPr>
        <w:t>Inschrijving</w:t>
      </w:r>
      <w:r w:rsidR="001C3E1F" w:rsidRPr="009703A6">
        <w:rPr>
          <w:rFonts w:ascii="Arial" w:hAnsi="Arial" w:cs="Arial"/>
          <w:sz w:val="20"/>
          <w:szCs w:val="20"/>
        </w:rPr>
        <w:t xml:space="preserve"> aan deze Geschiktheidseis te voldoen. Ter verificatie hiervan dient door </w:t>
      </w:r>
      <w:r w:rsidRPr="009703A6">
        <w:rPr>
          <w:rFonts w:ascii="Arial" w:hAnsi="Arial" w:cs="Arial"/>
          <w:sz w:val="20"/>
          <w:szCs w:val="20"/>
        </w:rPr>
        <w:t>Inschrijver</w:t>
      </w:r>
      <w:r w:rsidR="001C3E1F" w:rsidRPr="009703A6">
        <w:rPr>
          <w:rFonts w:ascii="Arial" w:hAnsi="Arial" w:cs="Arial"/>
          <w:sz w:val="20"/>
          <w:szCs w:val="20"/>
        </w:rPr>
        <w:t xml:space="preserve"> binnen een tijdsbestek van zeven (7) kalenderdagen na een daartoe strekkend verzoek van </w:t>
      </w:r>
      <w:r w:rsidR="00BA5A60">
        <w:rPr>
          <w:rFonts w:ascii="Arial" w:hAnsi="Arial" w:cs="Arial"/>
          <w:sz w:val="20"/>
          <w:szCs w:val="20"/>
        </w:rPr>
        <w:t>Veiligheidsregio Groningen</w:t>
      </w:r>
      <w:r w:rsidR="001C3E1F" w:rsidRPr="009703A6">
        <w:rPr>
          <w:rFonts w:ascii="Arial" w:hAnsi="Arial" w:cs="Arial"/>
          <w:sz w:val="20"/>
          <w:szCs w:val="20"/>
        </w:rPr>
        <w:t xml:space="preserve"> </w:t>
      </w:r>
      <w:r w:rsidR="00666B4D" w:rsidRPr="009703A6">
        <w:rPr>
          <w:rFonts w:ascii="Arial" w:hAnsi="Arial" w:cs="Arial"/>
          <w:sz w:val="20"/>
          <w:szCs w:val="20"/>
        </w:rPr>
        <w:t>het volgende bewijsmiddel over</w:t>
      </w:r>
      <w:r w:rsidR="001C3E1F" w:rsidRPr="009703A6">
        <w:rPr>
          <w:rFonts w:ascii="Arial" w:hAnsi="Arial" w:cs="Arial"/>
          <w:sz w:val="20"/>
          <w:szCs w:val="20"/>
        </w:rPr>
        <w:t xml:space="preserve">legd te worden: </w:t>
      </w:r>
      <w:r w:rsidRPr="009703A6">
        <w:rPr>
          <w:rFonts w:ascii="Arial" w:hAnsi="Arial" w:cs="Arial"/>
          <w:sz w:val="20"/>
          <w:szCs w:val="20"/>
        </w:rPr>
        <w:t>Inschrijver</w:t>
      </w:r>
      <w:r w:rsidR="001C3E1F" w:rsidRPr="009703A6">
        <w:rPr>
          <w:rFonts w:ascii="Arial" w:hAnsi="Arial" w:cs="Arial"/>
          <w:sz w:val="20"/>
          <w:szCs w:val="20"/>
        </w:rPr>
        <w:t xml:space="preserve"> dient een bewijs van een recente, geldige en relevante aansprakelijkheidsverzekering te overleggen.</w:t>
      </w:r>
    </w:p>
    <w:p w14:paraId="158391E5" w14:textId="77777777" w:rsidR="005A452D" w:rsidRPr="005A452D" w:rsidRDefault="005A452D" w:rsidP="005A452D">
      <w:pPr>
        <w:pStyle w:val="Plattetekst"/>
        <w:rPr>
          <w:rFonts w:ascii="Arial" w:hAnsi="Arial" w:cs="Arial"/>
          <w:sz w:val="20"/>
          <w:szCs w:val="20"/>
        </w:rPr>
      </w:pPr>
      <w:r w:rsidRPr="005A452D">
        <w:rPr>
          <w:rFonts w:ascii="Arial" w:hAnsi="Arial" w:cs="Arial"/>
          <w:sz w:val="20"/>
          <w:szCs w:val="20"/>
        </w:rPr>
        <w:t>Uit de gevraagde polis of verklaring dient duidelijk te blijken dat Inschrijver verzekerd is, of dat Inschrijver in geval van gunning van deze Opdracht conform deze dekking door de desbetreffende verzekeraar zal worden verzekerd. De hoogte van het verzekerde bedrag laat onverlet dat een hogere schadevergoeding geëist kan worden, welke dan op andere wijze tot genoegdoening moet leiden.</w:t>
      </w:r>
    </w:p>
    <w:p w14:paraId="7380C36C" w14:textId="77777777" w:rsidR="001C3E1F" w:rsidRPr="009703A6" w:rsidRDefault="001C3E1F" w:rsidP="007558CF">
      <w:pPr>
        <w:pStyle w:val="Plattetekst"/>
        <w:rPr>
          <w:rFonts w:ascii="Arial" w:hAnsi="Arial" w:cs="Arial"/>
          <w:sz w:val="20"/>
          <w:szCs w:val="20"/>
        </w:rPr>
      </w:pPr>
      <w:r w:rsidRPr="009703A6">
        <w:rPr>
          <w:rFonts w:ascii="Arial" w:hAnsi="Arial" w:cs="Arial"/>
          <w:sz w:val="20"/>
          <w:szCs w:val="20"/>
        </w:rPr>
        <w:t xml:space="preserve">Indien </w:t>
      </w:r>
      <w:r w:rsidR="002F63FC" w:rsidRPr="009703A6">
        <w:rPr>
          <w:rFonts w:ascii="Arial" w:hAnsi="Arial" w:cs="Arial"/>
          <w:sz w:val="20"/>
          <w:szCs w:val="20"/>
        </w:rPr>
        <w:t>Inschrijver</w:t>
      </w:r>
      <w:r w:rsidRPr="009703A6">
        <w:rPr>
          <w:rFonts w:ascii="Arial" w:hAnsi="Arial" w:cs="Arial"/>
          <w:sz w:val="20"/>
          <w:szCs w:val="20"/>
        </w:rPr>
        <w:t xml:space="preserve"> e</w:t>
      </w:r>
      <w:r w:rsidR="00AE5EBC" w:rsidRPr="009703A6">
        <w:rPr>
          <w:rFonts w:ascii="Arial" w:hAnsi="Arial" w:cs="Arial"/>
          <w:sz w:val="20"/>
          <w:szCs w:val="20"/>
        </w:rPr>
        <w:t xml:space="preserve">en of meerdere </w:t>
      </w:r>
      <w:r w:rsidR="006611B6" w:rsidRPr="009703A6">
        <w:rPr>
          <w:rFonts w:ascii="Arial" w:hAnsi="Arial" w:cs="Arial"/>
          <w:sz w:val="20"/>
          <w:szCs w:val="20"/>
        </w:rPr>
        <w:t>Onderaannemer</w:t>
      </w:r>
      <w:r w:rsidR="00AE5EBC" w:rsidRPr="009703A6">
        <w:rPr>
          <w:rFonts w:ascii="Arial" w:hAnsi="Arial" w:cs="Arial"/>
          <w:sz w:val="20"/>
          <w:szCs w:val="20"/>
        </w:rPr>
        <w:t xml:space="preserve">(s) </w:t>
      </w:r>
      <w:r w:rsidRPr="009703A6">
        <w:rPr>
          <w:rFonts w:ascii="Arial" w:hAnsi="Arial" w:cs="Arial"/>
          <w:sz w:val="20"/>
          <w:szCs w:val="20"/>
        </w:rPr>
        <w:t xml:space="preserve">of Derden wenst in te schakelen bij de uitvoering van deze Opdracht, dient voldoende te blijken uit de polis of verklaring dat de verzekering ook schade(n) veroorzaakt door de desbetreffende </w:t>
      </w:r>
      <w:r w:rsidR="006611B6" w:rsidRPr="009703A6">
        <w:rPr>
          <w:rFonts w:ascii="Arial" w:hAnsi="Arial" w:cs="Arial"/>
          <w:sz w:val="20"/>
          <w:szCs w:val="20"/>
        </w:rPr>
        <w:t>Onderaannemer</w:t>
      </w:r>
      <w:r w:rsidRPr="009703A6">
        <w:rPr>
          <w:rFonts w:ascii="Arial" w:hAnsi="Arial" w:cs="Arial"/>
          <w:sz w:val="20"/>
          <w:szCs w:val="20"/>
        </w:rPr>
        <w:t>(s) en Derden dekt.</w:t>
      </w:r>
    </w:p>
    <w:p w14:paraId="05D0534D" w14:textId="1BD37AB0" w:rsidR="00072BC8" w:rsidRPr="009703A6" w:rsidRDefault="001C3E1F" w:rsidP="001F6D79">
      <w:pPr>
        <w:pStyle w:val="Plattetekst"/>
        <w:rPr>
          <w:rFonts w:ascii="Arial" w:hAnsi="Arial" w:cs="Arial"/>
          <w:sz w:val="20"/>
          <w:szCs w:val="20"/>
        </w:rPr>
      </w:pPr>
      <w:r w:rsidRPr="009703A6">
        <w:rPr>
          <w:rFonts w:ascii="Arial" w:hAnsi="Arial" w:cs="Arial"/>
          <w:sz w:val="20"/>
          <w:szCs w:val="20"/>
        </w:rPr>
        <w:t xml:space="preserve">Indien </w:t>
      </w:r>
      <w:r w:rsidR="002F63FC" w:rsidRPr="009703A6">
        <w:rPr>
          <w:rFonts w:ascii="Arial" w:hAnsi="Arial" w:cs="Arial"/>
          <w:sz w:val="20"/>
          <w:szCs w:val="20"/>
        </w:rPr>
        <w:t>Inschrijver</w:t>
      </w:r>
      <w:r w:rsidRPr="009703A6">
        <w:rPr>
          <w:rFonts w:ascii="Arial" w:hAnsi="Arial" w:cs="Arial"/>
          <w:sz w:val="20"/>
          <w:szCs w:val="20"/>
        </w:rPr>
        <w:t xml:space="preserve"> in </w:t>
      </w:r>
      <w:r w:rsidR="00AE5EBC" w:rsidRPr="009703A6">
        <w:rPr>
          <w:rFonts w:ascii="Arial" w:hAnsi="Arial" w:cs="Arial"/>
          <w:sz w:val="20"/>
          <w:szCs w:val="20"/>
        </w:rPr>
        <w:t>Combinatie</w:t>
      </w:r>
      <w:r w:rsidRPr="009703A6">
        <w:rPr>
          <w:rFonts w:ascii="Arial" w:hAnsi="Arial" w:cs="Arial"/>
          <w:sz w:val="20"/>
          <w:szCs w:val="20"/>
        </w:rPr>
        <w:t xml:space="preserve"> inschrijft, geldt deze </w:t>
      </w:r>
      <w:r w:rsidR="00F77898" w:rsidRPr="009703A6">
        <w:rPr>
          <w:rFonts w:ascii="Arial" w:hAnsi="Arial" w:cs="Arial"/>
          <w:sz w:val="20"/>
          <w:szCs w:val="20"/>
        </w:rPr>
        <w:t>Eis</w:t>
      </w:r>
      <w:r w:rsidRPr="009703A6">
        <w:rPr>
          <w:rFonts w:ascii="Arial" w:hAnsi="Arial" w:cs="Arial"/>
          <w:sz w:val="20"/>
          <w:szCs w:val="20"/>
        </w:rPr>
        <w:t xml:space="preserve"> voor de </w:t>
      </w:r>
      <w:r w:rsidR="00AE5EBC" w:rsidRPr="009703A6">
        <w:rPr>
          <w:rFonts w:ascii="Arial" w:hAnsi="Arial" w:cs="Arial"/>
          <w:sz w:val="20"/>
          <w:szCs w:val="20"/>
        </w:rPr>
        <w:t>Combinatie</w:t>
      </w:r>
      <w:r w:rsidRPr="009703A6">
        <w:rPr>
          <w:rFonts w:ascii="Arial" w:hAnsi="Arial" w:cs="Arial"/>
          <w:sz w:val="20"/>
          <w:szCs w:val="20"/>
        </w:rPr>
        <w:t xml:space="preserve"> als geheel als er een</w:t>
      </w:r>
      <w:r w:rsidR="007558CF" w:rsidRPr="009703A6">
        <w:rPr>
          <w:rFonts w:ascii="Arial" w:hAnsi="Arial" w:cs="Arial"/>
          <w:sz w:val="20"/>
          <w:szCs w:val="20"/>
        </w:rPr>
        <w:t xml:space="preserve"> </w:t>
      </w:r>
      <w:r w:rsidRPr="009703A6">
        <w:rPr>
          <w:rFonts w:ascii="Arial" w:hAnsi="Arial" w:cs="Arial"/>
          <w:sz w:val="20"/>
          <w:szCs w:val="20"/>
        </w:rPr>
        <w:t xml:space="preserve">gezamenlijke aansprakelijkheidsverzekering is afgesloten of individueel voor elke </w:t>
      </w:r>
      <w:r w:rsidR="00AE5EBC" w:rsidRPr="009703A6">
        <w:rPr>
          <w:rFonts w:ascii="Arial" w:hAnsi="Arial" w:cs="Arial"/>
          <w:sz w:val="20"/>
          <w:szCs w:val="20"/>
        </w:rPr>
        <w:t>Combinant</w:t>
      </w:r>
      <w:r w:rsidRPr="009703A6">
        <w:rPr>
          <w:rFonts w:ascii="Arial" w:hAnsi="Arial" w:cs="Arial"/>
          <w:sz w:val="20"/>
          <w:szCs w:val="20"/>
        </w:rPr>
        <w:t xml:space="preserve"> indien er geen sprake is van een gezamenlijke aansprakelijkheidsverzekering.</w:t>
      </w:r>
    </w:p>
    <w:p w14:paraId="24186BDE" w14:textId="77777777" w:rsidR="001C3E1F" w:rsidRPr="009703A6" w:rsidRDefault="001C3E1F" w:rsidP="00D23EAF">
      <w:pPr>
        <w:pStyle w:val="KOP3"/>
        <w:numPr>
          <w:ilvl w:val="2"/>
          <w:numId w:val="30"/>
        </w:numPr>
      </w:pPr>
      <w:bookmarkStart w:id="72" w:name="_Toc410226839"/>
      <w:r w:rsidRPr="009703A6">
        <w:t>Beroepsbekwaamheid</w:t>
      </w:r>
      <w:bookmarkEnd w:id="72"/>
    </w:p>
    <w:p w14:paraId="57EEF4A5" w14:textId="77777777" w:rsidR="00605E7C" w:rsidRPr="009703A6" w:rsidRDefault="00605E7C" w:rsidP="007558CF">
      <w:pPr>
        <w:pStyle w:val="Plattetekst"/>
        <w:spacing w:after="0" w:line="240" w:lineRule="auto"/>
        <w:rPr>
          <w:rFonts w:ascii="Arial" w:hAnsi="Arial" w:cs="Arial"/>
          <w:b/>
          <w:sz w:val="20"/>
          <w:szCs w:val="20"/>
        </w:rPr>
      </w:pPr>
    </w:p>
    <w:p w14:paraId="052C4559" w14:textId="77777777" w:rsidR="00CD04B9" w:rsidRDefault="002F63FC" w:rsidP="00B60B79">
      <w:pPr>
        <w:rPr>
          <w:rFonts w:ascii="Arial" w:hAnsi="Arial" w:cs="Arial"/>
          <w:snapToGrid w:val="0"/>
          <w:sz w:val="20"/>
          <w:szCs w:val="20"/>
        </w:rPr>
      </w:pPr>
      <w:r w:rsidRPr="009703A6">
        <w:rPr>
          <w:rFonts w:ascii="Arial" w:hAnsi="Arial" w:cs="Arial"/>
          <w:snapToGrid w:val="0"/>
          <w:sz w:val="20"/>
          <w:szCs w:val="20"/>
        </w:rPr>
        <w:t>Inschrijver</w:t>
      </w:r>
      <w:r w:rsidR="00605E7C" w:rsidRPr="009703A6">
        <w:rPr>
          <w:rFonts w:ascii="Arial" w:hAnsi="Arial" w:cs="Arial"/>
          <w:snapToGrid w:val="0"/>
          <w:sz w:val="20"/>
          <w:szCs w:val="20"/>
        </w:rPr>
        <w:t xml:space="preserve"> dient aan te tonen over voldoende beroepsbekwaamheid te beschikken op het gebied van de Opdracht van deze aanbesteding. </w:t>
      </w:r>
      <w:r w:rsidRPr="009703A6">
        <w:rPr>
          <w:rFonts w:ascii="Arial" w:hAnsi="Arial" w:cs="Arial"/>
          <w:snapToGrid w:val="0"/>
          <w:sz w:val="20"/>
          <w:szCs w:val="20"/>
        </w:rPr>
        <w:t>Inschrijver</w:t>
      </w:r>
      <w:r w:rsidR="00605E7C" w:rsidRPr="009703A6">
        <w:rPr>
          <w:rFonts w:ascii="Arial" w:hAnsi="Arial" w:cs="Arial"/>
          <w:snapToGrid w:val="0"/>
          <w:sz w:val="20"/>
          <w:szCs w:val="20"/>
        </w:rPr>
        <w:t xml:space="preserve"> kan de beroepsbekwaamheid bewijzen door </w:t>
      </w:r>
      <w:r w:rsidR="006D3FA4">
        <w:rPr>
          <w:rFonts w:ascii="Arial" w:hAnsi="Arial" w:cs="Arial"/>
          <w:snapToGrid w:val="0"/>
          <w:sz w:val="20"/>
          <w:szCs w:val="20"/>
        </w:rPr>
        <w:t xml:space="preserve">het overleggen van één referentieopdracht voor de </w:t>
      </w:r>
      <w:r w:rsidR="00CD04B9">
        <w:rPr>
          <w:rFonts w:ascii="Arial" w:hAnsi="Arial" w:cs="Arial"/>
          <w:snapToGrid w:val="0"/>
          <w:sz w:val="20"/>
          <w:szCs w:val="20"/>
        </w:rPr>
        <w:t xml:space="preserve">door hem aan </w:t>
      </w:r>
      <w:r w:rsidR="00BA5A60">
        <w:rPr>
          <w:rFonts w:ascii="Arial" w:hAnsi="Arial" w:cs="Arial"/>
          <w:snapToGrid w:val="0"/>
          <w:sz w:val="20"/>
          <w:szCs w:val="20"/>
        </w:rPr>
        <w:t>Veiligheidsregio Groningen</w:t>
      </w:r>
      <w:r w:rsidR="00CD04B9">
        <w:rPr>
          <w:rFonts w:ascii="Arial" w:hAnsi="Arial" w:cs="Arial"/>
          <w:snapToGrid w:val="0"/>
          <w:sz w:val="20"/>
          <w:szCs w:val="20"/>
        </w:rPr>
        <w:t xml:space="preserve"> a</w:t>
      </w:r>
      <w:r w:rsidR="006D3FA4">
        <w:rPr>
          <w:rFonts w:ascii="Arial" w:hAnsi="Arial" w:cs="Arial"/>
          <w:snapToGrid w:val="0"/>
          <w:sz w:val="20"/>
          <w:szCs w:val="20"/>
        </w:rPr>
        <w:t xml:space="preserve">angeboden </w:t>
      </w:r>
      <w:r w:rsidR="00C53D7E">
        <w:rPr>
          <w:rFonts w:ascii="Arial" w:hAnsi="Arial" w:cs="Arial"/>
          <w:snapToGrid w:val="0"/>
          <w:sz w:val="20"/>
          <w:szCs w:val="20"/>
        </w:rPr>
        <w:t>Mobiele Commando Units</w:t>
      </w:r>
      <w:r w:rsidR="006D3FA4">
        <w:rPr>
          <w:rFonts w:ascii="Arial" w:hAnsi="Arial" w:cs="Arial"/>
          <w:snapToGrid w:val="0"/>
          <w:sz w:val="20"/>
          <w:szCs w:val="20"/>
        </w:rPr>
        <w:t xml:space="preserve"> aan de</w:t>
      </w:r>
      <w:r w:rsidR="00605E7C" w:rsidRPr="009703A6">
        <w:rPr>
          <w:rFonts w:ascii="Arial" w:hAnsi="Arial" w:cs="Arial"/>
          <w:snapToGrid w:val="0"/>
          <w:sz w:val="20"/>
          <w:szCs w:val="20"/>
        </w:rPr>
        <w:t xml:space="preserve"> </w:t>
      </w:r>
      <w:r w:rsidR="00DB1AF6" w:rsidRPr="009703A6">
        <w:rPr>
          <w:rFonts w:ascii="Arial" w:hAnsi="Arial" w:cs="Arial"/>
          <w:snapToGrid w:val="0"/>
          <w:sz w:val="20"/>
          <w:szCs w:val="20"/>
        </w:rPr>
        <w:t>Opdrachtgever</w:t>
      </w:r>
      <w:r w:rsidR="00605E7C" w:rsidRPr="009703A6">
        <w:rPr>
          <w:rFonts w:ascii="Arial" w:hAnsi="Arial" w:cs="Arial"/>
          <w:snapToGrid w:val="0"/>
          <w:sz w:val="20"/>
          <w:szCs w:val="20"/>
        </w:rPr>
        <w:t xml:space="preserve">. </w:t>
      </w:r>
    </w:p>
    <w:p w14:paraId="0E6D0DEC" w14:textId="77777777" w:rsidR="00605E7C" w:rsidRPr="009703A6" w:rsidRDefault="00605E7C" w:rsidP="00B60B79">
      <w:pPr>
        <w:rPr>
          <w:rFonts w:ascii="Arial" w:hAnsi="Arial" w:cs="Arial"/>
          <w:snapToGrid w:val="0"/>
          <w:sz w:val="20"/>
          <w:szCs w:val="20"/>
        </w:rPr>
      </w:pPr>
      <w:r w:rsidRPr="009703A6">
        <w:rPr>
          <w:rFonts w:ascii="Arial" w:hAnsi="Arial" w:cs="Arial"/>
          <w:snapToGrid w:val="0"/>
          <w:sz w:val="20"/>
          <w:szCs w:val="20"/>
        </w:rPr>
        <w:t>Indien er geen referentieopdracht word</w:t>
      </w:r>
      <w:r w:rsidR="00CD04B9">
        <w:rPr>
          <w:rFonts w:ascii="Arial" w:hAnsi="Arial" w:cs="Arial"/>
          <w:snapToGrid w:val="0"/>
          <w:sz w:val="20"/>
          <w:szCs w:val="20"/>
        </w:rPr>
        <w:t>t</w:t>
      </w:r>
      <w:r w:rsidRPr="009703A6">
        <w:rPr>
          <w:rFonts w:ascii="Arial" w:hAnsi="Arial" w:cs="Arial"/>
          <w:snapToGrid w:val="0"/>
          <w:sz w:val="20"/>
          <w:szCs w:val="20"/>
        </w:rPr>
        <w:t xml:space="preserve"> overgelegd, voldoet de </w:t>
      </w:r>
      <w:r w:rsidR="002F63FC" w:rsidRPr="009703A6">
        <w:rPr>
          <w:rFonts w:ascii="Arial" w:hAnsi="Arial" w:cs="Arial"/>
          <w:snapToGrid w:val="0"/>
          <w:sz w:val="20"/>
          <w:szCs w:val="20"/>
        </w:rPr>
        <w:t>Inschrijving</w:t>
      </w:r>
      <w:r w:rsidRPr="009703A6">
        <w:rPr>
          <w:rFonts w:ascii="Arial" w:hAnsi="Arial" w:cs="Arial"/>
          <w:snapToGrid w:val="0"/>
          <w:sz w:val="20"/>
          <w:szCs w:val="20"/>
        </w:rPr>
        <w:t xml:space="preserve"> </w:t>
      </w:r>
      <w:r w:rsidR="007558CF" w:rsidRPr="009703A6">
        <w:rPr>
          <w:rFonts w:ascii="Arial" w:hAnsi="Arial" w:cs="Arial"/>
          <w:snapToGrid w:val="0"/>
          <w:sz w:val="20"/>
          <w:szCs w:val="20"/>
        </w:rPr>
        <w:t>niet aan de Geschiktheidseisen.</w:t>
      </w:r>
    </w:p>
    <w:p w14:paraId="08BBDF1E" w14:textId="77777777" w:rsidR="00A37D22" w:rsidRPr="00781CE8" w:rsidRDefault="00605E7C" w:rsidP="00B60B79">
      <w:pPr>
        <w:tabs>
          <w:tab w:val="num" w:pos="567"/>
        </w:tabs>
        <w:ind w:left="567" w:hanging="567"/>
        <w:rPr>
          <w:rFonts w:ascii="Arial" w:hAnsi="Arial" w:cs="Arial"/>
          <w:snapToGrid w:val="0"/>
          <w:sz w:val="20"/>
          <w:szCs w:val="20"/>
          <w:u w:val="single"/>
        </w:rPr>
      </w:pPr>
      <w:r w:rsidRPr="00781CE8">
        <w:rPr>
          <w:rFonts w:ascii="Arial" w:hAnsi="Arial" w:cs="Arial"/>
          <w:snapToGrid w:val="0"/>
          <w:sz w:val="20"/>
          <w:szCs w:val="20"/>
          <w:u w:val="single"/>
        </w:rPr>
        <w:lastRenderedPageBreak/>
        <w:t xml:space="preserve">Minimale </w:t>
      </w:r>
      <w:r w:rsidR="00F77898" w:rsidRPr="00781CE8">
        <w:rPr>
          <w:rFonts w:ascii="Arial" w:hAnsi="Arial" w:cs="Arial"/>
          <w:snapToGrid w:val="0"/>
          <w:sz w:val="20"/>
          <w:szCs w:val="20"/>
          <w:u w:val="single"/>
        </w:rPr>
        <w:t>Eis</w:t>
      </w:r>
      <w:r w:rsidRPr="00781CE8">
        <w:rPr>
          <w:rFonts w:ascii="Arial" w:hAnsi="Arial" w:cs="Arial"/>
          <w:snapToGrid w:val="0"/>
          <w:sz w:val="20"/>
          <w:szCs w:val="20"/>
          <w:u w:val="single"/>
        </w:rPr>
        <w:t>en aan referentie</w:t>
      </w:r>
    </w:p>
    <w:p w14:paraId="2A6B4735" w14:textId="77777777" w:rsidR="00666B4D" w:rsidRPr="00781CE8" w:rsidRDefault="00CD04B9" w:rsidP="00F526DA">
      <w:pPr>
        <w:pStyle w:val="Lijstalinea"/>
        <w:numPr>
          <w:ilvl w:val="0"/>
          <w:numId w:val="24"/>
        </w:numPr>
        <w:rPr>
          <w:rFonts w:ascii="Arial" w:hAnsi="Arial" w:cs="Arial"/>
          <w:snapToGrid w:val="0"/>
          <w:sz w:val="20"/>
          <w:szCs w:val="20"/>
          <w:u w:val="single"/>
        </w:rPr>
      </w:pPr>
      <w:r w:rsidRPr="00781CE8">
        <w:rPr>
          <w:rFonts w:ascii="Arial" w:hAnsi="Arial" w:cs="Arial"/>
          <w:snapToGrid w:val="0"/>
          <w:sz w:val="20"/>
          <w:szCs w:val="20"/>
        </w:rPr>
        <w:t>De</w:t>
      </w:r>
      <w:r w:rsidR="00666B4D" w:rsidRPr="00781CE8">
        <w:rPr>
          <w:rFonts w:ascii="Arial" w:hAnsi="Arial" w:cs="Arial"/>
          <w:snapToGrid w:val="0"/>
          <w:sz w:val="20"/>
          <w:szCs w:val="20"/>
        </w:rPr>
        <w:t xml:space="preserve"> ingediende referentie dient </w:t>
      </w:r>
      <w:r w:rsidR="00F526DA" w:rsidRPr="00781CE8">
        <w:rPr>
          <w:rFonts w:ascii="Arial" w:hAnsi="Arial" w:cs="Arial"/>
          <w:snapToGrid w:val="0"/>
          <w:sz w:val="20"/>
          <w:szCs w:val="20"/>
        </w:rPr>
        <w:t xml:space="preserve">de levering van een vergelijkbare </w:t>
      </w:r>
      <w:r w:rsidR="00B10940" w:rsidRPr="00781CE8">
        <w:rPr>
          <w:rFonts w:ascii="Arial" w:hAnsi="Arial" w:cs="Arial"/>
          <w:snapToGrid w:val="0"/>
          <w:sz w:val="20"/>
          <w:szCs w:val="20"/>
        </w:rPr>
        <w:t>Mobiele Commando Unit</w:t>
      </w:r>
      <w:r w:rsidR="00F526DA" w:rsidRPr="00781CE8">
        <w:rPr>
          <w:rFonts w:ascii="Arial" w:hAnsi="Arial" w:cs="Arial"/>
          <w:snapToGrid w:val="0"/>
          <w:sz w:val="20"/>
          <w:szCs w:val="20"/>
        </w:rPr>
        <w:t xml:space="preserve"> te zijn. </w:t>
      </w:r>
    </w:p>
    <w:p w14:paraId="709796C4" w14:textId="1505F46E" w:rsidR="00A37D22" w:rsidRPr="00781CE8" w:rsidRDefault="00CD04B9" w:rsidP="00F526DA">
      <w:pPr>
        <w:pStyle w:val="Lijstalinea"/>
        <w:numPr>
          <w:ilvl w:val="0"/>
          <w:numId w:val="24"/>
        </w:numPr>
        <w:rPr>
          <w:rFonts w:ascii="Arial" w:hAnsi="Arial" w:cs="Arial"/>
          <w:snapToGrid w:val="0"/>
          <w:sz w:val="20"/>
          <w:szCs w:val="20"/>
          <w:u w:val="single"/>
        </w:rPr>
      </w:pPr>
      <w:r w:rsidRPr="00781CE8">
        <w:rPr>
          <w:rFonts w:ascii="Arial" w:hAnsi="Arial" w:cs="Arial"/>
          <w:sz w:val="20"/>
          <w:szCs w:val="20"/>
        </w:rPr>
        <w:t>De</w:t>
      </w:r>
      <w:r w:rsidR="00A37D22" w:rsidRPr="00781CE8">
        <w:rPr>
          <w:rFonts w:ascii="Arial" w:hAnsi="Arial" w:cs="Arial"/>
          <w:sz w:val="20"/>
          <w:szCs w:val="20"/>
        </w:rPr>
        <w:t xml:space="preserve"> ingediende referentie </w:t>
      </w:r>
      <w:r w:rsidR="00713259">
        <w:rPr>
          <w:rFonts w:ascii="Arial" w:hAnsi="Arial" w:cs="Arial"/>
          <w:sz w:val="20"/>
          <w:szCs w:val="20"/>
        </w:rPr>
        <w:t xml:space="preserve">is een brandweerorganisatie (of </w:t>
      </w:r>
      <w:r w:rsidR="00F526DA" w:rsidRPr="00781CE8">
        <w:rPr>
          <w:rFonts w:ascii="Arial" w:hAnsi="Arial" w:cs="Arial"/>
          <w:sz w:val="20"/>
          <w:szCs w:val="20"/>
        </w:rPr>
        <w:t xml:space="preserve">een </w:t>
      </w:r>
      <w:r w:rsidR="00713259">
        <w:t>organisatie waarvan brandweer onderdeel is)</w:t>
      </w:r>
      <w:r w:rsidR="00713259" w:rsidRPr="00781CE8">
        <w:rPr>
          <w:rFonts w:ascii="Arial" w:hAnsi="Arial" w:cs="Arial"/>
          <w:sz w:val="20"/>
          <w:szCs w:val="20"/>
        </w:rPr>
        <w:t xml:space="preserve"> </w:t>
      </w:r>
      <w:r w:rsidR="00781CE8" w:rsidRPr="00781CE8">
        <w:rPr>
          <w:rFonts w:ascii="Arial" w:hAnsi="Arial" w:cs="Arial"/>
          <w:sz w:val="20"/>
          <w:szCs w:val="20"/>
        </w:rPr>
        <w:t xml:space="preserve">of </w:t>
      </w:r>
      <w:r w:rsidR="00713259">
        <w:rPr>
          <w:rFonts w:ascii="Arial" w:hAnsi="Arial" w:cs="Arial"/>
          <w:sz w:val="20"/>
          <w:szCs w:val="20"/>
        </w:rPr>
        <w:t>een politieorganisatie</w:t>
      </w:r>
      <w:r w:rsidR="00A37D22" w:rsidRPr="00781CE8">
        <w:rPr>
          <w:rFonts w:ascii="Arial" w:hAnsi="Arial" w:cs="Arial"/>
          <w:sz w:val="20"/>
          <w:szCs w:val="20"/>
        </w:rPr>
        <w:t>.</w:t>
      </w:r>
    </w:p>
    <w:p w14:paraId="027FC73B" w14:textId="77777777" w:rsidR="00F526DA" w:rsidRPr="00713259" w:rsidRDefault="00F526DA" w:rsidP="00F526DA">
      <w:pPr>
        <w:pStyle w:val="Lijstalinea"/>
        <w:numPr>
          <w:ilvl w:val="0"/>
          <w:numId w:val="24"/>
        </w:numPr>
        <w:rPr>
          <w:rFonts w:ascii="Arial" w:hAnsi="Arial" w:cs="Arial"/>
          <w:snapToGrid w:val="0"/>
          <w:sz w:val="20"/>
          <w:szCs w:val="20"/>
          <w:u w:val="single"/>
        </w:rPr>
      </w:pPr>
      <w:r w:rsidRPr="00713259">
        <w:rPr>
          <w:rFonts w:ascii="Arial" w:hAnsi="Arial" w:cs="Arial"/>
          <w:sz w:val="20"/>
          <w:szCs w:val="20"/>
        </w:rPr>
        <w:t>De i</w:t>
      </w:r>
      <w:r w:rsidR="00A37D22" w:rsidRPr="00713259">
        <w:rPr>
          <w:rFonts w:ascii="Arial" w:hAnsi="Arial" w:cs="Arial"/>
          <w:sz w:val="20"/>
          <w:szCs w:val="20"/>
        </w:rPr>
        <w:t>ngediende referentie m</w:t>
      </w:r>
      <w:r w:rsidR="00CD04B9" w:rsidRPr="00713259">
        <w:rPr>
          <w:rFonts w:ascii="Arial" w:hAnsi="Arial" w:cs="Arial"/>
          <w:sz w:val="20"/>
          <w:szCs w:val="20"/>
        </w:rPr>
        <w:t>ag</w:t>
      </w:r>
      <w:r w:rsidR="00A37D22" w:rsidRPr="00713259">
        <w:rPr>
          <w:rFonts w:ascii="Arial" w:hAnsi="Arial" w:cs="Arial"/>
          <w:sz w:val="20"/>
          <w:szCs w:val="20"/>
        </w:rPr>
        <w:t xml:space="preserve"> maximaal 3 jaar oud zijn te rekenen vanaf de </w:t>
      </w:r>
      <w:r w:rsidR="00AA41DA" w:rsidRPr="00713259">
        <w:rPr>
          <w:rFonts w:ascii="Arial" w:hAnsi="Arial" w:cs="Arial"/>
          <w:sz w:val="20"/>
          <w:szCs w:val="20"/>
        </w:rPr>
        <w:t xml:space="preserve">sluitingsdatum </w:t>
      </w:r>
      <w:r w:rsidRPr="00713259">
        <w:rPr>
          <w:rFonts w:ascii="Arial" w:hAnsi="Arial" w:cs="Arial"/>
          <w:sz w:val="20"/>
          <w:szCs w:val="20"/>
        </w:rPr>
        <w:t xml:space="preserve">van de </w:t>
      </w:r>
      <w:r w:rsidR="00AA41DA" w:rsidRPr="00713259">
        <w:rPr>
          <w:rFonts w:ascii="Arial" w:hAnsi="Arial" w:cs="Arial"/>
          <w:sz w:val="20"/>
          <w:szCs w:val="20"/>
        </w:rPr>
        <w:t>ontvangst</w:t>
      </w:r>
      <w:r w:rsidRPr="00713259">
        <w:rPr>
          <w:rFonts w:ascii="Arial" w:hAnsi="Arial" w:cs="Arial"/>
          <w:sz w:val="20"/>
          <w:szCs w:val="20"/>
        </w:rPr>
        <w:t xml:space="preserve"> van de </w:t>
      </w:r>
      <w:r w:rsidR="002F63FC" w:rsidRPr="00713259">
        <w:rPr>
          <w:rFonts w:ascii="Arial" w:hAnsi="Arial" w:cs="Arial"/>
          <w:sz w:val="20"/>
          <w:szCs w:val="20"/>
        </w:rPr>
        <w:t>Inschrijving</w:t>
      </w:r>
      <w:r w:rsidR="00A37D22" w:rsidRPr="00713259">
        <w:rPr>
          <w:rFonts w:ascii="Arial" w:hAnsi="Arial" w:cs="Arial"/>
          <w:sz w:val="20"/>
          <w:szCs w:val="20"/>
        </w:rPr>
        <w:t>.</w:t>
      </w:r>
      <w:r w:rsidRPr="00713259">
        <w:rPr>
          <w:rFonts w:ascii="Arial" w:hAnsi="Arial" w:cs="Arial"/>
          <w:sz w:val="20"/>
          <w:szCs w:val="20"/>
        </w:rPr>
        <w:t xml:space="preserve"> </w:t>
      </w:r>
    </w:p>
    <w:p w14:paraId="7B0AD6CE" w14:textId="77777777" w:rsidR="00A37D22" w:rsidRPr="00781CE8" w:rsidRDefault="00A37D22" w:rsidP="00F526DA">
      <w:pPr>
        <w:pStyle w:val="Lijstalinea"/>
        <w:numPr>
          <w:ilvl w:val="0"/>
          <w:numId w:val="24"/>
        </w:numPr>
        <w:rPr>
          <w:rFonts w:ascii="Arial" w:hAnsi="Arial" w:cs="Arial"/>
          <w:snapToGrid w:val="0"/>
          <w:sz w:val="20"/>
          <w:szCs w:val="20"/>
          <w:u w:val="single"/>
        </w:rPr>
      </w:pPr>
      <w:r w:rsidRPr="00781CE8">
        <w:rPr>
          <w:rFonts w:ascii="Arial" w:hAnsi="Arial" w:cs="Arial"/>
          <w:sz w:val="20"/>
          <w:szCs w:val="20"/>
        </w:rPr>
        <w:t xml:space="preserve">Uitwerking van de referentie dient dermate </w:t>
      </w:r>
      <w:r w:rsidR="00F526DA" w:rsidRPr="00781CE8">
        <w:rPr>
          <w:rFonts w:ascii="Arial" w:hAnsi="Arial" w:cs="Arial"/>
          <w:sz w:val="20"/>
          <w:szCs w:val="20"/>
        </w:rPr>
        <w:t xml:space="preserve">verwoord </w:t>
      </w:r>
      <w:r w:rsidRPr="00781CE8">
        <w:rPr>
          <w:rFonts w:ascii="Arial" w:hAnsi="Arial" w:cs="Arial"/>
          <w:sz w:val="20"/>
          <w:szCs w:val="20"/>
        </w:rPr>
        <w:t xml:space="preserve">te zijn dat duidelijk </w:t>
      </w:r>
      <w:r w:rsidR="00F526DA" w:rsidRPr="00781CE8">
        <w:rPr>
          <w:rFonts w:ascii="Arial" w:hAnsi="Arial" w:cs="Arial"/>
          <w:sz w:val="20"/>
          <w:szCs w:val="20"/>
        </w:rPr>
        <w:t xml:space="preserve">en </w:t>
      </w:r>
      <w:r w:rsidRPr="00781CE8">
        <w:rPr>
          <w:rFonts w:ascii="Arial" w:hAnsi="Arial" w:cs="Arial"/>
          <w:sz w:val="20"/>
          <w:szCs w:val="20"/>
        </w:rPr>
        <w:t xml:space="preserve">inzichtelijk is aan welke </w:t>
      </w:r>
      <w:r w:rsidR="00CD04B9" w:rsidRPr="00781CE8">
        <w:rPr>
          <w:rFonts w:ascii="Arial" w:hAnsi="Arial" w:cs="Arial"/>
          <w:sz w:val="20"/>
          <w:szCs w:val="20"/>
        </w:rPr>
        <w:t xml:space="preserve">eisen </w:t>
      </w:r>
      <w:r w:rsidRPr="00781CE8">
        <w:rPr>
          <w:rFonts w:ascii="Arial" w:hAnsi="Arial" w:cs="Arial"/>
          <w:sz w:val="20"/>
          <w:szCs w:val="20"/>
        </w:rPr>
        <w:t>w</w:t>
      </w:r>
      <w:r w:rsidR="00CD04B9" w:rsidRPr="00781CE8">
        <w:rPr>
          <w:rFonts w:ascii="Arial" w:hAnsi="Arial" w:cs="Arial"/>
          <w:sz w:val="20"/>
          <w:szCs w:val="20"/>
        </w:rPr>
        <w:t>erd</w:t>
      </w:r>
      <w:r w:rsidRPr="00781CE8">
        <w:rPr>
          <w:rFonts w:ascii="Arial" w:hAnsi="Arial" w:cs="Arial"/>
          <w:sz w:val="20"/>
          <w:szCs w:val="20"/>
        </w:rPr>
        <w:t xml:space="preserve"> voldaan.</w:t>
      </w:r>
    </w:p>
    <w:p w14:paraId="69DF9BC4" w14:textId="77777777" w:rsidR="00CD04B9" w:rsidRPr="00F526DA" w:rsidRDefault="00CD04B9" w:rsidP="00F526DA">
      <w:pPr>
        <w:rPr>
          <w:rFonts w:ascii="Arial" w:hAnsi="Arial" w:cs="Arial"/>
          <w:snapToGrid w:val="0"/>
          <w:sz w:val="20"/>
          <w:szCs w:val="20"/>
          <w:u w:val="single"/>
        </w:rPr>
      </w:pPr>
      <w:r w:rsidRPr="00F526DA">
        <w:rPr>
          <w:rFonts w:ascii="Arial" w:hAnsi="Arial" w:cs="Arial"/>
          <w:sz w:val="20"/>
          <w:szCs w:val="20"/>
        </w:rPr>
        <w:t xml:space="preserve">Ter verificatie hiervan dient deze beschrijving binnen een tijdsbestek van zeven (7) kalenderdagen na een daartoe strekkend verzoek van </w:t>
      </w:r>
      <w:r w:rsidR="00BA5A60">
        <w:rPr>
          <w:rFonts w:ascii="Arial" w:hAnsi="Arial" w:cs="Arial"/>
          <w:sz w:val="20"/>
          <w:szCs w:val="20"/>
        </w:rPr>
        <w:t>Veiligheidsregio Groningen</w:t>
      </w:r>
      <w:r w:rsidRPr="00F526DA">
        <w:rPr>
          <w:rFonts w:ascii="Arial" w:hAnsi="Arial" w:cs="Arial"/>
          <w:sz w:val="20"/>
          <w:szCs w:val="20"/>
        </w:rPr>
        <w:t xml:space="preserve"> te worden overlegd. Indien na dit verzoek, deze informatie niet of niet tijdig wordt overgelegd komt de gegadigde niet voor gunning in aanmerking</w:t>
      </w:r>
    </w:p>
    <w:p w14:paraId="42679395" w14:textId="77777777" w:rsidR="00E25A97" w:rsidRPr="009703A6" w:rsidRDefault="00E25A97" w:rsidP="00B60B79">
      <w:pPr>
        <w:tabs>
          <w:tab w:val="left" w:pos="0"/>
        </w:tabs>
        <w:autoSpaceDE w:val="0"/>
        <w:autoSpaceDN w:val="0"/>
        <w:adjustRightInd w:val="0"/>
        <w:rPr>
          <w:rFonts w:ascii="Arial" w:hAnsi="Arial" w:cs="Arial"/>
          <w:snapToGrid w:val="0"/>
          <w:sz w:val="20"/>
          <w:szCs w:val="20"/>
        </w:rPr>
      </w:pPr>
      <w:r w:rsidRPr="009703A6">
        <w:rPr>
          <w:rFonts w:ascii="Arial" w:hAnsi="Arial" w:cs="Arial"/>
          <w:snapToGrid w:val="0"/>
          <w:sz w:val="20"/>
          <w:szCs w:val="20"/>
        </w:rPr>
        <w:t xml:space="preserve">Referent is op de hoogte van het feit dat </w:t>
      </w:r>
      <w:r w:rsidR="00BA5A60">
        <w:rPr>
          <w:rFonts w:ascii="Arial" w:hAnsi="Arial" w:cs="Arial"/>
          <w:snapToGrid w:val="0"/>
          <w:sz w:val="20"/>
          <w:szCs w:val="20"/>
        </w:rPr>
        <w:t>Veiligheidsregio Groningen</w:t>
      </w:r>
      <w:r w:rsidRPr="009703A6">
        <w:rPr>
          <w:rFonts w:ascii="Arial" w:hAnsi="Arial" w:cs="Arial"/>
          <w:snapToGrid w:val="0"/>
          <w:sz w:val="20"/>
          <w:szCs w:val="20"/>
        </w:rPr>
        <w:t xml:space="preserve"> zonder tussenkomst en/of toestemming van </w:t>
      </w:r>
      <w:r w:rsidR="002F63FC" w:rsidRPr="009703A6">
        <w:rPr>
          <w:rFonts w:ascii="Arial" w:hAnsi="Arial" w:cs="Arial"/>
          <w:snapToGrid w:val="0"/>
          <w:sz w:val="20"/>
          <w:szCs w:val="20"/>
        </w:rPr>
        <w:t>Inschrijver</w:t>
      </w:r>
      <w:r w:rsidRPr="009703A6">
        <w:rPr>
          <w:rFonts w:ascii="Arial" w:hAnsi="Arial" w:cs="Arial"/>
          <w:snapToGrid w:val="0"/>
          <w:sz w:val="20"/>
          <w:szCs w:val="20"/>
        </w:rPr>
        <w:t xml:space="preserve"> zich </w:t>
      </w:r>
      <w:r w:rsidRPr="00F526DA">
        <w:rPr>
          <w:rFonts w:ascii="Arial" w:hAnsi="Arial" w:cs="Arial"/>
          <w:snapToGrid w:val="0"/>
          <w:sz w:val="20"/>
          <w:szCs w:val="20"/>
        </w:rPr>
        <w:t>het recht voorbehoudt om de juistheid van de referentie te verifiëren.</w:t>
      </w:r>
    </w:p>
    <w:p w14:paraId="1A958BC1" w14:textId="10CDC5C1" w:rsidR="003348C8" w:rsidRPr="009703A6" w:rsidRDefault="00A37D22" w:rsidP="00B60B79">
      <w:pPr>
        <w:tabs>
          <w:tab w:val="left" w:pos="0"/>
        </w:tabs>
        <w:autoSpaceDE w:val="0"/>
        <w:autoSpaceDN w:val="0"/>
        <w:adjustRightInd w:val="0"/>
        <w:rPr>
          <w:rFonts w:ascii="Arial" w:hAnsi="Arial" w:cs="Arial"/>
          <w:sz w:val="20"/>
          <w:szCs w:val="20"/>
        </w:rPr>
      </w:pPr>
      <w:r w:rsidRPr="009703A6">
        <w:rPr>
          <w:rFonts w:ascii="Arial" w:hAnsi="Arial" w:cs="Arial"/>
          <w:snapToGrid w:val="0"/>
          <w:sz w:val="20"/>
          <w:szCs w:val="20"/>
        </w:rPr>
        <w:t xml:space="preserve">In het geval van een </w:t>
      </w:r>
      <w:r w:rsidR="00AE5EBC" w:rsidRPr="009703A6">
        <w:rPr>
          <w:rFonts w:ascii="Arial" w:hAnsi="Arial" w:cs="Arial"/>
          <w:snapToGrid w:val="0"/>
          <w:sz w:val="20"/>
          <w:szCs w:val="20"/>
        </w:rPr>
        <w:t>Combinatie</w:t>
      </w:r>
      <w:r w:rsidRPr="009703A6">
        <w:rPr>
          <w:rFonts w:ascii="Arial" w:hAnsi="Arial" w:cs="Arial"/>
          <w:snapToGrid w:val="0"/>
          <w:sz w:val="20"/>
          <w:szCs w:val="20"/>
        </w:rPr>
        <w:t xml:space="preserve"> dienen de </w:t>
      </w:r>
      <w:r w:rsidR="00AE5EBC" w:rsidRPr="009703A6">
        <w:rPr>
          <w:rFonts w:ascii="Arial" w:hAnsi="Arial" w:cs="Arial"/>
          <w:snapToGrid w:val="0"/>
          <w:sz w:val="20"/>
          <w:szCs w:val="20"/>
        </w:rPr>
        <w:t>Combinant</w:t>
      </w:r>
      <w:r w:rsidRPr="009703A6">
        <w:rPr>
          <w:rFonts w:ascii="Arial" w:hAnsi="Arial" w:cs="Arial"/>
          <w:snapToGrid w:val="0"/>
          <w:sz w:val="20"/>
          <w:szCs w:val="20"/>
        </w:rPr>
        <w:t xml:space="preserve">en gezamenlijk te voldoen aan de gestelde Geschiktheidseisen. </w:t>
      </w:r>
      <w:r w:rsidRPr="009703A6">
        <w:rPr>
          <w:rFonts w:ascii="Arial" w:hAnsi="Arial" w:cs="Arial"/>
          <w:sz w:val="20"/>
          <w:szCs w:val="20"/>
        </w:rPr>
        <w:t xml:space="preserve">Indien een </w:t>
      </w:r>
      <w:r w:rsidR="002F63FC" w:rsidRPr="009703A6">
        <w:rPr>
          <w:rFonts w:ascii="Arial" w:hAnsi="Arial" w:cs="Arial"/>
          <w:sz w:val="20"/>
          <w:szCs w:val="20"/>
        </w:rPr>
        <w:t>Inschrijver</w:t>
      </w:r>
      <w:r w:rsidRPr="009703A6">
        <w:rPr>
          <w:rFonts w:ascii="Arial" w:hAnsi="Arial" w:cs="Arial"/>
          <w:sz w:val="20"/>
          <w:szCs w:val="20"/>
        </w:rPr>
        <w:t>/</w:t>
      </w:r>
      <w:r w:rsidR="00AE5EBC" w:rsidRPr="009703A6">
        <w:rPr>
          <w:rFonts w:ascii="Arial" w:hAnsi="Arial" w:cs="Arial"/>
          <w:sz w:val="20"/>
          <w:szCs w:val="20"/>
        </w:rPr>
        <w:t>Combinatie</w:t>
      </w:r>
      <w:r w:rsidRPr="009703A6">
        <w:rPr>
          <w:rFonts w:ascii="Arial" w:hAnsi="Arial" w:cs="Arial"/>
          <w:sz w:val="20"/>
          <w:szCs w:val="20"/>
        </w:rPr>
        <w:t xml:space="preserve"> zich voor de toetsing aan de </w:t>
      </w:r>
      <w:r w:rsidRPr="009703A6">
        <w:rPr>
          <w:rFonts w:ascii="Arial" w:hAnsi="Arial" w:cs="Arial"/>
          <w:snapToGrid w:val="0"/>
          <w:sz w:val="20"/>
          <w:szCs w:val="20"/>
        </w:rPr>
        <w:t xml:space="preserve">beroepsbekwaamheid </w:t>
      </w:r>
      <w:r w:rsidRPr="009703A6">
        <w:rPr>
          <w:rFonts w:ascii="Arial" w:hAnsi="Arial" w:cs="Arial"/>
          <w:sz w:val="20"/>
          <w:szCs w:val="20"/>
        </w:rPr>
        <w:t xml:space="preserve">(referenties) deels op de </w:t>
      </w:r>
      <w:r w:rsidRPr="009703A6">
        <w:rPr>
          <w:rFonts w:ascii="Arial" w:hAnsi="Arial" w:cs="Arial"/>
          <w:snapToGrid w:val="0"/>
          <w:sz w:val="20"/>
          <w:szCs w:val="20"/>
        </w:rPr>
        <w:t xml:space="preserve">beroepsbekwaamheid </w:t>
      </w:r>
      <w:r w:rsidRPr="009703A6">
        <w:rPr>
          <w:rFonts w:ascii="Arial" w:hAnsi="Arial" w:cs="Arial"/>
          <w:sz w:val="20"/>
          <w:szCs w:val="20"/>
        </w:rPr>
        <w:t xml:space="preserve">van een Derde beroept, </w:t>
      </w:r>
      <w:r w:rsidRPr="00A5213F">
        <w:rPr>
          <w:rFonts w:ascii="Arial" w:hAnsi="Arial" w:cs="Arial"/>
          <w:sz w:val="20"/>
          <w:szCs w:val="20"/>
        </w:rPr>
        <w:t xml:space="preserve">dient </w:t>
      </w:r>
      <w:r w:rsidR="00713259" w:rsidRPr="00A5213F">
        <w:rPr>
          <w:rFonts w:ascii="Arial" w:hAnsi="Arial" w:cs="Arial"/>
          <w:sz w:val="20"/>
          <w:szCs w:val="20"/>
        </w:rPr>
        <w:t xml:space="preserve">in overlegde referenties </w:t>
      </w:r>
      <w:r w:rsidRPr="00A5213F">
        <w:rPr>
          <w:rFonts w:ascii="Arial" w:hAnsi="Arial" w:cs="Arial"/>
          <w:sz w:val="20"/>
          <w:szCs w:val="20"/>
        </w:rPr>
        <w:t>duidelijk</w:t>
      </w:r>
      <w:r w:rsidRPr="009703A6">
        <w:rPr>
          <w:rFonts w:ascii="Arial" w:hAnsi="Arial" w:cs="Arial"/>
          <w:sz w:val="20"/>
          <w:szCs w:val="20"/>
        </w:rPr>
        <w:t xml:space="preserve"> te worden gemaakt welk deel van de Opdracht door </w:t>
      </w:r>
      <w:r w:rsidR="002F63FC" w:rsidRPr="009703A6">
        <w:rPr>
          <w:rFonts w:ascii="Arial" w:hAnsi="Arial" w:cs="Arial"/>
          <w:sz w:val="20"/>
          <w:szCs w:val="20"/>
        </w:rPr>
        <w:t>Inschrijver</w:t>
      </w:r>
      <w:r w:rsidRPr="009703A6">
        <w:rPr>
          <w:rFonts w:ascii="Arial" w:hAnsi="Arial" w:cs="Arial"/>
          <w:sz w:val="20"/>
          <w:szCs w:val="20"/>
        </w:rPr>
        <w:t>/</w:t>
      </w:r>
      <w:r w:rsidR="00AE5EBC" w:rsidRPr="009703A6">
        <w:rPr>
          <w:rFonts w:ascii="Arial" w:hAnsi="Arial" w:cs="Arial"/>
          <w:sz w:val="20"/>
          <w:szCs w:val="20"/>
        </w:rPr>
        <w:t>Combinatie</w:t>
      </w:r>
      <w:r w:rsidRPr="009703A6">
        <w:rPr>
          <w:rFonts w:ascii="Arial" w:hAnsi="Arial" w:cs="Arial"/>
          <w:sz w:val="20"/>
          <w:szCs w:val="20"/>
        </w:rPr>
        <w:t xml:space="preserve"> en welk deel door de betreffende Derde(n) is uitgevoerd.</w:t>
      </w:r>
      <w:r w:rsidR="003348C8" w:rsidRPr="009703A6">
        <w:rPr>
          <w:rFonts w:ascii="Arial" w:hAnsi="Arial" w:cs="Arial"/>
          <w:sz w:val="20"/>
          <w:szCs w:val="20"/>
        </w:rPr>
        <w:t xml:space="preserve"> </w:t>
      </w:r>
    </w:p>
    <w:p w14:paraId="761F2FAB" w14:textId="77777777" w:rsidR="00A37D22" w:rsidRPr="009703A6" w:rsidRDefault="00A37D22" w:rsidP="00B60B79">
      <w:pPr>
        <w:tabs>
          <w:tab w:val="left" w:pos="0"/>
        </w:tabs>
        <w:autoSpaceDE w:val="0"/>
        <w:autoSpaceDN w:val="0"/>
        <w:adjustRightInd w:val="0"/>
        <w:rPr>
          <w:rFonts w:ascii="Arial" w:hAnsi="Arial" w:cs="Arial"/>
          <w:sz w:val="20"/>
          <w:szCs w:val="20"/>
        </w:rPr>
      </w:pPr>
      <w:r w:rsidRPr="009703A6">
        <w:rPr>
          <w:rFonts w:ascii="Arial" w:hAnsi="Arial" w:cs="Arial"/>
          <w:sz w:val="20"/>
          <w:szCs w:val="20"/>
        </w:rPr>
        <w:t>Per referentie dient duidelijk aangegeven te worden door welke organisatie de referentieopdracht is uitgevoerd.</w:t>
      </w:r>
    </w:p>
    <w:p w14:paraId="2574BB0B" w14:textId="77777777" w:rsidR="00A37D22" w:rsidRPr="009703A6" w:rsidRDefault="002F63FC" w:rsidP="00B60B79">
      <w:pPr>
        <w:tabs>
          <w:tab w:val="left" w:pos="0"/>
          <w:tab w:val="num" w:pos="567"/>
        </w:tabs>
        <w:autoSpaceDE w:val="0"/>
        <w:autoSpaceDN w:val="0"/>
        <w:adjustRightInd w:val="0"/>
        <w:rPr>
          <w:rFonts w:ascii="Arial" w:hAnsi="Arial" w:cs="Arial"/>
          <w:snapToGrid w:val="0"/>
          <w:sz w:val="20"/>
          <w:szCs w:val="20"/>
        </w:rPr>
      </w:pPr>
      <w:r w:rsidRPr="009703A6">
        <w:rPr>
          <w:rFonts w:ascii="Arial" w:hAnsi="Arial" w:cs="Arial"/>
          <w:snapToGrid w:val="0"/>
          <w:sz w:val="20"/>
          <w:szCs w:val="20"/>
        </w:rPr>
        <w:t>Inschrijver</w:t>
      </w:r>
      <w:r w:rsidR="00A37D22" w:rsidRPr="009703A6">
        <w:rPr>
          <w:rFonts w:ascii="Arial" w:hAnsi="Arial" w:cs="Arial"/>
          <w:snapToGrid w:val="0"/>
          <w:sz w:val="20"/>
          <w:szCs w:val="20"/>
        </w:rPr>
        <w:t xml:space="preserve"> dient de ingevulde </w:t>
      </w:r>
      <w:r w:rsidR="00AE5EBC" w:rsidRPr="009703A6">
        <w:rPr>
          <w:rFonts w:ascii="Arial" w:hAnsi="Arial" w:cs="Arial"/>
          <w:snapToGrid w:val="0"/>
          <w:sz w:val="20"/>
          <w:szCs w:val="20"/>
        </w:rPr>
        <w:t>Bijlage</w:t>
      </w:r>
      <w:r w:rsidR="00A37D22" w:rsidRPr="009703A6">
        <w:rPr>
          <w:rFonts w:ascii="Arial" w:hAnsi="Arial" w:cs="Arial"/>
          <w:snapToGrid w:val="0"/>
          <w:sz w:val="20"/>
          <w:szCs w:val="20"/>
        </w:rPr>
        <w:t xml:space="preserve"> </w:t>
      </w:r>
      <w:r w:rsidR="00B85ACD" w:rsidRPr="009703A6">
        <w:rPr>
          <w:rFonts w:ascii="Arial" w:hAnsi="Arial" w:cs="Arial"/>
          <w:snapToGrid w:val="0"/>
          <w:sz w:val="20"/>
          <w:szCs w:val="20"/>
        </w:rPr>
        <w:t>8</w:t>
      </w:r>
      <w:r w:rsidR="00B60B79" w:rsidRPr="009703A6">
        <w:rPr>
          <w:rFonts w:ascii="Arial" w:hAnsi="Arial" w:cs="Arial"/>
          <w:snapToGrid w:val="0"/>
          <w:sz w:val="20"/>
          <w:szCs w:val="20"/>
        </w:rPr>
        <w:t xml:space="preserve"> </w:t>
      </w:r>
      <w:r w:rsidR="00A37D22" w:rsidRPr="009703A6">
        <w:rPr>
          <w:rFonts w:ascii="Arial" w:hAnsi="Arial" w:cs="Arial"/>
          <w:snapToGrid w:val="0"/>
          <w:sz w:val="20"/>
          <w:szCs w:val="20"/>
        </w:rPr>
        <w:t xml:space="preserve">‘Referenties’ toe te voegen achter </w:t>
      </w:r>
      <w:r w:rsidR="00B60B79" w:rsidRPr="009703A6">
        <w:rPr>
          <w:rFonts w:ascii="Arial" w:hAnsi="Arial" w:cs="Arial"/>
          <w:snapToGrid w:val="0"/>
          <w:sz w:val="20"/>
          <w:szCs w:val="20"/>
        </w:rPr>
        <w:t xml:space="preserve">Bijlage </w:t>
      </w:r>
      <w:r w:rsidR="00B85ACD" w:rsidRPr="009703A6">
        <w:rPr>
          <w:rFonts w:ascii="Arial" w:hAnsi="Arial" w:cs="Arial"/>
          <w:snapToGrid w:val="0"/>
          <w:sz w:val="20"/>
          <w:szCs w:val="20"/>
        </w:rPr>
        <w:t>8</w:t>
      </w:r>
      <w:r w:rsidR="00B60B79" w:rsidRPr="009703A6">
        <w:rPr>
          <w:rFonts w:ascii="Arial" w:hAnsi="Arial" w:cs="Arial"/>
          <w:snapToGrid w:val="0"/>
          <w:sz w:val="20"/>
          <w:szCs w:val="20"/>
        </w:rPr>
        <w:t xml:space="preserve"> </w:t>
      </w:r>
      <w:r w:rsidR="00A37D22" w:rsidRPr="009703A6">
        <w:rPr>
          <w:rFonts w:ascii="Arial" w:hAnsi="Arial" w:cs="Arial"/>
          <w:snapToGrid w:val="0"/>
          <w:sz w:val="20"/>
          <w:szCs w:val="20"/>
        </w:rPr>
        <w:t xml:space="preserve">van de </w:t>
      </w:r>
      <w:r w:rsidRPr="009703A6">
        <w:rPr>
          <w:rFonts w:ascii="Arial" w:hAnsi="Arial" w:cs="Arial"/>
          <w:snapToGrid w:val="0"/>
          <w:sz w:val="20"/>
          <w:szCs w:val="20"/>
        </w:rPr>
        <w:t>Inschrijving</w:t>
      </w:r>
      <w:r w:rsidR="00A37D22" w:rsidRPr="009703A6">
        <w:rPr>
          <w:rFonts w:ascii="Arial" w:hAnsi="Arial" w:cs="Arial"/>
          <w:snapToGrid w:val="0"/>
          <w:sz w:val="20"/>
          <w:szCs w:val="20"/>
        </w:rPr>
        <w:t>.</w:t>
      </w:r>
    </w:p>
    <w:p w14:paraId="0A385BA8" w14:textId="77777777" w:rsidR="00F34E5B" w:rsidRPr="009703A6" w:rsidRDefault="00F34E5B" w:rsidP="00CC78AD">
      <w:pPr>
        <w:pStyle w:val="Plattetekst"/>
        <w:ind w:left="-567"/>
        <w:rPr>
          <w:rFonts w:ascii="Arial" w:hAnsi="Arial" w:cs="Arial"/>
          <w:color w:val="FF0000"/>
          <w:sz w:val="20"/>
          <w:szCs w:val="20"/>
        </w:rPr>
      </w:pPr>
    </w:p>
    <w:p w14:paraId="2F20FA86" w14:textId="77777777" w:rsidR="00675F9D" w:rsidRPr="009703A6" w:rsidRDefault="00675F9D" w:rsidP="00D23EAF">
      <w:pPr>
        <w:pStyle w:val="KOP3"/>
        <w:numPr>
          <w:ilvl w:val="2"/>
          <w:numId w:val="30"/>
        </w:numPr>
      </w:pPr>
      <w:bookmarkStart w:id="73" w:name="_Toc410226840"/>
      <w:r w:rsidRPr="009703A6">
        <w:t>Kwaliteitscertificering</w:t>
      </w:r>
      <w:bookmarkEnd w:id="73"/>
    </w:p>
    <w:p w14:paraId="1F37ACE4" w14:textId="77777777" w:rsidR="007D5492" w:rsidRPr="00B81C80" w:rsidRDefault="007D5492" w:rsidP="007D5492">
      <w:pPr>
        <w:pStyle w:val="Default"/>
        <w:adjustRightInd/>
        <w:rPr>
          <w:rFonts w:ascii="Arial" w:hAnsi="Arial" w:cs="Arial"/>
          <w:color w:val="auto"/>
          <w:sz w:val="20"/>
          <w:szCs w:val="20"/>
        </w:rPr>
      </w:pPr>
      <w:r w:rsidRPr="00B81C80">
        <w:rPr>
          <w:rFonts w:ascii="Arial" w:hAnsi="Arial" w:cs="Arial"/>
          <w:color w:val="auto"/>
          <w:sz w:val="20"/>
          <w:szCs w:val="20"/>
        </w:rPr>
        <w:t xml:space="preserve">Inschrijver dient te beschikken over een kwaliteits-systeemcertificaat op basis van de norm ISO-9001:2008 “Kwaliteitsmanagement-systemen-Eisen” of een gelijkwaardig kwaliteitssysteem, dat betrekking heeft op de aard van de leveringen en de diensten als omschreven in dit document. </w:t>
      </w:r>
    </w:p>
    <w:p w14:paraId="35F061DF" w14:textId="77777777" w:rsidR="007D5492" w:rsidRPr="00B81C80" w:rsidRDefault="007D5492" w:rsidP="007D5492">
      <w:pPr>
        <w:pStyle w:val="Default"/>
        <w:rPr>
          <w:rFonts w:ascii="Arial" w:hAnsi="Arial" w:cs="Arial"/>
          <w:color w:val="auto"/>
          <w:sz w:val="20"/>
          <w:szCs w:val="20"/>
        </w:rPr>
      </w:pPr>
      <w:r w:rsidRPr="00B81C80">
        <w:rPr>
          <w:rFonts w:ascii="Arial" w:hAnsi="Arial" w:cs="Arial"/>
          <w:color w:val="auto"/>
          <w:sz w:val="20"/>
          <w:szCs w:val="20"/>
        </w:rPr>
        <w:t>Dit certificaat moet zijn afgegeven door een certificatie-instelling, die daartoe is erkend door een nationale accreditatie</w:t>
      </w:r>
      <w:r w:rsidR="000759A3" w:rsidRPr="00B81C80">
        <w:rPr>
          <w:rFonts w:ascii="Arial" w:hAnsi="Arial" w:cs="Arial"/>
          <w:color w:val="auto"/>
          <w:sz w:val="20"/>
          <w:szCs w:val="20"/>
        </w:rPr>
        <w:t xml:space="preserve"> </w:t>
      </w:r>
      <w:r w:rsidRPr="00B81C80">
        <w:rPr>
          <w:rFonts w:ascii="Arial" w:hAnsi="Arial" w:cs="Arial"/>
          <w:color w:val="auto"/>
          <w:sz w:val="20"/>
          <w:szCs w:val="20"/>
        </w:rPr>
        <w:t>instelling (in Nederland: de Raad voor Accreditatie)</w:t>
      </w:r>
      <w:r w:rsidR="00C7436A" w:rsidRPr="00B81C80">
        <w:rPr>
          <w:rFonts w:ascii="Arial" w:hAnsi="Arial" w:cs="Arial"/>
          <w:color w:val="auto"/>
          <w:sz w:val="20"/>
          <w:szCs w:val="20"/>
        </w:rPr>
        <w:t>.</w:t>
      </w:r>
      <w:r w:rsidRPr="00B81C80">
        <w:rPr>
          <w:rFonts w:ascii="Arial" w:hAnsi="Arial" w:cs="Arial"/>
          <w:color w:val="auto"/>
          <w:sz w:val="20"/>
          <w:szCs w:val="20"/>
        </w:rPr>
        <w:t xml:space="preserve"> Een na op aanvraag van de aanbestedende dienst te overleggen kopie van een certificaat moet door de inschrijver zijn gedateerd en gewaarmerkt; </w:t>
      </w:r>
    </w:p>
    <w:p w14:paraId="61E786F2" w14:textId="77777777" w:rsidR="00C7436A" w:rsidRPr="00B81C80" w:rsidRDefault="00C7436A" w:rsidP="007D5492">
      <w:pPr>
        <w:pStyle w:val="Default"/>
        <w:rPr>
          <w:rFonts w:ascii="Arial" w:hAnsi="Arial" w:cs="Arial"/>
          <w:color w:val="auto"/>
          <w:sz w:val="20"/>
          <w:szCs w:val="20"/>
        </w:rPr>
      </w:pPr>
    </w:p>
    <w:p w14:paraId="0A30D114" w14:textId="77777777" w:rsidR="00C7436A" w:rsidRPr="00B81C80" w:rsidRDefault="00B81C80" w:rsidP="007D5492">
      <w:pPr>
        <w:pStyle w:val="Default"/>
        <w:rPr>
          <w:rFonts w:ascii="Arial" w:hAnsi="Arial" w:cs="Arial"/>
          <w:color w:val="auto"/>
          <w:sz w:val="20"/>
          <w:szCs w:val="20"/>
        </w:rPr>
      </w:pPr>
      <w:r>
        <w:rPr>
          <w:rFonts w:ascii="Arial" w:hAnsi="Arial" w:cs="Arial"/>
          <w:color w:val="auto"/>
          <w:sz w:val="20"/>
          <w:szCs w:val="20"/>
        </w:rPr>
        <w:t>en</w:t>
      </w:r>
    </w:p>
    <w:p w14:paraId="0DD1939B" w14:textId="77777777" w:rsidR="007D5492" w:rsidRPr="00B81C80" w:rsidRDefault="007D5492" w:rsidP="007D5492">
      <w:pPr>
        <w:pStyle w:val="Default"/>
        <w:rPr>
          <w:rFonts w:ascii="Arial" w:hAnsi="Arial" w:cs="Arial"/>
          <w:color w:val="auto"/>
          <w:sz w:val="20"/>
          <w:szCs w:val="20"/>
        </w:rPr>
      </w:pPr>
    </w:p>
    <w:p w14:paraId="3C1862A6" w14:textId="77777777" w:rsidR="007D5492" w:rsidRPr="00B81C80" w:rsidRDefault="007D5492" w:rsidP="007D5492">
      <w:pPr>
        <w:pStyle w:val="Default"/>
        <w:rPr>
          <w:rFonts w:ascii="Arial" w:hAnsi="Arial" w:cs="Arial"/>
          <w:color w:val="auto"/>
          <w:sz w:val="20"/>
          <w:szCs w:val="20"/>
        </w:rPr>
      </w:pPr>
      <w:r w:rsidRPr="00B81C80">
        <w:rPr>
          <w:rFonts w:ascii="Arial" w:hAnsi="Arial" w:cs="Arial"/>
          <w:color w:val="auto"/>
          <w:sz w:val="20"/>
          <w:szCs w:val="20"/>
        </w:rPr>
        <w:t xml:space="preserve">Inschrijver dient te beschikken over een kwaliteits-systeemcertificaat op basis van de norm ISO-14001 “Milieumanagementsystemen-Eisen” of een gelijkwaardig milieumanagementsysteem, dat betrekking heeft op de aard van de leveringen en de diensten als omschreven in dit document. Dit certificaat moet zijn afgegeven door een certificatie-instelling, die daartoe is erkend door een nationale accreditatie instelling (in Nederland: de Raad voor Accreditatie). Een na op aanvraag van de aanbestedende dienst te overleggen kopie van een certificaat moet door de inschrijver zijn gedateerd en gewaarmerkt; </w:t>
      </w:r>
    </w:p>
    <w:p w14:paraId="0E8D3CC5" w14:textId="77777777" w:rsidR="00C7436A" w:rsidRPr="009703A6" w:rsidRDefault="00C7436A" w:rsidP="007D5492">
      <w:pPr>
        <w:pStyle w:val="Default"/>
        <w:rPr>
          <w:rFonts w:ascii="Arial" w:hAnsi="Arial" w:cs="Arial"/>
          <w:color w:val="FF0000"/>
          <w:sz w:val="20"/>
          <w:szCs w:val="20"/>
        </w:rPr>
      </w:pPr>
    </w:p>
    <w:p w14:paraId="5B610976" w14:textId="77777777" w:rsidR="00C7436A" w:rsidRPr="00B81C80" w:rsidRDefault="00B81C80" w:rsidP="007D5492">
      <w:pPr>
        <w:pStyle w:val="Default"/>
        <w:rPr>
          <w:rFonts w:ascii="Arial" w:hAnsi="Arial" w:cs="Arial"/>
          <w:color w:val="auto"/>
          <w:sz w:val="20"/>
          <w:szCs w:val="20"/>
        </w:rPr>
      </w:pPr>
      <w:r w:rsidRPr="00B81C80">
        <w:rPr>
          <w:rFonts w:ascii="Arial" w:hAnsi="Arial" w:cs="Arial"/>
          <w:color w:val="auto"/>
          <w:sz w:val="20"/>
          <w:szCs w:val="20"/>
        </w:rPr>
        <w:t>en</w:t>
      </w:r>
    </w:p>
    <w:p w14:paraId="34B4E10A" w14:textId="77777777" w:rsidR="007D5492" w:rsidRPr="009703A6" w:rsidRDefault="007D5492" w:rsidP="007D5492">
      <w:pPr>
        <w:pStyle w:val="Default"/>
        <w:ind w:firstLine="708"/>
        <w:rPr>
          <w:rFonts w:ascii="Arial" w:hAnsi="Arial" w:cs="Arial"/>
          <w:color w:val="FF0000"/>
          <w:sz w:val="20"/>
          <w:szCs w:val="20"/>
        </w:rPr>
      </w:pPr>
    </w:p>
    <w:p w14:paraId="1A2A0910" w14:textId="77777777" w:rsidR="007D5492" w:rsidRPr="00B81C80" w:rsidRDefault="007D5492" w:rsidP="007D5492">
      <w:pPr>
        <w:pStyle w:val="Default"/>
        <w:rPr>
          <w:rFonts w:ascii="Arial" w:hAnsi="Arial" w:cs="Arial"/>
          <w:color w:val="auto"/>
          <w:sz w:val="20"/>
          <w:szCs w:val="20"/>
        </w:rPr>
      </w:pPr>
      <w:r w:rsidRPr="00B81C80">
        <w:rPr>
          <w:rFonts w:ascii="Arial" w:hAnsi="Arial" w:cs="Arial"/>
          <w:color w:val="auto"/>
          <w:sz w:val="20"/>
          <w:szCs w:val="20"/>
        </w:rPr>
        <w:t>Inschrijver dient te beschikken over een VCA**-certificaat met daarop de scope van activiteiten waarvoor de onderneming is gecertificeerd.</w:t>
      </w:r>
    </w:p>
    <w:p w14:paraId="59AA68C7" w14:textId="77777777" w:rsidR="00C7436A" w:rsidRPr="00B81C80" w:rsidRDefault="00C7436A" w:rsidP="007D5492">
      <w:pPr>
        <w:pStyle w:val="Default"/>
        <w:rPr>
          <w:rFonts w:ascii="Arial" w:hAnsi="Arial" w:cs="Arial"/>
          <w:color w:val="auto"/>
          <w:sz w:val="20"/>
          <w:szCs w:val="20"/>
        </w:rPr>
      </w:pPr>
    </w:p>
    <w:p w14:paraId="79827C72" w14:textId="77777777" w:rsidR="00675F9D" w:rsidRPr="00B81C80" w:rsidRDefault="002F63FC" w:rsidP="005A4749">
      <w:pPr>
        <w:pStyle w:val="Plattetekst"/>
        <w:rPr>
          <w:rFonts w:ascii="Arial" w:hAnsi="Arial" w:cs="Arial"/>
          <w:snapToGrid w:val="0"/>
          <w:sz w:val="20"/>
          <w:szCs w:val="20"/>
        </w:rPr>
      </w:pPr>
      <w:r w:rsidRPr="00B81C80">
        <w:rPr>
          <w:rFonts w:ascii="Arial" w:hAnsi="Arial" w:cs="Arial"/>
          <w:sz w:val="20"/>
          <w:szCs w:val="20"/>
        </w:rPr>
        <w:t>Inschrijver</w:t>
      </w:r>
      <w:r w:rsidR="00835B74">
        <w:rPr>
          <w:rFonts w:ascii="Arial" w:hAnsi="Arial" w:cs="Arial"/>
          <w:sz w:val="20"/>
          <w:szCs w:val="20"/>
        </w:rPr>
        <w:t xml:space="preserve"> verklaart </w:t>
      </w:r>
      <w:r w:rsidR="00675F9D" w:rsidRPr="00B81C80">
        <w:rPr>
          <w:rFonts w:ascii="Arial" w:hAnsi="Arial" w:cs="Arial"/>
          <w:sz w:val="20"/>
          <w:szCs w:val="20"/>
        </w:rPr>
        <w:t xml:space="preserve">door het ondertekenen en toevoegen van de </w:t>
      </w:r>
      <w:r w:rsidR="00AE5EBC" w:rsidRPr="00B81C80">
        <w:rPr>
          <w:rFonts w:ascii="Arial" w:hAnsi="Arial" w:cs="Arial"/>
          <w:sz w:val="20"/>
          <w:szCs w:val="20"/>
        </w:rPr>
        <w:t>Bijlage</w:t>
      </w:r>
      <w:r w:rsidR="00675F9D" w:rsidRPr="00B81C80">
        <w:rPr>
          <w:rFonts w:ascii="Arial" w:hAnsi="Arial" w:cs="Arial"/>
          <w:sz w:val="20"/>
          <w:szCs w:val="20"/>
        </w:rPr>
        <w:t xml:space="preserve"> </w:t>
      </w:r>
      <w:r w:rsidR="002C489B" w:rsidRPr="00B81C80">
        <w:rPr>
          <w:rFonts w:ascii="Arial" w:hAnsi="Arial" w:cs="Arial"/>
          <w:sz w:val="20"/>
          <w:szCs w:val="20"/>
        </w:rPr>
        <w:t>6</w:t>
      </w:r>
      <w:r w:rsidR="00B60B79" w:rsidRPr="00B81C80">
        <w:rPr>
          <w:rFonts w:ascii="Arial" w:hAnsi="Arial" w:cs="Arial"/>
          <w:sz w:val="20"/>
          <w:szCs w:val="20"/>
        </w:rPr>
        <w:t xml:space="preserve"> </w:t>
      </w:r>
      <w:r w:rsidR="009B281F" w:rsidRPr="00B81C80">
        <w:rPr>
          <w:rFonts w:ascii="Arial" w:hAnsi="Arial" w:cs="Arial"/>
          <w:sz w:val="20"/>
          <w:szCs w:val="20"/>
        </w:rPr>
        <w:t>‘</w:t>
      </w:r>
      <w:r w:rsidR="00675F9D" w:rsidRPr="00B81C80">
        <w:rPr>
          <w:rFonts w:ascii="Arial" w:hAnsi="Arial" w:cs="Arial"/>
          <w:sz w:val="20"/>
          <w:szCs w:val="20"/>
        </w:rPr>
        <w:t>Eigen Verklaring</w:t>
      </w:r>
      <w:r w:rsidR="009B281F" w:rsidRPr="00B81C80">
        <w:rPr>
          <w:rFonts w:ascii="Arial" w:hAnsi="Arial" w:cs="Arial"/>
          <w:sz w:val="20"/>
          <w:szCs w:val="20"/>
        </w:rPr>
        <w:t>’</w:t>
      </w:r>
      <w:r w:rsidR="00675F9D" w:rsidRPr="00B81C80">
        <w:rPr>
          <w:rFonts w:ascii="Arial" w:hAnsi="Arial" w:cs="Arial"/>
          <w:sz w:val="20"/>
          <w:szCs w:val="20"/>
        </w:rPr>
        <w:t xml:space="preserve"> achter</w:t>
      </w:r>
      <w:r w:rsidR="00B60B79" w:rsidRPr="00B81C80">
        <w:rPr>
          <w:rFonts w:ascii="Arial" w:hAnsi="Arial" w:cs="Arial"/>
          <w:sz w:val="20"/>
          <w:szCs w:val="20"/>
        </w:rPr>
        <w:t xml:space="preserve"> Bijlage </w:t>
      </w:r>
      <w:r w:rsidR="00B85ACD" w:rsidRPr="00B81C80">
        <w:rPr>
          <w:rFonts w:ascii="Arial" w:hAnsi="Arial" w:cs="Arial"/>
          <w:sz w:val="20"/>
          <w:szCs w:val="20"/>
        </w:rPr>
        <w:t>6</w:t>
      </w:r>
      <w:r w:rsidR="00675F9D" w:rsidRPr="00B81C80">
        <w:rPr>
          <w:rFonts w:ascii="Arial" w:hAnsi="Arial" w:cs="Arial"/>
          <w:sz w:val="20"/>
          <w:szCs w:val="20"/>
        </w:rPr>
        <w:t xml:space="preserve"> van de </w:t>
      </w:r>
      <w:r w:rsidRPr="00B81C80">
        <w:rPr>
          <w:rFonts w:ascii="Arial" w:hAnsi="Arial" w:cs="Arial"/>
          <w:sz w:val="20"/>
          <w:szCs w:val="20"/>
        </w:rPr>
        <w:t>Inschrijving</w:t>
      </w:r>
      <w:r w:rsidR="00675F9D" w:rsidRPr="00B81C80">
        <w:rPr>
          <w:rFonts w:ascii="Arial" w:hAnsi="Arial" w:cs="Arial"/>
          <w:sz w:val="20"/>
          <w:szCs w:val="20"/>
        </w:rPr>
        <w:t xml:space="preserve"> aan deze Geschiktheidseis te voldoen. </w:t>
      </w:r>
      <w:r w:rsidR="00675F9D" w:rsidRPr="00B81C80">
        <w:rPr>
          <w:rFonts w:ascii="Arial" w:hAnsi="Arial" w:cs="Arial"/>
          <w:snapToGrid w:val="0"/>
          <w:sz w:val="20"/>
          <w:szCs w:val="20"/>
        </w:rPr>
        <w:t xml:space="preserve">Ter verificatie hiervan dient door </w:t>
      </w:r>
      <w:r w:rsidRPr="00B81C80">
        <w:rPr>
          <w:rFonts w:ascii="Arial" w:hAnsi="Arial" w:cs="Arial"/>
          <w:snapToGrid w:val="0"/>
          <w:sz w:val="20"/>
          <w:szCs w:val="20"/>
        </w:rPr>
        <w:t>Inschrijver</w:t>
      </w:r>
      <w:r w:rsidR="00675F9D" w:rsidRPr="00B81C80">
        <w:rPr>
          <w:rFonts w:ascii="Arial" w:hAnsi="Arial" w:cs="Arial"/>
          <w:snapToGrid w:val="0"/>
          <w:sz w:val="20"/>
          <w:szCs w:val="20"/>
        </w:rPr>
        <w:t xml:space="preserve"> binnen een tijdsbestek van zeven (7) kalenderdagen na een daartoe strekkend verzoek van </w:t>
      </w:r>
      <w:r w:rsidR="00BA5A60">
        <w:rPr>
          <w:rFonts w:ascii="Arial" w:hAnsi="Arial" w:cs="Arial"/>
          <w:snapToGrid w:val="0"/>
          <w:sz w:val="20"/>
          <w:szCs w:val="20"/>
        </w:rPr>
        <w:t>Veiligheidsregio Groningen</w:t>
      </w:r>
      <w:r w:rsidR="000C5542" w:rsidRPr="00B81C80">
        <w:rPr>
          <w:rFonts w:ascii="Arial" w:hAnsi="Arial" w:cs="Arial"/>
          <w:snapToGrid w:val="0"/>
          <w:sz w:val="20"/>
          <w:szCs w:val="20"/>
        </w:rPr>
        <w:t xml:space="preserve"> onderstaand bewijsmiddel over</w:t>
      </w:r>
      <w:r w:rsidR="00675F9D" w:rsidRPr="00B81C80">
        <w:rPr>
          <w:rFonts w:ascii="Arial" w:hAnsi="Arial" w:cs="Arial"/>
          <w:snapToGrid w:val="0"/>
          <w:sz w:val="20"/>
          <w:szCs w:val="20"/>
        </w:rPr>
        <w:t>legd te worden.</w:t>
      </w:r>
    </w:p>
    <w:p w14:paraId="1DED1FAC" w14:textId="77777777" w:rsidR="00675F9D" w:rsidRPr="00B81C80" w:rsidRDefault="00675F9D" w:rsidP="005A4749">
      <w:pPr>
        <w:pStyle w:val="Plattetekst"/>
        <w:rPr>
          <w:rFonts w:ascii="Arial" w:hAnsi="Arial" w:cs="Arial"/>
          <w:sz w:val="20"/>
          <w:szCs w:val="20"/>
        </w:rPr>
      </w:pPr>
      <w:r w:rsidRPr="00B81C80">
        <w:rPr>
          <w:rFonts w:ascii="Arial" w:hAnsi="Arial" w:cs="Arial"/>
          <w:sz w:val="20"/>
          <w:szCs w:val="20"/>
        </w:rPr>
        <w:t xml:space="preserve">Dit dient te worden aangetoond middels het overleggen van het meest recente, geldende kwaliteitscertificaat met vermelding van het jaar van invoering en expiratie, afgegeven door een gecertificeerde instantie als bedoeld in artikel 2.97 van de Aanbestedingswet. </w:t>
      </w:r>
    </w:p>
    <w:p w14:paraId="2CE4BF82" w14:textId="77777777" w:rsidR="00675F9D" w:rsidRPr="00B81C80" w:rsidRDefault="00675F9D" w:rsidP="005A4749">
      <w:pPr>
        <w:pStyle w:val="Plattetekst"/>
        <w:rPr>
          <w:rFonts w:ascii="Arial" w:hAnsi="Arial" w:cs="Arial"/>
          <w:sz w:val="20"/>
          <w:szCs w:val="20"/>
        </w:rPr>
      </w:pPr>
      <w:r w:rsidRPr="00B81C80">
        <w:rPr>
          <w:rFonts w:ascii="Arial" w:hAnsi="Arial" w:cs="Arial"/>
          <w:sz w:val="20"/>
          <w:szCs w:val="20"/>
        </w:rPr>
        <w:t xml:space="preserve">Indien </w:t>
      </w:r>
      <w:r w:rsidR="002F63FC" w:rsidRPr="00B81C80">
        <w:rPr>
          <w:rFonts w:ascii="Arial" w:hAnsi="Arial" w:cs="Arial"/>
          <w:sz w:val="20"/>
          <w:szCs w:val="20"/>
        </w:rPr>
        <w:t>Inschrijver</w:t>
      </w:r>
      <w:r w:rsidRPr="00B81C80">
        <w:rPr>
          <w:rFonts w:ascii="Arial" w:hAnsi="Arial" w:cs="Arial"/>
          <w:sz w:val="20"/>
          <w:szCs w:val="20"/>
        </w:rPr>
        <w:t xml:space="preserve"> een gelijkwaardig gecertificeerd kwaliteitsborgingsysteem heeft, gebaseerd op een andere norm dan de ISO 9001</w:t>
      </w:r>
      <w:r w:rsidR="00734C33" w:rsidRPr="00B81C80">
        <w:rPr>
          <w:rFonts w:ascii="Arial" w:hAnsi="Arial" w:cs="Arial"/>
          <w:sz w:val="20"/>
          <w:szCs w:val="20"/>
        </w:rPr>
        <w:t>:2008/ISO14001</w:t>
      </w:r>
      <w:r w:rsidRPr="00B81C80">
        <w:rPr>
          <w:rFonts w:ascii="Arial" w:hAnsi="Arial" w:cs="Arial"/>
          <w:sz w:val="20"/>
          <w:szCs w:val="20"/>
        </w:rPr>
        <w:t xml:space="preserve">, dient </w:t>
      </w:r>
      <w:r w:rsidR="002F63FC" w:rsidRPr="00B81C80">
        <w:rPr>
          <w:rFonts w:ascii="Arial" w:hAnsi="Arial" w:cs="Arial"/>
          <w:sz w:val="20"/>
          <w:szCs w:val="20"/>
        </w:rPr>
        <w:t>Inschrijver</w:t>
      </w:r>
      <w:r w:rsidRPr="00B81C80">
        <w:rPr>
          <w:rFonts w:ascii="Arial" w:hAnsi="Arial" w:cs="Arial"/>
          <w:sz w:val="20"/>
          <w:szCs w:val="20"/>
        </w:rPr>
        <w:t xml:space="preserve"> naast het certificaat van de gecertificeerde instantie als bedoeld in artikel 2.97 van de Aanbestedingswet ook onderbouwd toe te lichten op welke punten en in welke mate het systeem overeenkomt en/of afwijkt van het van toepassing zijnde </w:t>
      </w:r>
      <w:r w:rsidR="00734C33" w:rsidRPr="00B81C80">
        <w:rPr>
          <w:rFonts w:ascii="Arial" w:hAnsi="Arial" w:cs="Arial"/>
          <w:sz w:val="20"/>
          <w:szCs w:val="20"/>
        </w:rPr>
        <w:t>ISO 9001:2008/ISO14001</w:t>
      </w:r>
      <w:r w:rsidRPr="00B81C80">
        <w:rPr>
          <w:rFonts w:ascii="Arial" w:hAnsi="Arial" w:cs="Arial"/>
          <w:sz w:val="20"/>
          <w:szCs w:val="20"/>
        </w:rPr>
        <w:t>systeem.</w:t>
      </w:r>
    </w:p>
    <w:p w14:paraId="5E93B6A4" w14:textId="77777777" w:rsidR="00675F9D" w:rsidRPr="00B81C80" w:rsidRDefault="00675F9D" w:rsidP="005A4749">
      <w:pPr>
        <w:pStyle w:val="Plattetekst"/>
        <w:rPr>
          <w:rFonts w:ascii="Arial" w:hAnsi="Arial" w:cs="Arial"/>
          <w:sz w:val="20"/>
          <w:szCs w:val="20"/>
        </w:rPr>
      </w:pPr>
      <w:r w:rsidRPr="00B81C80">
        <w:rPr>
          <w:rFonts w:ascii="Arial" w:hAnsi="Arial" w:cs="Arial"/>
          <w:sz w:val="20"/>
          <w:szCs w:val="20"/>
        </w:rPr>
        <w:t xml:space="preserve">Indien </w:t>
      </w:r>
      <w:r w:rsidR="002F63FC" w:rsidRPr="00B81C80">
        <w:rPr>
          <w:rFonts w:ascii="Arial" w:hAnsi="Arial" w:cs="Arial"/>
          <w:sz w:val="20"/>
          <w:szCs w:val="20"/>
        </w:rPr>
        <w:t>Inschrijver</w:t>
      </w:r>
      <w:r w:rsidRPr="00B81C80">
        <w:rPr>
          <w:rFonts w:ascii="Arial" w:hAnsi="Arial" w:cs="Arial"/>
          <w:sz w:val="20"/>
          <w:szCs w:val="20"/>
        </w:rPr>
        <w:t xml:space="preserve"> niet beschikt over een dergelijk certificaat dient deze te beschikken over een eigen kwaliteitsborgingsysteem dat vergelijkbaar is met</w:t>
      </w:r>
      <w:r w:rsidR="00734C33" w:rsidRPr="00B81C80">
        <w:rPr>
          <w:rFonts w:ascii="Arial" w:hAnsi="Arial" w:cs="Arial"/>
          <w:sz w:val="20"/>
          <w:szCs w:val="20"/>
        </w:rPr>
        <w:t xml:space="preserve"> ISO 9001:2008/ISO14001</w:t>
      </w:r>
      <w:r w:rsidRPr="00B81C80">
        <w:rPr>
          <w:rFonts w:ascii="Arial" w:hAnsi="Arial" w:cs="Arial"/>
          <w:sz w:val="20"/>
          <w:szCs w:val="20"/>
        </w:rPr>
        <w:t>. Dit dient aangetoond te worden door:</w:t>
      </w:r>
    </w:p>
    <w:p w14:paraId="63D2984E" w14:textId="1CC7B106" w:rsidR="00675F9D" w:rsidRPr="00B81C80" w:rsidRDefault="00675F9D" w:rsidP="00EA66A6">
      <w:pPr>
        <w:pStyle w:val="Plattetekst"/>
        <w:numPr>
          <w:ilvl w:val="0"/>
          <w:numId w:val="16"/>
        </w:numPr>
        <w:ind w:left="709" w:hanging="709"/>
        <w:rPr>
          <w:rFonts w:ascii="Arial" w:hAnsi="Arial" w:cs="Arial"/>
          <w:sz w:val="20"/>
          <w:szCs w:val="20"/>
        </w:rPr>
      </w:pPr>
      <w:r w:rsidRPr="00B81C80">
        <w:rPr>
          <w:rFonts w:ascii="Arial" w:hAnsi="Arial" w:cs="Arial"/>
          <w:sz w:val="20"/>
          <w:szCs w:val="20"/>
        </w:rPr>
        <w:t xml:space="preserve">Een beschrijving van het kwaliteitsborgingsysteem van </w:t>
      </w:r>
      <w:r w:rsidR="002F63FC" w:rsidRPr="00B81C80">
        <w:rPr>
          <w:rFonts w:ascii="Arial" w:hAnsi="Arial" w:cs="Arial"/>
          <w:sz w:val="20"/>
          <w:szCs w:val="20"/>
        </w:rPr>
        <w:t>Inschrijver</w:t>
      </w:r>
      <w:r w:rsidRPr="00B81C80">
        <w:rPr>
          <w:rFonts w:ascii="Arial" w:hAnsi="Arial" w:cs="Arial"/>
          <w:sz w:val="20"/>
          <w:szCs w:val="20"/>
        </w:rPr>
        <w:t>. Deze beschrijving moet in elk geval bestaan uit een kopie van de index van het kwaliteitshandboek, waaruit blijkt dat de volg</w:t>
      </w:r>
      <w:r w:rsidR="00713259">
        <w:rPr>
          <w:rFonts w:ascii="Arial" w:hAnsi="Arial" w:cs="Arial"/>
          <w:sz w:val="20"/>
          <w:szCs w:val="20"/>
        </w:rPr>
        <w:t>ende onderdelen zijn vastgelegd:</w:t>
      </w:r>
    </w:p>
    <w:p w14:paraId="2129C34D" w14:textId="77777777" w:rsidR="00675F9D" w:rsidRPr="00B81C80" w:rsidRDefault="00675F9D" w:rsidP="00EA66A6">
      <w:pPr>
        <w:numPr>
          <w:ilvl w:val="0"/>
          <w:numId w:val="9"/>
        </w:numPr>
        <w:autoSpaceDE w:val="0"/>
        <w:autoSpaceDN w:val="0"/>
        <w:adjustRightInd w:val="0"/>
        <w:ind w:left="0" w:firstLine="0"/>
        <w:rPr>
          <w:rFonts w:ascii="Arial" w:hAnsi="Arial" w:cs="Arial"/>
          <w:sz w:val="20"/>
          <w:szCs w:val="20"/>
        </w:rPr>
      </w:pPr>
      <w:r w:rsidRPr="00B81C80">
        <w:rPr>
          <w:rFonts w:ascii="Arial" w:hAnsi="Arial" w:cs="Arial"/>
          <w:sz w:val="20"/>
          <w:szCs w:val="20"/>
        </w:rPr>
        <w:t>maatregelen om kwaliteit te waarborgen</w:t>
      </w:r>
    </w:p>
    <w:p w14:paraId="5A362814" w14:textId="77777777" w:rsidR="00675F9D" w:rsidRPr="00B81C80" w:rsidRDefault="00675F9D" w:rsidP="00EA66A6">
      <w:pPr>
        <w:numPr>
          <w:ilvl w:val="0"/>
          <w:numId w:val="9"/>
        </w:numPr>
        <w:autoSpaceDE w:val="0"/>
        <w:autoSpaceDN w:val="0"/>
        <w:adjustRightInd w:val="0"/>
        <w:ind w:left="0" w:firstLine="0"/>
        <w:rPr>
          <w:rFonts w:ascii="Arial" w:hAnsi="Arial" w:cs="Arial"/>
          <w:sz w:val="20"/>
          <w:szCs w:val="20"/>
        </w:rPr>
      </w:pPr>
      <w:r w:rsidRPr="00B81C80">
        <w:rPr>
          <w:rFonts w:ascii="Arial" w:hAnsi="Arial" w:cs="Arial"/>
          <w:sz w:val="20"/>
          <w:szCs w:val="20"/>
        </w:rPr>
        <w:t>maatregelen om kwaliteit te controleren</w:t>
      </w:r>
    </w:p>
    <w:p w14:paraId="6AAC6F90" w14:textId="77777777" w:rsidR="00675F9D" w:rsidRPr="00B81C80" w:rsidRDefault="00675F9D" w:rsidP="00EA66A6">
      <w:pPr>
        <w:numPr>
          <w:ilvl w:val="0"/>
          <w:numId w:val="9"/>
        </w:numPr>
        <w:autoSpaceDE w:val="0"/>
        <w:autoSpaceDN w:val="0"/>
        <w:adjustRightInd w:val="0"/>
        <w:ind w:left="0" w:firstLine="0"/>
        <w:rPr>
          <w:rFonts w:ascii="Arial" w:hAnsi="Arial" w:cs="Arial"/>
          <w:sz w:val="20"/>
          <w:szCs w:val="20"/>
        </w:rPr>
      </w:pPr>
      <w:r w:rsidRPr="00B81C80">
        <w:rPr>
          <w:rFonts w:ascii="Arial" w:hAnsi="Arial" w:cs="Arial"/>
          <w:sz w:val="20"/>
          <w:szCs w:val="20"/>
        </w:rPr>
        <w:t>maatregelen om kwaliteit te verbeteren</w:t>
      </w:r>
    </w:p>
    <w:p w14:paraId="7440E185" w14:textId="77777777" w:rsidR="00675F9D" w:rsidRPr="00B81C80" w:rsidRDefault="00675F9D" w:rsidP="00EA66A6">
      <w:pPr>
        <w:numPr>
          <w:ilvl w:val="0"/>
          <w:numId w:val="9"/>
        </w:numPr>
        <w:autoSpaceDE w:val="0"/>
        <w:autoSpaceDN w:val="0"/>
        <w:adjustRightInd w:val="0"/>
        <w:ind w:left="0" w:firstLine="0"/>
        <w:rPr>
          <w:rFonts w:ascii="Arial" w:hAnsi="Arial" w:cs="Arial"/>
          <w:sz w:val="20"/>
          <w:szCs w:val="20"/>
        </w:rPr>
      </w:pPr>
      <w:r w:rsidRPr="00B81C80">
        <w:rPr>
          <w:rFonts w:ascii="Arial" w:hAnsi="Arial" w:cs="Arial"/>
          <w:sz w:val="20"/>
          <w:szCs w:val="20"/>
        </w:rPr>
        <w:t>minimaal eenmaal per jaar een (in- of externe) audit</w:t>
      </w:r>
    </w:p>
    <w:p w14:paraId="78188EF8" w14:textId="77777777" w:rsidR="00675F9D" w:rsidRPr="00B81C80" w:rsidRDefault="00675F9D" w:rsidP="005A4749">
      <w:pPr>
        <w:autoSpaceDE w:val="0"/>
        <w:autoSpaceDN w:val="0"/>
        <w:adjustRightInd w:val="0"/>
        <w:ind w:left="709"/>
        <w:rPr>
          <w:rFonts w:ascii="Arial" w:hAnsi="Arial" w:cs="Arial"/>
          <w:sz w:val="20"/>
          <w:szCs w:val="20"/>
        </w:rPr>
      </w:pPr>
      <w:r w:rsidRPr="00B81C80">
        <w:rPr>
          <w:rFonts w:ascii="Arial" w:hAnsi="Arial" w:cs="Arial"/>
          <w:sz w:val="20"/>
          <w:szCs w:val="20"/>
        </w:rPr>
        <w:t>aangevuld met een toelichting op welke punten en in welke mate het kwaliteitsborgingsysteem overeenkomt en/of afwijkt van het van toepassing zijnde ISO 9001 systeem en het meest recente auditrapport;</w:t>
      </w:r>
    </w:p>
    <w:p w14:paraId="6131B069" w14:textId="77777777" w:rsidR="00675F9D" w:rsidRPr="00B81C80" w:rsidRDefault="00675F9D" w:rsidP="005A4749">
      <w:pPr>
        <w:autoSpaceDE w:val="0"/>
        <w:autoSpaceDN w:val="0"/>
        <w:adjustRightInd w:val="0"/>
        <w:ind w:left="709" w:hanging="709"/>
        <w:rPr>
          <w:rFonts w:ascii="Arial" w:hAnsi="Arial" w:cs="Arial"/>
          <w:sz w:val="20"/>
          <w:szCs w:val="20"/>
        </w:rPr>
      </w:pPr>
      <w:r w:rsidRPr="00B81C80">
        <w:rPr>
          <w:rFonts w:ascii="Arial" w:hAnsi="Arial" w:cs="Arial"/>
          <w:sz w:val="20"/>
          <w:szCs w:val="20"/>
        </w:rPr>
        <w:t xml:space="preserve">2. </w:t>
      </w:r>
      <w:r w:rsidR="005A4749" w:rsidRPr="00B81C80">
        <w:rPr>
          <w:rFonts w:ascii="Arial" w:hAnsi="Arial" w:cs="Arial"/>
          <w:sz w:val="20"/>
          <w:szCs w:val="20"/>
        </w:rPr>
        <w:tab/>
      </w:r>
      <w:r w:rsidRPr="00B81C80">
        <w:rPr>
          <w:rFonts w:ascii="Arial" w:hAnsi="Arial" w:cs="Arial"/>
          <w:sz w:val="20"/>
          <w:szCs w:val="20"/>
        </w:rPr>
        <w:t xml:space="preserve">Een door </w:t>
      </w:r>
      <w:r w:rsidR="002F63FC" w:rsidRPr="00B81C80">
        <w:rPr>
          <w:rFonts w:ascii="Arial" w:hAnsi="Arial" w:cs="Arial"/>
          <w:sz w:val="20"/>
          <w:szCs w:val="20"/>
        </w:rPr>
        <w:t>Inschrijver</w:t>
      </w:r>
      <w:r w:rsidRPr="00B81C80">
        <w:rPr>
          <w:rFonts w:ascii="Arial" w:hAnsi="Arial" w:cs="Arial"/>
          <w:sz w:val="20"/>
          <w:szCs w:val="20"/>
        </w:rPr>
        <w:t xml:space="preserve"> opgestelde en rechtsgeldig ondertekende verklaring, waarin </w:t>
      </w:r>
      <w:r w:rsidR="002F63FC" w:rsidRPr="00B81C80">
        <w:rPr>
          <w:rFonts w:ascii="Arial" w:hAnsi="Arial" w:cs="Arial"/>
          <w:sz w:val="20"/>
          <w:szCs w:val="20"/>
        </w:rPr>
        <w:t>Inschrijver</w:t>
      </w:r>
      <w:r w:rsidRPr="00B81C80">
        <w:rPr>
          <w:rFonts w:ascii="Arial" w:hAnsi="Arial" w:cs="Arial"/>
          <w:sz w:val="20"/>
          <w:szCs w:val="20"/>
        </w:rPr>
        <w:t xml:space="preserve"> verklaart over een eigen kwaliteitsborgingsysteem te beschikken dat vergelijkbaar is met</w:t>
      </w:r>
      <w:r w:rsidR="00734C33" w:rsidRPr="00B81C80">
        <w:rPr>
          <w:rFonts w:ascii="Arial" w:hAnsi="Arial" w:cs="Arial"/>
          <w:sz w:val="20"/>
          <w:szCs w:val="20"/>
        </w:rPr>
        <w:t xml:space="preserve"> ISO 9001:2008/ISO14001,</w:t>
      </w:r>
      <w:r w:rsidRPr="00B81C80">
        <w:rPr>
          <w:rFonts w:ascii="Arial" w:hAnsi="Arial" w:cs="Arial"/>
          <w:sz w:val="20"/>
          <w:szCs w:val="20"/>
        </w:rPr>
        <w:t xml:space="preserve"> dat door de directie en management wordt onderschreven en gecontroleerd.</w:t>
      </w:r>
    </w:p>
    <w:p w14:paraId="4A4990C6" w14:textId="77777777" w:rsidR="00675F9D" w:rsidRPr="00B81C80" w:rsidRDefault="00675F9D" w:rsidP="005A4749">
      <w:pPr>
        <w:autoSpaceDE w:val="0"/>
        <w:autoSpaceDN w:val="0"/>
        <w:adjustRightInd w:val="0"/>
        <w:rPr>
          <w:rFonts w:ascii="Arial" w:hAnsi="Arial" w:cs="Arial"/>
          <w:sz w:val="20"/>
          <w:szCs w:val="20"/>
        </w:rPr>
      </w:pPr>
      <w:r w:rsidRPr="00B81C80">
        <w:rPr>
          <w:rFonts w:ascii="Arial" w:hAnsi="Arial" w:cs="Arial"/>
          <w:sz w:val="20"/>
          <w:szCs w:val="20"/>
        </w:rPr>
        <w:t xml:space="preserve">Indien </w:t>
      </w:r>
      <w:r w:rsidR="002F63FC" w:rsidRPr="00B81C80">
        <w:rPr>
          <w:rFonts w:ascii="Arial" w:hAnsi="Arial" w:cs="Arial"/>
          <w:sz w:val="20"/>
          <w:szCs w:val="20"/>
        </w:rPr>
        <w:t>Inschrijver</w:t>
      </w:r>
      <w:r w:rsidRPr="00B81C80">
        <w:rPr>
          <w:rFonts w:ascii="Arial" w:hAnsi="Arial" w:cs="Arial"/>
          <w:sz w:val="20"/>
          <w:szCs w:val="20"/>
        </w:rPr>
        <w:t xml:space="preserve"> een </w:t>
      </w:r>
      <w:r w:rsidR="00AE5EBC" w:rsidRPr="00B81C80">
        <w:rPr>
          <w:rFonts w:ascii="Arial" w:hAnsi="Arial" w:cs="Arial"/>
          <w:sz w:val="20"/>
          <w:szCs w:val="20"/>
        </w:rPr>
        <w:t>Combinatie</w:t>
      </w:r>
      <w:r w:rsidRPr="00B81C80">
        <w:rPr>
          <w:rFonts w:ascii="Arial" w:hAnsi="Arial" w:cs="Arial"/>
          <w:sz w:val="20"/>
          <w:szCs w:val="20"/>
        </w:rPr>
        <w:t xml:space="preserve"> betreft dient aan de kwaliteitscertificering worden voldaan door alle </w:t>
      </w:r>
      <w:r w:rsidR="00AE5EBC" w:rsidRPr="00B81C80">
        <w:rPr>
          <w:rFonts w:ascii="Arial" w:hAnsi="Arial" w:cs="Arial"/>
          <w:sz w:val="20"/>
          <w:szCs w:val="20"/>
        </w:rPr>
        <w:t>Combinant</w:t>
      </w:r>
      <w:r w:rsidRPr="00B81C80">
        <w:rPr>
          <w:rFonts w:ascii="Arial" w:hAnsi="Arial" w:cs="Arial"/>
          <w:sz w:val="20"/>
          <w:szCs w:val="20"/>
        </w:rPr>
        <w:t xml:space="preserve">en. </w:t>
      </w:r>
    </w:p>
    <w:p w14:paraId="0343D39A" w14:textId="77777777" w:rsidR="007F25AE" w:rsidRPr="009703A6" w:rsidRDefault="00AE5EBC" w:rsidP="00D23EAF">
      <w:pPr>
        <w:pStyle w:val="KOP2"/>
        <w:numPr>
          <w:ilvl w:val="1"/>
          <w:numId w:val="30"/>
        </w:numPr>
      </w:pPr>
      <w:bookmarkStart w:id="74" w:name="_Toc410226841"/>
      <w:r w:rsidRPr="009703A6">
        <w:t>Beroep op D</w:t>
      </w:r>
      <w:r w:rsidR="007F25AE" w:rsidRPr="009703A6">
        <w:t>erden</w:t>
      </w:r>
      <w:bookmarkEnd w:id="74"/>
    </w:p>
    <w:p w14:paraId="5C195BFD" w14:textId="4273B43B" w:rsidR="007F25AE" w:rsidRPr="009703A6" w:rsidRDefault="007F25AE" w:rsidP="007F25AE">
      <w:pPr>
        <w:autoSpaceDE w:val="0"/>
        <w:autoSpaceDN w:val="0"/>
        <w:adjustRightInd w:val="0"/>
        <w:rPr>
          <w:rFonts w:ascii="Arial" w:hAnsi="Arial" w:cs="Arial"/>
          <w:sz w:val="20"/>
          <w:szCs w:val="20"/>
        </w:rPr>
      </w:pPr>
      <w:r w:rsidRPr="009703A6">
        <w:rPr>
          <w:rFonts w:ascii="Arial" w:hAnsi="Arial" w:cs="Arial"/>
          <w:sz w:val="20"/>
          <w:szCs w:val="20"/>
        </w:rPr>
        <w:t>U kunt zich zo nodi</w:t>
      </w:r>
      <w:r w:rsidR="00713259">
        <w:rPr>
          <w:rFonts w:ascii="Arial" w:hAnsi="Arial" w:cs="Arial"/>
          <w:sz w:val="20"/>
          <w:szCs w:val="20"/>
        </w:rPr>
        <w:t xml:space="preserve">g </w:t>
      </w:r>
      <w:r w:rsidR="00994039" w:rsidRPr="009703A6">
        <w:rPr>
          <w:rFonts w:ascii="Arial" w:hAnsi="Arial" w:cs="Arial"/>
          <w:sz w:val="20"/>
          <w:szCs w:val="20"/>
        </w:rPr>
        <w:t xml:space="preserve">wat betreft de geschiktheidseisen </w:t>
      </w:r>
      <w:r w:rsidR="006049C1" w:rsidRPr="009703A6">
        <w:rPr>
          <w:rFonts w:ascii="Arial" w:hAnsi="Arial" w:cs="Arial"/>
          <w:sz w:val="20"/>
          <w:szCs w:val="20"/>
        </w:rPr>
        <w:t xml:space="preserve">beroepen op de </w:t>
      </w:r>
      <w:r w:rsidR="00994039" w:rsidRPr="009703A6">
        <w:rPr>
          <w:rFonts w:ascii="Arial" w:hAnsi="Arial" w:cs="Arial"/>
          <w:sz w:val="20"/>
          <w:szCs w:val="20"/>
        </w:rPr>
        <w:t xml:space="preserve">financieel-economische draagkracht en/of </w:t>
      </w:r>
      <w:r w:rsidR="006049C1" w:rsidRPr="009703A6">
        <w:rPr>
          <w:rFonts w:ascii="Arial" w:hAnsi="Arial" w:cs="Arial"/>
          <w:sz w:val="20"/>
          <w:szCs w:val="20"/>
        </w:rPr>
        <w:t>b</w:t>
      </w:r>
      <w:r w:rsidRPr="009703A6">
        <w:rPr>
          <w:rFonts w:ascii="Arial" w:hAnsi="Arial" w:cs="Arial"/>
          <w:sz w:val="20"/>
          <w:szCs w:val="20"/>
        </w:rPr>
        <w:t xml:space="preserve">eroepsbekwaamheid van Derden, ongeacht de juridische aard van uw band </w:t>
      </w:r>
      <w:r w:rsidRPr="009703A6">
        <w:rPr>
          <w:rFonts w:ascii="Arial" w:hAnsi="Arial" w:cs="Arial"/>
          <w:sz w:val="20"/>
          <w:szCs w:val="20"/>
        </w:rPr>
        <w:lastRenderedPageBreak/>
        <w:t xml:space="preserve">en met die Derden, om aan de </w:t>
      </w:r>
      <w:r w:rsidR="00994039" w:rsidRPr="009703A6">
        <w:rPr>
          <w:rFonts w:ascii="Arial" w:hAnsi="Arial" w:cs="Arial"/>
          <w:sz w:val="20"/>
          <w:szCs w:val="20"/>
        </w:rPr>
        <w:t xml:space="preserve">geschiktheidseisen </w:t>
      </w:r>
      <w:r w:rsidRPr="009703A6">
        <w:rPr>
          <w:rFonts w:ascii="Arial" w:hAnsi="Arial" w:cs="Arial"/>
          <w:sz w:val="20"/>
          <w:szCs w:val="20"/>
        </w:rPr>
        <w:t xml:space="preserve">te voldoen. Indien u zich </w:t>
      </w:r>
      <w:r w:rsidR="00994039" w:rsidRPr="009703A6">
        <w:rPr>
          <w:rFonts w:ascii="Arial" w:hAnsi="Arial" w:cs="Arial"/>
          <w:sz w:val="20"/>
          <w:szCs w:val="20"/>
        </w:rPr>
        <w:t xml:space="preserve">beroept op de </w:t>
      </w:r>
      <w:r w:rsidRPr="009703A6">
        <w:rPr>
          <w:rFonts w:ascii="Arial" w:hAnsi="Arial" w:cs="Arial"/>
          <w:sz w:val="20"/>
          <w:szCs w:val="20"/>
        </w:rPr>
        <w:t xml:space="preserve">beroepsbekwaamheid van een Derde dan kunt u op het moment volstaan  met de </w:t>
      </w:r>
      <w:r w:rsidR="00AE5EBC" w:rsidRPr="009703A6">
        <w:rPr>
          <w:rFonts w:ascii="Arial" w:hAnsi="Arial" w:cs="Arial"/>
          <w:sz w:val="20"/>
          <w:szCs w:val="20"/>
        </w:rPr>
        <w:t>Bijlage</w:t>
      </w:r>
      <w:r w:rsidRPr="009703A6">
        <w:rPr>
          <w:rFonts w:ascii="Arial" w:hAnsi="Arial" w:cs="Arial"/>
          <w:sz w:val="20"/>
          <w:szCs w:val="20"/>
        </w:rPr>
        <w:t xml:space="preserve"> </w:t>
      </w:r>
      <w:r w:rsidR="00B85ACD" w:rsidRPr="009703A6">
        <w:rPr>
          <w:rFonts w:ascii="Arial" w:hAnsi="Arial" w:cs="Arial"/>
          <w:sz w:val="20"/>
          <w:szCs w:val="20"/>
        </w:rPr>
        <w:t>6</w:t>
      </w:r>
      <w:r w:rsidR="007D3846" w:rsidRPr="009703A6">
        <w:rPr>
          <w:rFonts w:ascii="Arial" w:hAnsi="Arial" w:cs="Arial"/>
          <w:sz w:val="20"/>
          <w:szCs w:val="20"/>
        </w:rPr>
        <w:t xml:space="preserve"> </w:t>
      </w:r>
      <w:r w:rsidRPr="009703A6">
        <w:rPr>
          <w:rFonts w:ascii="Arial" w:hAnsi="Arial" w:cs="Arial"/>
          <w:sz w:val="20"/>
          <w:szCs w:val="20"/>
        </w:rPr>
        <w:t>‘</w:t>
      </w:r>
      <w:r w:rsidR="00F77898" w:rsidRPr="009703A6">
        <w:rPr>
          <w:rFonts w:ascii="Arial" w:hAnsi="Arial" w:cs="Arial"/>
          <w:sz w:val="20"/>
          <w:szCs w:val="20"/>
        </w:rPr>
        <w:t>Eigen Verklaring</w:t>
      </w:r>
      <w:r w:rsidRPr="009703A6">
        <w:rPr>
          <w:rFonts w:ascii="Arial" w:hAnsi="Arial" w:cs="Arial"/>
          <w:sz w:val="20"/>
          <w:szCs w:val="20"/>
        </w:rPr>
        <w:t xml:space="preserve">’ en onder 6.2 melding maken van de </w:t>
      </w:r>
      <w:r w:rsidR="000759A3" w:rsidRPr="009703A6">
        <w:rPr>
          <w:rFonts w:ascii="Arial" w:hAnsi="Arial" w:cs="Arial"/>
          <w:sz w:val="20"/>
          <w:szCs w:val="20"/>
        </w:rPr>
        <w:t>onder aanneming</w:t>
      </w:r>
      <w:r w:rsidR="00713259">
        <w:rPr>
          <w:rFonts w:ascii="Arial" w:hAnsi="Arial" w:cs="Arial"/>
          <w:sz w:val="20"/>
          <w:szCs w:val="20"/>
        </w:rPr>
        <w:t xml:space="preserve">. </w:t>
      </w:r>
      <w:r w:rsidRPr="009703A6">
        <w:rPr>
          <w:rFonts w:ascii="Arial" w:hAnsi="Arial" w:cs="Arial"/>
          <w:sz w:val="20"/>
          <w:szCs w:val="20"/>
        </w:rPr>
        <w:t xml:space="preserve">Door het ondertekenen van deze </w:t>
      </w:r>
      <w:r w:rsidR="00F77898" w:rsidRPr="009703A6">
        <w:rPr>
          <w:rFonts w:ascii="Arial" w:hAnsi="Arial" w:cs="Arial"/>
          <w:sz w:val="20"/>
          <w:szCs w:val="20"/>
        </w:rPr>
        <w:t>Eigen Verklaring</w:t>
      </w:r>
      <w:r w:rsidRPr="009703A6">
        <w:rPr>
          <w:rFonts w:ascii="Arial" w:hAnsi="Arial" w:cs="Arial"/>
          <w:sz w:val="20"/>
          <w:szCs w:val="20"/>
        </w:rPr>
        <w:t xml:space="preserve"> geeft u aan dat u daadwerkelijk kan beschikken over de noodzakelijke middelen van deze Derde en dat deze Derde daadwerkelijk zal worden ingezet bij de uitvoering van de Opdracht, voor zover het de onderdelen betreft waarop de bekwaamheid betrekking heeft. In de verificatiefase van deze aanbesteding kunt u worden gevraagd een verklaring te overleggen, waarin u onder meer aan dient te geven met betrekking tot welke </w:t>
      </w:r>
      <w:r w:rsidR="00F77898" w:rsidRPr="009703A6">
        <w:rPr>
          <w:rFonts w:ascii="Arial" w:hAnsi="Arial" w:cs="Arial"/>
          <w:sz w:val="20"/>
          <w:szCs w:val="20"/>
        </w:rPr>
        <w:t>Eis</w:t>
      </w:r>
      <w:r w:rsidRPr="009703A6">
        <w:rPr>
          <w:rFonts w:ascii="Arial" w:hAnsi="Arial" w:cs="Arial"/>
          <w:sz w:val="20"/>
          <w:szCs w:val="20"/>
        </w:rPr>
        <w:t xml:space="preserve">(en) u zich op die bekwaamheid van de Derde beroept, alsmede tot welk deel van de Opdracht (of welke delen). Dit dient vanzelfsprekend niet in strijd te zijn met hetgeen u in uw </w:t>
      </w:r>
      <w:r w:rsidR="00F77898" w:rsidRPr="009703A6">
        <w:rPr>
          <w:rFonts w:ascii="Arial" w:hAnsi="Arial" w:cs="Arial"/>
          <w:sz w:val="20"/>
          <w:szCs w:val="20"/>
        </w:rPr>
        <w:t>Eigen Verklaring</w:t>
      </w:r>
      <w:r w:rsidRPr="009703A6">
        <w:rPr>
          <w:rFonts w:ascii="Arial" w:hAnsi="Arial" w:cs="Arial"/>
          <w:sz w:val="20"/>
          <w:szCs w:val="20"/>
        </w:rPr>
        <w:t xml:space="preserve"> daarover hebt opgegeven. Daarnaast kunt u worden gevraagd ook eventuele bewi</w:t>
      </w:r>
      <w:r w:rsidR="007D3846" w:rsidRPr="009703A6">
        <w:rPr>
          <w:rFonts w:ascii="Arial" w:hAnsi="Arial" w:cs="Arial"/>
          <w:sz w:val="20"/>
          <w:szCs w:val="20"/>
        </w:rPr>
        <w:t xml:space="preserve">jsstukken </w:t>
      </w:r>
      <w:r w:rsidRPr="009703A6">
        <w:rPr>
          <w:rFonts w:ascii="Arial" w:hAnsi="Arial" w:cs="Arial"/>
          <w:sz w:val="20"/>
          <w:szCs w:val="20"/>
        </w:rPr>
        <w:t xml:space="preserve">van deze Derde te overleggen.  </w:t>
      </w:r>
    </w:p>
    <w:p w14:paraId="53EAD6B9" w14:textId="77777777" w:rsidR="007F25AE" w:rsidRPr="009703A6" w:rsidRDefault="002F2082" w:rsidP="00D23EAF">
      <w:pPr>
        <w:pStyle w:val="KOP2"/>
        <w:numPr>
          <w:ilvl w:val="1"/>
          <w:numId w:val="30"/>
        </w:numPr>
      </w:pPr>
      <w:bookmarkStart w:id="75" w:name="_Toc410226842"/>
      <w:r w:rsidRPr="009703A6">
        <w:t>Conformeren</w:t>
      </w:r>
      <w:bookmarkEnd w:id="75"/>
    </w:p>
    <w:p w14:paraId="733C5191" w14:textId="77777777" w:rsidR="002F2082" w:rsidRPr="009703A6" w:rsidRDefault="002F2082" w:rsidP="002F2082">
      <w:pPr>
        <w:rPr>
          <w:rFonts w:ascii="Arial" w:hAnsi="Arial" w:cs="Arial"/>
          <w:bCs/>
          <w:sz w:val="20"/>
          <w:szCs w:val="20"/>
        </w:rPr>
      </w:pPr>
      <w:r w:rsidRPr="009703A6">
        <w:rPr>
          <w:rFonts w:ascii="Arial" w:hAnsi="Arial" w:cs="Arial"/>
          <w:bCs/>
          <w:sz w:val="20"/>
          <w:szCs w:val="20"/>
        </w:rPr>
        <w:t xml:space="preserve">Inschrijver conformeert zich door middel van ondertekening van Bijlage </w:t>
      </w:r>
      <w:r w:rsidR="00B85ACD" w:rsidRPr="009703A6">
        <w:rPr>
          <w:rFonts w:ascii="Arial" w:hAnsi="Arial" w:cs="Arial"/>
          <w:bCs/>
          <w:sz w:val="20"/>
          <w:szCs w:val="20"/>
        </w:rPr>
        <w:t>7</w:t>
      </w:r>
      <w:r w:rsidRPr="009703A6">
        <w:rPr>
          <w:rFonts w:ascii="Arial" w:hAnsi="Arial" w:cs="Arial"/>
          <w:bCs/>
          <w:sz w:val="20"/>
          <w:szCs w:val="20"/>
        </w:rPr>
        <w:t xml:space="preserve"> ‘Garantieverklaring’ aan de aanbestedingsprocedure, het Programma van Eisen (Bijlage 1</w:t>
      </w:r>
      <w:r w:rsidR="00B85ACD" w:rsidRPr="009703A6">
        <w:rPr>
          <w:rFonts w:ascii="Arial" w:hAnsi="Arial" w:cs="Arial"/>
          <w:bCs/>
          <w:sz w:val="20"/>
          <w:szCs w:val="20"/>
        </w:rPr>
        <w:t>2</w:t>
      </w:r>
      <w:r w:rsidRPr="009703A6">
        <w:rPr>
          <w:rFonts w:ascii="Arial" w:hAnsi="Arial" w:cs="Arial"/>
          <w:bCs/>
          <w:sz w:val="20"/>
          <w:szCs w:val="20"/>
        </w:rPr>
        <w:t xml:space="preserve">), de concept </w:t>
      </w:r>
      <w:r w:rsidR="00E2377E">
        <w:rPr>
          <w:rFonts w:ascii="Arial" w:hAnsi="Arial" w:cs="Arial"/>
          <w:bCs/>
          <w:sz w:val="20"/>
          <w:szCs w:val="20"/>
        </w:rPr>
        <w:t>Raamovereenkomst</w:t>
      </w:r>
      <w:r w:rsidRPr="009703A6">
        <w:rPr>
          <w:rFonts w:ascii="Arial" w:hAnsi="Arial" w:cs="Arial"/>
          <w:bCs/>
          <w:sz w:val="20"/>
          <w:szCs w:val="20"/>
        </w:rPr>
        <w:t xml:space="preserve"> (Bijlage 1</w:t>
      </w:r>
      <w:r w:rsidR="00B85ACD" w:rsidRPr="009703A6">
        <w:rPr>
          <w:rFonts w:ascii="Arial" w:hAnsi="Arial" w:cs="Arial"/>
          <w:bCs/>
          <w:sz w:val="20"/>
          <w:szCs w:val="20"/>
        </w:rPr>
        <w:t>3</w:t>
      </w:r>
      <w:r w:rsidRPr="009703A6">
        <w:rPr>
          <w:rFonts w:ascii="Arial" w:hAnsi="Arial" w:cs="Arial"/>
          <w:bCs/>
          <w:sz w:val="20"/>
          <w:szCs w:val="20"/>
        </w:rPr>
        <w:t>) en de Algemene inkoopvoorwaa</w:t>
      </w:r>
      <w:r w:rsidR="000C5542" w:rsidRPr="009703A6">
        <w:rPr>
          <w:rFonts w:ascii="Arial" w:hAnsi="Arial" w:cs="Arial"/>
          <w:bCs/>
          <w:sz w:val="20"/>
          <w:szCs w:val="20"/>
        </w:rPr>
        <w:t xml:space="preserve">rden </w:t>
      </w:r>
      <w:r w:rsidR="00BA4EC1">
        <w:rPr>
          <w:rFonts w:ascii="Arial" w:hAnsi="Arial" w:cs="Arial"/>
          <w:bCs/>
          <w:sz w:val="20"/>
          <w:szCs w:val="20"/>
        </w:rPr>
        <w:t>Veiligheidsregio Groningen</w:t>
      </w:r>
      <w:r w:rsidR="00B81C80">
        <w:rPr>
          <w:rFonts w:ascii="Arial" w:hAnsi="Arial" w:cs="Arial"/>
          <w:bCs/>
          <w:sz w:val="20"/>
          <w:szCs w:val="20"/>
        </w:rPr>
        <w:t xml:space="preserve"> 2014</w:t>
      </w:r>
      <w:r w:rsidR="000C5542" w:rsidRPr="009703A6">
        <w:rPr>
          <w:rFonts w:ascii="Arial" w:hAnsi="Arial" w:cs="Arial"/>
          <w:bCs/>
          <w:sz w:val="20"/>
          <w:szCs w:val="20"/>
        </w:rPr>
        <w:t xml:space="preserve"> (Bijlage 14</w:t>
      </w:r>
      <w:r w:rsidR="00795F3E" w:rsidRPr="009703A6">
        <w:rPr>
          <w:rFonts w:ascii="Arial" w:hAnsi="Arial" w:cs="Arial"/>
          <w:bCs/>
          <w:sz w:val="20"/>
          <w:szCs w:val="20"/>
        </w:rPr>
        <w:t>), zoals deze luiden na de laatste Nota van Inlichtingen.</w:t>
      </w:r>
    </w:p>
    <w:p w14:paraId="6C122A20" w14:textId="77777777" w:rsidR="00675F9D" w:rsidRPr="009703A6" w:rsidRDefault="00675F9D" w:rsidP="009825C1">
      <w:pPr>
        <w:pStyle w:val="Plattetekst"/>
        <w:ind w:left="-207"/>
        <w:rPr>
          <w:rFonts w:ascii="Arial" w:hAnsi="Arial" w:cs="Arial"/>
          <w:sz w:val="20"/>
          <w:szCs w:val="20"/>
        </w:rPr>
      </w:pPr>
    </w:p>
    <w:p w14:paraId="0FE6F09C" w14:textId="77777777" w:rsidR="000D0C51" w:rsidRDefault="000D0C51">
      <w:pPr>
        <w:spacing w:after="0" w:line="240" w:lineRule="auto"/>
        <w:rPr>
          <w:rFonts w:ascii="Arial" w:eastAsiaTheme="majorEastAsia" w:hAnsi="Arial" w:cs="Arial"/>
          <w:b/>
          <w:bCs/>
          <w:szCs w:val="20"/>
        </w:rPr>
      </w:pPr>
      <w:bookmarkStart w:id="76" w:name="_Toc354048973"/>
      <w:bookmarkStart w:id="77" w:name="_Toc365542829"/>
      <w:r>
        <w:br w:type="page"/>
      </w:r>
    </w:p>
    <w:p w14:paraId="29A94233" w14:textId="77777777" w:rsidR="00093F53" w:rsidRPr="009703A6" w:rsidRDefault="00093F53" w:rsidP="00D23EAF">
      <w:pPr>
        <w:pStyle w:val="KOP1"/>
      </w:pPr>
      <w:bookmarkStart w:id="78" w:name="_Toc410226843"/>
      <w:r w:rsidRPr="009703A6">
        <w:lastRenderedPageBreak/>
        <w:t>Gunningcriteria</w:t>
      </w:r>
      <w:bookmarkEnd w:id="76"/>
      <w:bookmarkEnd w:id="77"/>
      <w:bookmarkEnd w:id="78"/>
      <w:r w:rsidRPr="009703A6">
        <w:t xml:space="preserve"> </w:t>
      </w:r>
    </w:p>
    <w:p w14:paraId="5D5D7AD6" w14:textId="77777777" w:rsidR="00093F53" w:rsidRPr="009703A6" w:rsidRDefault="00093F53" w:rsidP="00D23EAF">
      <w:pPr>
        <w:pStyle w:val="KOP2"/>
        <w:numPr>
          <w:ilvl w:val="1"/>
          <w:numId w:val="31"/>
        </w:numPr>
      </w:pPr>
      <w:bookmarkStart w:id="79" w:name="_Toc354048974"/>
      <w:bookmarkStart w:id="80" w:name="_Toc365542830"/>
      <w:bookmarkStart w:id="81" w:name="_Toc410226844"/>
      <w:r w:rsidRPr="009703A6">
        <w:t>Inleiding</w:t>
      </w:r>
      <w:bookmarkEnd w:id="79"/>
      <w:bookmarkEnd w:id="80"/>
      <w:bookmarkEnd w:id="81"/>
      <w:r w:rsidRPr="009703A6">
        <w:t xml:space="preserve"> </w:t>
      </w:r>
    </w:p>
    <w:p w14:paraId="663E5B8D" w14:textId="5D955B1B" w:rsidR="00093F53" w:rsidRPr="009703A6" w:rsidRDefault="00093F53" w:rsidP="00093F53">
      <w:pPr>
        <w:rPr>
          <w:rFonts w:ascii="Arial" w:hAnsi="Arial" w:cs="Arial"/>
          <w:sz w:val="20"/>
          <w:szCs w:val="20"/>
        </w:rPr>
      </w:pPr>
      <w:r w:rsidRPr="009703A6">
        <w:rPr>
          <w:rFonts w:ascii="Arial" w:hAnsi="Arial" w:cs="Arial"/>
          <w:sz w:val="20"/>
          <w:szCs w:val="20"/>
        </w:rPr>
        <w:t xml:space="preserve">Dit hoofdstuk beschrijft het Programma van </w:t>
      </w:r>
      <w:r w:rsidRPr="00945335">
        <w:rPr>
          <w:rFonts w:ascii="Arial" w:hAnsi="Arial" w:cs="Arial"/>
          <w:sz w:val="20"/>
          <w:szCs w:val="20"/>
        </w:rPr>
        <w:t xml:space="preserve">Eisen </w:t>
      </w:r>
      <w:r w:rsidRPr="009703A6">
        <w:rPr>
          <w:rFonts w:ascii="Arial" w:hAnsi="Arial" w:cs="Arial"/>
          <w:sz w:val="20"/>
          <w:szCs w:val="20"/>
        </w:rPr>
        <w:t>en de Gunningcriteria</w:t>
      </w:r>
      <w:r w:rsidR="00945335">
        <w:rPr>
          <w:rFonts w:ascii="Arial" w:hAnsi="Arial" w:cs="Arial"/>
          <w:sz w:val="20"/>
          <w:szCs w:val="20"/>
        </w:rPr>
        <w:t xml:space="preserve"> (</w:t>
      </w:r>
      <w:r w:rsidR="00352CBE">
        <w:rPr>
          <w:rFonts w:ascii="Arial" w:hAnsi="Arial" w:cs="Arial"/>
          <w:sz w:val="20"/>
          <w:szCs w:val="20"/>
        </w:rPr>
        <w:t xml:space="preserve">Programma van </w:t>
      </w:r>
      <w:r w:rsidR="00945335">
        <w:rPr>
          <w:rFonts w:ascii="Arial" w:hAnsi="Arial" w:cs="Arial"/>
          <w:sz w:val="20"/>
          <w:szCs w:val="20"/>
        </w:rPr>
        <w:t>Wensen)</w:t>
      </w:r>
      <w:r w:rsidRPr="009703A6">
        <w:rPr>
          <w:rFonts w:ascii="Arial" w:hAnsi="Arial" w:cs="Arial"/>
          <w:sz w:val="20"/>
          <w:szCs w:val="20"/>
        </w:rPr>
        <w:t xml:space="preserve"> voor de </w:t>
      </w:r>
      <w:r w:rsidR="00675F9D" w:rsidRPr="009703A6">
        <w:rPr>
          <w:rFonts w:ascii="Arial" w:hAnsi="Arial" w:cs="Arial"/>
          <w:sz w:val="20"/>
          <w:szCs w:val="20"/>
        </w:rPr>
        <w:t xml:space="preserve">Europese </w:t>
      </w:r>
      <w:r w:rsidRPr="009703A6">
        <w:rPr>
          <w:rFonts w:ascii="Arial" w:hAnsi="Arial" w:cs="Arial"/>
          <w:sz w:val="20"/>
          <w:szCs w:val="20"/>
        </w:rPr>
        <w:t>aanbesteding</w:t>
      </w:r>
      <w:r w:rsidR="00BF571C" w:rsidRPr="009703A6">
        <w:rPr>
          <w:rFonts w:ascii="Arial" w:hAnsi="Arial" w:cs="Arial"/>
          <w:sz w:val="20"/>
          <w:szCs w:val="20"/>
        </w:rPr>
        <w:t xml:space="preserve"> </w:t>
      </w:r>
      <w:r w:rsidR="00C53D7E">
        <w:rPr>
          <w:rFonts w:ascii="Arial" w:hAnsi="Arial" w:cs="Arial"/>
          <w:sz w:val="20"/>
          <w:szCs w:val="20"/>
        </w:rPr>
        <w:t>Mobiele Commando Units</w:t>
      </w:r>
      <w:r w:rsidRPr="009703A6">
        <w:rPr>
          <w:rFonts w:ascii="Arial" w:hAnsi="Arial" w:cs="Arial"/>
          <w:sz w:val="20"/>
          <w:szCs w:val="20"/>
        </w:rPr>
        <w:t xml:space="preserve"> ten behoeve van </w:t>
      </w:r>
      <w:r w:rsidR="00BA5A60">
        <w:rPr>
          <w:rFonts w:ascii="Arial" w:hAnsi="Arial" w:cs="Arial"/>
          <w:sz w:val="20"/>
          <w:szCs w:val="20"/>
        </w:rPr>
        <w:t>Veiligheidsregio Groningen</w:t>
      </w:r>
      <w:r w:rsidRPr="009703A6">
        <w:rPr>
          <w:rFonts w:ascii="Arial" w:hAnsi="Arial" w:cs="Arial"/>
          <w:sz w:val="20"/>
          <w:szCs w:val="20"/>
        </w:rPr>
        <w:t xml:space="preserve"> </w:t>
      </w:r>
      <w:r w:rsidR="0006618A" w:rsidRPr="009703A6">
        <w:rPr>
          <w:rFonts w:ascii="Arial" w:hAnsi="Arial" w:cs="Arial"/>
          <w:sz w:val="20"/>
          <w:szCs w:val="20"/>
        </w:rPr>
        <w:t>en de wijze van beoordeling hiervan.</w:t>
      </w:r>
    </w:p>
    <w:p w14:paraId="014B1B13" w14:textId="77777777" w:rsidR="00093F53" w:rsidRPr="009703A6" w:rsidRDefault="00093F53" w:rsidP="00D23EAF">
      <w:pPr>
        <w:pStyle w:val="KOP2"/>
        <w:numPr>
          <w:ilvl w:val="1"/>
          <w:numId w:val="31"/>
        </w:numPr>
      </w:pPr>
      <w:bookmarkStart w:id="82" w:name="_Toc354048975"/>
      <w:bookmarkStart w:id="83" w:name="_Toc365542831"/>
      <w:bookmarkStart w:id="84" w:name="_Toc410226845"/>
      <w:r w:rsidRPr="009703A6">
        <w:t xml:space="preserve">Instemming met de </w:t>
      </w:r>
      <w:r w:rsidR="00F77898" w:rsidRPr="009703A6">
        <w:t>Eis</w:t>
      </w:r>
      <w:r w:rsidRPr="009703A6">
        <w:t>en</w:t>
      </w:r>
      <w:bookmarkEnd w:id="82"/>
      <w:bookmarkEnd w:id="83"/>
      <w:bookmarkEnd w:id="84"/>
    </w:p>
    <w:p w14:paraId="395A5C21" w14:textId="77777777" w:rsidR="0006618A" w:rsidRPr="009703A6" w:rsidRDefault="002F63FC" w:rsidP="00436C42">
      <w:pPr>
        <w:autoSpaceDE w:val="0"/>
        <w:autoSpaceDN w:val="0"/>
        <w:adjustRightInd w:val="0"/>
        <w:rPr>
          <w:rFonts w:ascii="Arial" w:hAnsi="Arial" w:cs="Arial"/>
          <w:sz w:val="20"/>
          <w:szCs w:val="20"/>
        </w:rPr>
      </w:pPr>
      <w:r w:rsidRPr="009703A6">
        <w:rPr>
          <w:rFonts w:ascii="Arial" w:hAnsi="Arial" w:cs="Arial"/>
          <w:sz w:val="20"/>
          <w:szCs w:val="20"/>
        </w:rPr>
        <w:t>Inschrijver</w:t>
      </w:r>
      <w:r w:rsidR="00093F53" w:rsidRPr="009703A6">
        <w:rPr>
          <w:rFonts w:ascii="Arial" w:hAnsi="Arial" w:cs="Arial"/>
          <w:sz w:val="20"/>
          <w:szCs w:val="20"/>
        </w:rPr>
        <w:t xml:space="preserve">s dienen zich </w:t>
      </w:r>
      <w:r w:rsidR="00945335">
        <w:rPr>
          <w:rFonts w:ascii="Arial" w:hAnsi="Arial" w:cs="Arial"/>
          <w:sz w:val="20"/>
          <w:szCs w:val="20"/>
        </w:rPr>
        <w:t xml:space="preserve">volledig </w:t>
      </w:r>
      <w:r w:rsidR="00093F53" w:rsidRPr="009703A6">
        <w:rPr>
          <w:rFonts w:ascii="Arial" w:hAnsi="Arial" w:cs="Arial"/>
          <w:sz w:val="20"/>
          <w:szCs w:val="20"/>
        </w:rPr>
        <w:t>te conformeren aan de gestelde Eisen</w:t>
      </w:r>
      <w:r w:rsidR="00945335">
        <w:rPr>
          <w:rFonts w:ascii="Arial" w:hAnsi="Arial" w:cs="Arial"/>
          <w:sz w:val="20"/>
          <w:szCs w:val="20"/>
        </w:rPr>
        <w:t xml:space="preserve">, </w:t>
      </w:r>
      <w:r w:rsidR="00093F53" w:rsidRPr="009703A6">
        <w:rPr>
          <w:rFonts w:ascii="Arial" w:hAnsi="Arial" w:cs="Arial"/>
          <w:sz w:val="20"/>
          <w:szCs w:val="20"/>
        </w:rPr>
        <w:t xml:space="preserve">die zijn opgenomen in </w:t>
      </w:r>
      <w:r w:rsidR="0006618A" w:rsidRPr="009703A6">
        <w:rPr>
          <w:rFonts w:ascii="Arial" w:hAnsi="Arial" w:cs="Arial"/>
          <w:sz w:val="20"/>
          <w:szCs w:val="20"/>
        </w:rPr>
        <w:t xml:space="preserve">de </w:t>
      </w:r>
      <w:r w:rsidR="00AE5EBC" w:rsidRPr="009703A6">
        <w:rPr>
          <w:rFonts w:ascii="Arial" w:hAnsi="Arial" w:cs="Arial"/>
          <w:sz w:val="20"/>
          <w:szCs w:val="20"/>
        </w:rPr>
        <w:t>Bijlage</w:t>
      </w:r>
      <w:r w:rsidR="0006618A" w:rsidRPr="009703A6">
        <w:rPr>
          <w:rFonts w:ascii="Arial" w:hAnsi="Arial" w:cs="Arial"/>
          <w:sz w:val="20"/>
          <w:szCs w:val="20"/>
        </w:rPr>
        <w:t xml:space="preserve"> </w:t>
      </w:r>
      <w:r w:rsidR="00B573B9" w:rsidRPr="009703A6">
        <w:rPr>
          <w:rFonts w:ascii="Arial" w:hAnsi="Arial" w:cs="Arial"/>
          <w:sz w:val="20"/>
          <w:szCs w:val="20"/>
        </w:rPr>
        <w:t>1</w:t>
      </w:r>
      <w:r w:rsidR="005A0EA9">
        <w:rPr>
          <w:rFonts w:ascii="Arial" w:hAnsi="Arial" w:cs="Arial"/>
          <w:sz w:val="20"/>
          <w:szCs w:val="20"/>
        </w:rPr>
        <w:t>2</w:t>
      </w:r>
      <w:r w:rsidR="00B573B9" w:rsidRPr="009703A6">
        <w:rPr>
          <w:rFonts w:ascii="Arial" w:hAnsi="Arial" w:cs="Arial"/>
          <w:sz w:val="20"/>
          <w:szCs w:val="20"/>
        </w:rPr>
        <w:t xml:space="preserve"> ‘</w:t>
      </w:r>
      <w:r w:rsidR="00DB1AF6" w:rsidRPr="009703A6">
        <w:rPr>
          <w:rFonts w:ascii="Arial" w:hAnsi="Arial" w:cs="Arial"/>
          <w:sz w:val="20"/>
          <w:szCs w:val="20"/>
        </w:rPr>
        <w:t xml:space="preserve">Programma van </w:t>
      </w:r>
      <w:r w:rsidR="00DB1AF6" w:rsidRPr="00945335">
        <w:rPr>
          <w:rFonts w:ascii="Arial" w:hAnsi="Arial" w:cs="Arial"/>
          <w:sz w:val="20"/>
          <w:szCs w:val="20"/>
        </w:rPr>
        <w:t>Eisen</w:t>
      </w:r>
      <w:r w:rsidR="009B281F" w:rsidRPr="00945335">
        <w:rPr>
          <w:rFonts w:ascii="Arial" w:hAnsi="Arial" w:cs="Arial"/>
          <w:sz w:val="20"/>
          <w:szCs w:val="20"/>
        </w:rPr>
        <w:t>’</w:t>
      </w:r>
      <w:r w:rsidR="00093F53" w:rsidRPr="009703A6">
        <w:rPr>
          <w:rFonts w:ascii="Arial" w:hAnsi="Arial" w:cs="Arial"/>
          <w:sz w:val="20"/>
          <w:szCs w:val="20"/>
        </w:rPr>
        <w:t>.</w:t>
      </w:r>
    </w:p>
    <w:p w14:paraId="5A8D289E" w14:textId="77777777" w:rsidR="00093F53" w:rsidRPr="009703A6" w:rsidRDefault="00093F53" w:rsidP="00436C42">
      <w:pPr>
        <w:autoSpaceDE w:val="0"/>
        <w:autoSpaceDN w:val="0"/>
        <w:adjustRightInd w:val="0"/>
        <w:rPr>
          <w:rFonts w:ascii="Arial" w:hAnsi="Arial" w:cs="Arial"/>
          <w:sz w:val="20"/>
          <w:szCs w:val="20"/>
        </w:rPr>
      </w:pPr>
      <w:r w:rsidRPr="009703A6">
        <w:rPr>
          <w:rFonts w:ascii="Arial" w:hAnsi="Arial" w:cs="Arial"/>
          <w:sz w:val="20"/>
          <w:szCs w:val="20"/>
        </w:rPr>
        <w:t xml:space="preserve">Per gestelde Eis dient </w:t>
      </w:r>
      <w:r w:rsidR="002F63FC" w:rsidRPr="009703A6">
        <w:rPr>
          <w:rFonts w:ascii="Arial" w:hAnsi="Arial" w:cs="Arial"/>
          <w:sz w:val="20"/>
          <w:szCs w:val="20"/>
        </w:rPr>
        <w:t>Inschrijver</w:t>
      </w:r>
      <w:r w:rsidRPr="009703A6">
        <w:rPr>
          <w:rFonts w:ascii="Arial" w:hAnsi="Arial" w:cs="Arial"/>
          <w:sz w:val="20"/>
          <w:szCs w:val="20"/>
        </w:rPr>
        <w:t xml:space="preserve"> expliciet aan te geven dat </w:t>
      </w:r>
      <w:r w:rsidR="002F63FC" w:rsidRPr="009703A6">
        <w:rPr>
          <w:rFonts w:ascii="Arial" w:hAnsi="Arial" w:cs="Arial"/>
          <w:sz w:val="20"/>
          <w:szCs w:val="20"/>
        </w:rPr>
        <w:t>Inschrijver</w:t>
      </w:r>
      <w:r w:rsidRPr="009703A6">
        <w:rPr>
          <w:rFonts w:ascii="Arial" w:hAnsi="Arial" w:cs="Arial"/>
          <w:sz w:val="20"/>
          <w:szCs w:val="20"/>
        </w:rPr>
        <w:t xml:space="preserve"> akkoord gaat met de betreffende Eis</w:t>
      </w:r>
      <w:r w:rsidR="001D761A" w:rsidRPr="009703A6">
        <w:rPr>
          <w:rFonts w:ascii="Arial" w:hAnsi="Arial" w:cs="Arial"/>
          <w:sz w:val="20"/>
          <w:szCs w:val="20"/>
        </w:rPr>
        <w:t>.</w:t>
      </w:r>
    </w:p>
    <w:p w14:paraId="745C1767" w14:textId="77777777" w:rsidR="00086272" w:rsidRPr="009703A6" w:rsidRDefault="00093F53" w:rsidP="00436C42">
      <w:pPr>
        <w:autoSpaceDE w:val="0"/>
        <w:autoSpaceDN w:val="0"/>
        <w:adjustRightInd w:val="0"/>
        <w:rPr>
          <w:rFonts w:ascii="Arial" w:hAnsi="Arial" w:cs="Arial"/>
          <w:sz w:val="20"/>
          <w:szCs w:val="20"/>
        </w:rPr>
      </w:pPr>
      <w:r w:rsidRPr="009703A6">
        <w:rPr>
          <w:rFonts w:ascii="Arial" w:hAnsi="Arial" w:cs="Arial"/>
          <w:sz w:val="20"/>
          <w:szCs w:val="20"/>
        </w:rPr>
        <w:t xml:space="preserve">Bij het niet akkoord gaan met één van de Eisen, wordt de </w:t>
      </w:r>
      <w:r w:rsidR="002F63FC" w:rsidRPr="009703A6">
        <w:rPr>
          <w:rFonts w:ascii="Arial" w:hAnsi="Arial" w:cs="Arial"/>
          <w:sz w:val="20"/>
          <w:szCs w:val="20"/>
        </w:rPr>
        <w:t>Inschrijver</w:t>
      </w:r>
      <w:r w:rsidRPr="009703A6">
        <w:rPr>
          <w:rFonts w:ascii="Arial" w:hAnsi="Arial" w:cs="Arial"/>
          <w:sz w:val="20"/>
          <w:szCs w:val="20"/>
        </w:rPr>
        <w:t xml:space="preserve"> uitgesloten van verdere deelname aan de aanbestedingsprocedure.</w:t>
      </w:r>
    </w:p>
    <w:p w14:paraId="0BFABABD" w14:textId="7AB1C4EC" w:rsidR="00093F53" w:rsidRPr="00D23EAF" w:rsidRDefault="00475BEB" w:rsidP="00D23EAF">
      <w:pPr>
        <w:pStyle w:val="KOP2"/>
        <w:numPr>
          <w:ilvl w:val="1"/>
          <w:numId w:val="31"/>
        </w:numPr>
      </w:pPr>
      <w:bookmarkStart w:id="85" w:name="_Toc410226846"/>
      <w:r w:rsidRPr="00D23EAF">
        <w:t>Beoordeling van de g</w:t>
      </w:r>
      <w:r w:rsidR="005D3BE3" w:rsidRPr="00D23EAF">
        <w:t>unningcriteri</w:t>
      </w:r>
      <w:r w:rsidR="00945335" w:rsidRPr="00D23EAF">
        <w:t>a (</w:t>
      </w:r>
      <w:r w:rsidR="00352CBE">
        <w:t>Programma van W</w:t>
      </w:r>
      <w:r w:rsidR="00945335" w:rsidRPr="00D23EAF">
        <w:t>ensen)</w:t>
      </w:r>
      <w:bookmarkEnd w:id="85"/>
    </w:p>
    <w:p w14:paraId="2CDAA2ED" w14:textId="77777777" w:rsidR="00093F53" w:rsidRPr="009703A6" w:rsidRDefault="00093F53" w:rsidP="00436C42">
      <w:pPr>
        <w:autoSpaceDE w:val="0"/>
        <w:autoSpaceDN w:val="0"/>
        <w:adjustRightInd w:val="0"/>
        <w:rPr>
          <w:rFonts w:ascii="Arial" w:hAnsi="Arial" w:cs="Arial"/>
          <w:sz w:val="20"/>
          <w:szCs w:val="20"/>
        </w:rPr>
      </w:pPr>
      <w:r w:rsidRPr="009703A6">
        <w:rPr>
          <w:rFonts w:ascii="Arial" w:hAnsi="Arial" w:cs="Arial"/>
          <w:sz w:val="20"/>
          <w:szCs w:val="20"/>
        </w:rPr>
        <w:t xml:space="preserve">Gunning vindt plaats op basis van de </w:t>
      </w:r>
      <w:r w:rsidR="002F63FC" w:rsidRPr="009703A6">
        <w:rPr>
          <w:rFonts w:ascii="Arial" w:hAnsi="Arial" w:cs="Arial"/>
          <w:sz w:val="20"/>
          <w:szCs w:val="20"/>
        </w:rPr>
        <w:t>Inschrijving</w:t>
      </w:r>
      <w:r w:rsidR="00411065" w:rsidRPr="009703A6">
        <w:rPr>
          <w:rFonts w:ascii="Arial" w:hAnsi="Arial" w:cs="Arial"/>
          <w:sz w:val="20"/>
          <w:szCs w:val="20"/>
        </w:rPr>
        <w:t xml:space="preserve"> </w:t>
      </w:r>
      <w:r w:rsidRPr="009703A6">
        <w:rPr>
          <w:rFonts w:ascii="Arial" w:hAnsi="Arial" w:cs="Arial"/>
          <w:sz w:val="20"/>
          <w:szCs w:val="20"/>
        </w:rPr>
        <w:t>met de beste prijs</w:t>
      </w:r>
      <w:r w:rsidR="00945335">
        <w:rPr>
          <w:rFonts w:ascii="Arial" w:hAnsi="Arial" w:cs="Arial"/>
          <w:sz w:val="20"/>
          <w:szCs w:val="20"/>
        </w:rPr>
        <w:t xml:space="preserve"> </w:t>
      </w:r>
      <w:r w:rsidRPr="009703A6">
        <w:rPr>
          <w:rFonts w:ascii="Arial" w:hAnsi="Arial" w:cs="Arial"/>
          <w:sz w:val="20"/>
          <w:szCs w:val="20"/>
        </w:rPr>
        <w:t>/</w:t>
      </w:r>
      <w:r w:rsidR="00945335">
        <w:rPr>
          <w:rFonts w:ascii="Arial" w:hAnsi="Arial" w:cs="Arial"/>
          <w:sz w:val="20"/>
          <w:szCs w:val="20"/>
        </w:rPr>
        <w:t xml:space="preserve"> </w:t>
      </w:r>
      <w:r w:rsidRPr="009703A6">
        <w:rPr>
          <w:rFonts w:ascii="Arial" w:hAnsi="Arial" w:cs="Arial"/>
          <w:sz w:val="20"/>
          <w:szCs w:val="20"/>
        </w:rPr>
        <w:t xml:space="preserve">kwaliteit verhouding. Ter bepaling van de </w:t>
      </w:r>
      <w:r w:rsidR="002F63FC" w:rsidRPr="009703A6">
        <w:rPr>
          <w:rFonts w:ascii="Arial" w:hAnsi="Arial" w:cs="Arial"/>
          <w:sz w:val="20"/>
          <w:szCs w:val="20"/>
        </w:rPr>
        <w:t>Inschrijving</w:t>
      </w:r>
      <w:r w:rsidR="0006618A" w:rsidRPr="009703A6">
        <w:rPr>
          <w:rFonts w:ascii="Arial" w:hAnsi="Arial" w:cs="Arial"/>
          <w:sz w:val="20"/>
          <w:szCs w:val="20"/>
        </w:rPr>
        <w:t xml:space="preserve"> </w:t>
      </w:r>
      <w:r w:rsidRPr="009703A6">
        <w:rPr>
          <w:rFonts w:ascii="Arial" w:hAnsi="Arial" w:cs="Arial"/>
          <w:sz w:val="20"/>
          <w:szCs w:val="20"/>
        </w:rPr>
        <w:t>met de beste prijs</w:t>
      </w:r>
      <w:r w:rsidR="00945335">
        <w:rPr>
          <w:rFonts w:ascii="Arial" w:hAnsi="Arial" w:cs="Arial"/>
          <w:sz w:val="20"/>
          <w:szCs w:val="20"/>
        </w:rPr>
        <w:t xml:space="preserve"> </w:t>
      </w:r>
      <w:r w:rsidRPr="009703A6">
        <w:rPr>
          <w:rFonts w:ascii="Arial" w:hAnsi="Arial" w:cs="Arial"/>
          <w:sz w:val="20"/>
          <w:szCs w:val="20"/>
        </w:rPr>
        <w:t>/</w:t>
      </w:r>
      <w:r w:rsidR="00945335">
        <w:rPr>
          <w:rFonts w:ascii="Arial" w:hAnsi="Arial" w:cs="Arial"/>
          <w:sz w:val="20"/>
          <w:szCs w:val="20"/>
        </w:rPr>
        <w:t xml:space="preserve"> </w:t>
      </w:r>
      <w:r w:rsidRPr="009703A6">
        <w:rPr>
          <w:rFonts w:ascii="Arial" w:hAnsi="Arial" w:cs="Arial"/>
          <w:sz w:val="20"/>
          <w:szCs w:val="20"/>
        </w:rPr>
        <w:t>kwaliteit verhouding zijn per Gunningcriterium verschillende sub</w:t>
      </w:r>
      <w:r w:rsidR="000759A3">
        <w:rPr>
          <w:rFonts w:ascii="Arial" w:hAnsi="Arial" w:cs="Arial"/>
          <w:sz w:val="20"/>
          <w:szCs w:val="20"/>
        </w:rPr>
        <w:t>-</w:t>
      </w:r>
      <w:r w:rsidRPr="009703A6">
        <w:rPr>
          <w:rFonts w:ascii="Arial" w:hAnsi="Arial" w:cs="Arial"/>
          <w:sz w:val="20"/>
          <w:szCs w:val="20"/>
        </w:rPr>
        <w:t xml:space="preserve">Gunningcriteria, wegingsfactoren en beoordelingsmethode gedefinieerd. </w:t>
      </w:r>
      <w:bookmarkStart w:id="86" w:name="_Toc351365603"/>
      <w:bookmarkStart w:id="87" w:name="_Toc354048977"/>
    </w:p>
    <w:p w14:paraId="5AA935C3" w14:textId="77777777" w:rsidR="00093F53" w:rsidRPr="009703A6" w:rsidRDefault="00093F53" w:rsidP="00436C42">
      <w:pPr>
        <w:autoSpaceDE w:val="0"/>
        <w:autoSpaceDN w:val="0"/>
        <w:adjustRightInd w:val="0"/>
        <w:rPr>
          <w:rFonts w:ascii="Arial" w:hAnsi="Arial" w:cs="Arial"/>
          <w:sz w:val="20"/>
          <w:szCs w:val="20"/>
        </w:rPr>
      </w:pPr>
    </w:p>
    <w:p w14:paraId="2880679D" w14:textId="77777777" w:rsidR="00093F53" w:rsidRPr="00781CE8" w:rsidRDefault="00475BEB" w:rsidP="00D23EAF">
      <w:pPr>
        <w:pStyle w:val="KOP3"/>
        <w:numPr>
          <w:ilvl w:val="2"/>
          <w:numId w:val="31"/>
        </w:numPr>
      </w:pPr>
      <w:bookmarkStart w:id="88" w:name="_Toc384048937"/>
      <w:bookmarkStart w:id="89" w:name="_Toc410226847"/>
      <w:r w:rsidRPr="00781CE8">
        <w:t>Beoordeling van de G</w:t>
      </w:r>
      <w:r w:rsidR="00093F53" w:rsidRPr="00781CE8">
        <w:t>unningcriteri</w:t>
      </w:r>
      <w:bookmarkEnd w:id="86"/>
      <w:bookmarkEnd w:id="87"/>
      <w:bookmarkEnd w:id="88"/>
      <w:r w:rsidRPr="00781CE8">
        <w:t>a</w:t>
      </w:r>
      <w:bookmarkEnd w:id="89"/>
    </w:p>
    <w:p w14:paraId="6113A97B" w14:textId="77777777" w:rsidR="00093F53" w:rsidRPr="00781CE8" w:rsidRDefault="00945335" w:rsidP="006E41C0">
      <w:pPr>
        <w:spacing w:after="220" w:line="220" w:lineRule="atLeast"/>
        <w:rPr>
          <w:rFonts w:ascii="Arial" w:hAnsi="Arial" w:cs="Arial"/>
          <w:sz w:val="20"/>
          <w:szCs w:val="20"/>
        </w:rPr>
      </w:pPr>
      <w:r w:rsidRPr="00781CE8">
        <w:rPr>
          <w:rFonts w:ascii="Arial" w:hAnsi="Arial" w:cs="Arial"/>
          <w:sz w:val="20"/>
          <w:szCs w:val="20"/>
        </w:rPr>
        <w:t xml:space="preserve">In deze paragraaf zijn de </w:t>
      </w:r>
      <w:r w:rsidR="00B10940" w:rsidRPr="00781CE8">
        <w:rPr>
          <w:rFonts w:ascii="Arial" w:hAnsi="Arial" w:cs="Arial"/>
          <w:sz w:val="20"/>
          <w:szCs w:val="20"/>
        </w:rPr>
        <w:t>4</w:t>
      </w:r>
      <w:r w:rsidR="00475BEB" w:rsidRPr="00781CE8">
        <w:rPr>
          <w:rFonts w:ascii="Arial" w:hAnsi="Arial" w:cs="Arial"/>
          <w:sz w:val="20"/>
          <w:szCs w:val="20"/>
        </w:rPr>
        <w:t xml:space="preserve"> </w:t>
      </w:r>
      <w:r w:rsidR="00B10940" w:rsidRPr="00781CE8">
        <w:rPr>
          <w:rFonts w:ascii="Arial" w:hAnsi="Arial" w:cs="Arial"/>
          <w:sz w:val="20"/>
          <w:szCs w:val="20"/>
        </w:rPr>
        <w:t>Sub-</w:t>
      </w:r>
      <w:r w:rsidR="00093F53" w:rsidRPr="00781CE8">
        <w:rPr>
          <w:rFonts w:ascii="Arial" w:hAnsi="Arial" w:cs="Arial"/>
          <w:sz w:val="20"/>
          <w:szCs w:val="20"/>
        </w:rPr>
        <w:t xml:space="preserve">Gunningcriteria </w:t>
      </w:r>
      <w:r w:rsidR="00475BEB" w:rsidRPr="00781CE8">
        <w:rPr>
          <w:rFonts w:ascii="Arial" w:hAnsi="Arial" w:cs="Arial"/>
          <w:sz w:val="20"/>
          <w:szCs w:val="20"/>
        </w:rPr>
        <w:t xml:space="preserve">(EMVI) </w:t>
      </w:r>
      <w:r w:rsidR="00093F53" w:rsidRPr="00781CE8">
        <w:rPr>
          <w:rFonts w:ascii="Arial" w:hAnsi="Arial" w:cs="Arial"/>
          <w:sz w:val="20"/>
          <w:szCs w:val="20"/>
        </w:rPr>
        <w:t xml:space="preserve">opgenomen. </w:t>
      </w:r>
    </w:p>
    <w:p w14:paraId="4A59BD68" w14:textId="77777777" w:rsidR="00945335" w:rsidRPr="00781CE8" w:rsidRDefault="00475BEB" w:rsidP="00975F7D">
      <w:r w:rsidRPr="00781CE8">
        <w:t xml:space="preserve">Deze zijn </w:t>
      </w:r>
      <w:r w:rsidR="00945335" w:rsidRPr="00781CE8">
        <w:t>onder</w:t>
      </w:r>
      <w:r w:rsidR="00975F7D" w:rsidRPr="00781CE8">
        <w:t xml:space="preserve">verdeeld met de daarbij behorende wegingsfactoren. </w:t>
      </w:r>
    </w:p>
    <w:p w14:paraId="025E2123" w14:textId="77777777" w:rsidR="00352CBE" w:rsidRPr="00781CE8" w:rsidRDefault="00352CBE" w:rsidP="00352CBE">
      <w:pPr>
        <w:pStyle w:val="Lijstalinea"/>
        <w:numPr>
          <w:ilvl w:val="0"/>
          <w:numId w:val="18"/>
        </w:numPr>
        <w:ind w:left="426" w:firstLine="0"/>
        <w:contextualSpacing w:val="0"/>
        <w:rPr>
          <w:rFonts w:cs="Arial"/>
          <w:szCs w:val="20"/>
        </w:rPr>
      </w:pPr>
      <w:r w:rsidRPr="00781CE8">
        <w:rPr>
          <w:rFonts w:cs="Arial"/>
          <w:szCs w:val="20"/>
        </w:rPr>
        <w:t xml:space="preserve">Beoordeling van de Commerciële wensen </w:t>
      </w:r>
      <w:r w:rsidRPr="00781CE8">
        <w:rPr>
          <w:rFonts w:cs="Arial"/>
          <w:szCs w:val="20"/>
        </w:rPr>
        <w:tab/>
        <w:t>(maximaal 300 punten)</w:t>
      </w:r>
    </w:p>
    <w:p w14:paraId="78D4AD58" w14:textId="77777777" w:rsidR="00352CBE" w:rsidRDefault="00352CBE" w:rsidP="00352CBE">
      <w:pPr>
        <w:pStyle w:val="Lijstalinea"/>
        <w:numPr>
          <w:ilvl w:val="0"/>
          <w:numId w:val="18"/>
        </w:numPr>
        <w:ind w:left="426" w:firstLine="0"/>
        <w:contextualSpacing w:val="0"/>
        <w:rPr>
          <w:rFonts w:cs="Arial"/>
          <w:szCs w:val="20"/>
        </w:rPr>
      </w:pPr>
      <w:r w:rsidRPr="00781CE8">
        <w:rPr>
          <w:rFonts w:cs="Arial"/>
          <w:szCs w:val="20"/>
        </w:rPr>
        <w:t xml:space="preserve">Beoordeling van de Gebruikerswensen </w:t>
      </w:r>
      <w:r w:rsidRPr="00781CE8">
        <w:rPr>
          <w:rFonts w:cs="Arial"/>
          <w:szCs w:val="20"/>
        </w:rPr>
        <w:tab/>
      </w:r>
      <w:r w:rsidRPr="00781CE8">
        <w:rPr>
          <w:rFonts w:cs="Arial"/>
          <w:szCs w:val="20"/>
        </w:rPr>
        <w:tab/>
        <w:t>(maximaal 300 punten)</w:t>
      </w:r>
    </w:p>
    <w:p w14:paraId="72412D5C" w14:textId="77777777" w:rsidR="00352CBE" w:rsidRPr="00781CE8" w:rsidRDefault="00352CBE" w:rsidP="00352CBE">
      <w:pPr>
        <w:pStyle w:val="Lijstalinea"/>
        <w:numPr>
          <w:ilvl w:val="0"/>
          <w:numId w:val="18"/>
        </w:numPr>
        <w:ind w:left="426" w:firstLine="0"/>
        <w:contextualSpacing w:val="0"/>
        <w:rPr>
          <w:rFonts w:cs="Arial"/>
          <w:szCs w:val="20"/>
        </w:rPr>
      </w:pPr>
      <w:r w:rsidRPr="00781CE8">
        <w:rPr>
          <w:rFonts w:cs="Arial"/>
          <w:szCs w:val="20"/>
        </w:rPr>
        <w:t xml:space="preserve">Beoordeling van de </w:t>
      </w:r>
      <w:r>
        <w:rPr>
          <w:rFonts w:cs="Arial"/>
          <w:szCs w:val="20"/>
        </w:rPr>
        <w:t>Technische Wensen</w:t>
      </w:r>
      <w:r>
        <w:rPr>
          <w:rFonts w:cs="Arial"/>
          <w:szCs w:val="20"/>
        </w:rPr>
        <w:tab/>
        <w:t>(maximaal 245</w:t>
      </w:r>
      <w:r w:rsidRPr="00781CE8">
        <w:rPr>
          <w:rFonts w:cs="Arial"/>
          <w:szCs w:val="20"/>
        </w:rPr>
        <w:t xml:space="preserve"> punten)</w:t>
      </w:r>
    </w:p>
    <w:p w14:paraId="6FC423EF" w14:textId="3FA4FF5D" w:rsidR="00945335" w:rsidRPr="00781CE8" w:rsidRDefault="00B10940" w:rsidP="00945335">
      <w:pPr>
        <w:pStyle w:val="Lijstalinea"/>
        <w:numPr>
          <w:ilvl w:val="0"/>
          <w:numId w:val="18"/>
        </w:numPr>
        <w:ind w:left="426" w:firstLine="0"/>
        <w:contextualSpacing w:val="0"/>
        <w:rPr>
          <w:rFonts w:cs="Arial"/>
          <w:szCs w:val="20"/>
        </w:rPr>
      </w:pPr>
      <w:r w:rsidRPr="00781CE8">
        <w:rPr>
          <w:rFonts w:cs="Arial"/>
          <w:szCs w:val="20"/>
        </w:rPr>
        <w:t>Beoordeling v</w:t>
      </w:r>
      <w:r w:rsidR="00835240">
        <w:rPr>
          <w:rFonts w:cs="Arial"/>
          <w:szCs w:val="20"/>
        </w:rPr>
        <w:t xml:space="preserve">an het Projectplan </w:t>
      </w:r>
      <w:r w:rsidR="00835240">
        <w:rPr>
          <w:rFonts w:cs="Arial"/>
          <w:szCs w:val="20"/>
        </w:rPr>
        <w:tab/>
      </w:r>
      <w:r w:rsidR="00835240">
        <w:rPr>
          <w:rFonts w:cs="Arial"/>
          <w:szCs w:val="20"/>
        </w:rPr>
        <w:tab/>
        <w:t>(maximaal 155</w:t>
      </w:r>
      <w:r w:rsidRPr="00781CE8">
        <w:rPr>
          <w:rFonts w:cs="Arial"/>
          <w:szCs w:val="20"/>
        </w:rPr>
        <w:t xml:space="preserve"> punten</w:t>
      </w:r>
      <w:r w:rsidR="00C36277" w:rsidRPr="00781CE8">
        <w:rPr>
          <w:rFonts w:cs="Arial"/>
          <w:szCs w:val="20"/>
        </w:rPr>
        <w:t>)</w:t>
      </w:r>
    </w:p>
    <w:p w14:paraId="67D9D41D" w14:textId="77777777" w:rsidR="00945335" w:rsidRPr="00781CE8" w:rsidRDefault="00975F7D" w:rsidP="00975F7D">
      <w:r w:rsidRPr="00781CE8">
        <w:t xml:space="preserve">In totaal kunnen er </w:t>
      </w:r>
      <w:r w:rsidR="00945335" w:rsidRPr="00781CE8">
        <w:t>1</w:t>
      </w:r>
      <w:r w:rsidRPr="00781CE8">
        <w:t xml:space="preserve">.000 punten worden behaald voor </w:t>
      </w:r>
      <w:r w:rsidR="00945335" w:rsidRPr="00781CE8">
        <w:t>deze</w:t>
      </w:r>
      <w:r w:rsidRPr="00781CE8">
        <w:t xml:space="preserve"> </w:t>
      </w:r>
      <w:r w:rsidR="00945335" w:rsidRPr="00781CE8">
        <w:t>sub-g</w:t>
      </w:r>
      <w:r w:rsidRPr="00781CE8">
        <w:t xml:space="preserve">unningcriteria tezamen. </w:t>
      </w:r>
    </w:p>
    <w:p w14:paraId="2AAB4B48" w14:textId="77777777" w:rsidR="00945335" w:rsidRDefault="00975F7D" w:rsidP="00975F7D">
      <w:r w:rsidRPr="00781CE8">
        <w:t xml:space="preserve">Alle getallen </w:t>
      </w:r>
      <w:r w:rsidR="000E4DC2" w:rsidRPr="00781CE8">
        <w:t xml:space="preserve">zullen </w:t>
      </w:r>
      <w:r w:rsidRPr="00781CE8">
        <w:t>worden afgerond op twee decimalen.</w:t>
      </w:r>
      <w:r>
        <w:t xml:space="preserve">  </w:t>
      </w:r>
    </w:p>
    <w:p w14:paraId="0873CE78" w14:textId="77777777" w:rsidR="00B10940" w:rsidRDefault="00B10940" w:rsidP="00975F7D"/>
    <w:p w14:paraId="480C6EBC" w14:textId="77777777" w:rsidR="00C36277" w:rsidRDefault="00C36277" w:rsidP="00975F7D"/>
    <w:p w14:paraId="5DC485BE" w14:textId="7EFF58BA" w:rsidR="00516BA3" w:rsidRPr="00781CE8" w:rsidRDefault="00352CBE" w:rsidP="00516BA3">
      <w:pPr>
        <w:pStyle w:val="KOP3"/>
        <w:numPr>
          <w:ilvl w:val="2"/>
          <w:numId w:val="31"/>
        </w:numPr>
      </w:pPr>
      <w:bookmarkStart w:id="90" w:name="_Toc410226848"/>
      <w:r>
        <w:lastRenderedPageBreak/>
        <w:t>Sub-g</w:t>
      </w:r>
      <w:r w:rsidR="00516BA3" w:rsidRPr="00781CE8">
        <w:t>unningcriterium Commercie</w:t>
      </w:r>
      <w:r w:rsidR="00B10940" w:rsidRPr="00781CE8">
        <w:t>el</w:t>
      </w:r>
      <w:bookmarkEnd w:id="90"/>
    </w:p>
    <w:p w14:paraId="574BB40C" w14:textId="77777777" w:rsidR="00975F7D" w:rsidRPr="00781CE8" w:rsidRDefault="00475BEB" w:rsidP="003C0A3D">
      <w:r w:rsidRPr="00781CE8">
        <w:t>Het</w:t>
      </w:r>
      <w:r w:rsidR="00975F7D" w:rsidRPr="00781CE8">
        <w:t xml:space="preserve"> commerciële </w:t>
      </w:r>
      <w:r w:rsidRPr="00781CE8">
        <w:t>Gunningcriterium wordt</w:t>
      </w:r>
      <w:r w:rsidR="00975F7D" w:rsidRPr="00781CE8">
        <w:t xml:space="preserve"> beoordeeld op grond van de volgende </w:t>
      </w:r>
      <w:r w:rsidRPr="00781CE8">
        <w:t>sub-Gunningcriteria</w:t>
      </w:r>
      <w:r w:rsidR="00975F7D" w:rsidRPr="00781CE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7747"/>
      </w:tblGrid>
      <w:tr w:rsidR="00975F7D" w:rsidRPr="008A0F62" w14:paraId="0DD8B8D4" w14:textId="77777777" w:rsidTr="009C395E">
        <w:trPr>
          <w:trHeight w:val="1697"/>
        </w:trPr>
        <w:tc>
          <w:tcPr>
            <w:tcW w:w="892" w:type="dxa"/>
          </w:tcPr>
          <w:p w14:paraId="0E470B07" w14:textId="77777777" w:rsidR="00975F7D" w:rsidRPr="00781CE8" w:rsidRDefault="00975F7D" w:rsidP="00EA66A6">
            <w:pPr>
              <w:numPr>
                <w:ilvl w:val="0"/>
                <w:numId w:val="17"/>
              </w:numPr>
              <w:spacing w:after="0"/>
            </w:pPr>
          </w:p>
        </w:tc>
        <w:tc>
          <w:tcPr>
            <w:tcW w:w="7747" w:type="dxa"/>
          </w:tcPr>
          <w:p w14:paraId="567EB6C7" w14:textId="77777777" w:rsidR="00975F7D" w:rsidRPr="00781CE8" w:rsidRDefault="00975F7D" w:rsidP="008A0F62">
            <w:pPr>
              <w:spacing w:before="120"/>
              <w:ind w:left="34" w:hanging="34"/>
            </w:pPr>
            <w:r w:rsidRPr="00781CE8">
              <w:rPr>
                <w:rFonts w:cs="Arial"/>
                <w:szCs w:val="20"/>
              </w:rPr>
              <w:t xml:space="preserve">U geeft voor de </w:t>
            </w:r>
            <w:r w:rsidR="00202C39" w:rsidRPr="00781CE8">
              <w:rPr>
                <w:rFonts w:cs="Arial"/>
                <w:szCs w:val="20"/>
              </w:rPr>
              <w:t xml:space="preserve">aangeboden </w:t>
            </w:r>
            <w:r w:rsidR="00C53D7E" w:rsidRPr="00781CE8">
              <w:rPr>
                <w:rFonts w:cs="Arial"/>
                <w:szCs w:val="20"/>
              </w:rPr>
              <w:t>Mobiele Commando Units</w:t>
            </w:r>
            <w:r w:rsidRPr="00781CE8">
              <w:rPr>
                <w:rFonts w:cs="Arial"/>
                <w:szCs w:val="20"/>
              </w:rPr>
              <w:t xml:space="preserve"> </w:t>
            </w:r>
            <w:r w:rsidR="00202C39" w:rsidRPr="00781CE8">
              <w:rPr>
                <w:rFonts w:cs="Arial"/>
                <w:szCs w:val="20"/>
              </w:rPr>
              <w:t>conform Bijlage 11 een aanschafprijs per stuk op.</w:t>
            </w:r>
            <w:r w:rsidR="008A0F62" w:rsidRPr="00781CE8">
              <w:rPr>
                <w:rFonts w:cs="Arial"/>
                <w:szCs w:val="20"/>
              </w:rPr>
              <w:t xml:space="preserve"> </w:t>
            </w:r>
            <w:r w:rsidRPr="00781CE8">
              <w:rPr>
                <w:rFonts w:cs="Arial"/>
                <w:szCs w:val="20"/>
              </w:rPr>
              <w:t>Deze prijs is inclusief</w:t>
            </w:r>
            <w:r w:rsidR="00785BA5" w:rsidRPr="00781CE8">
              <w:rPr>
                <w:rFonts w:cs="Arial"/>
                <w:szCs w:val="20"/>
              </w:rPr>
              <w:t xml:space="preserve"> instructie aan kerninstructeurs</w:t>
            </w:r>
            <w:r w:rsidR="00B10940" w:rsidRPr="00781CE8">
              <w:rPr>
                <w:rFonts w:cs="Arial"/>
                <w:szCs w:val="20"/>
              </w:rPr>
              <w:t xml:space="preserve"> van Veiligheidsregio’s Groningen en Fryslân</w:t>
            </w:r>
            <w:r w:rsidR="00785BA5" w:rsidRPr="00781CE8">
              <w:rPr>
                <w:rFonts w:cs="Arial"/>
                <w:szCs w:val="20"/>
              </w:rPr>
              <w:t xml:space="preserve"> </w:t>
            </w:r>
            <w:r w:rsidR="00B10940" w:rsidRPr="00781CE8">
              <w:rPr>
                <w:rFonts w:cs="Arial"/>
                <w:szCs w:val="20"/>
              </w:rPr>
              <w:t xml:space="preserve">en alle </w:t>
            </w:r>
            <w:r w:rsidR="00202C39" w:rsidRPr="00781CE8">
              <w:rPr>
                <w:rFonts w:cs="Arial"/>
                <w:szCs w:val="20"/>
              </w:rPr>
              <w:t xml:space="preserve">voor gebruik en onderhoud </w:t>
            </w:r>
            <w:r w:rsidR="00785BA5" w:rsidRPr="00781CE8">
              <w:rPr>
                <w:rFonts w:cs="Arial"/>
                <w:szCs w:val="20"/>
              </w:rPr>
              <w:t>benodigde documentatie.</w:t>
            </w:r>
            <w:r w:rsidRPr="00781CE8">
              <w:rPr>
                <w:rFonts w:cs="Arial"/>
                <w:szCs w:val="20"/>
              </w:rPr>
              <w:t xml:space="preserve"> </w:t>
            </w:r>
            <w:r w:rsidRPr="00781CE8">
              <w:t>De aanschafprijs is zo laag mogelijk.</w:t>
            </w:r>
          </w:p>
          <w:p w14:paraId="5636C2B7" w14:textId="6FB2E19A" w:rsidR="00975F7D" w:rsidRPr="00781CE8" w:rsidRDefault="00975F7D" w:rsidP="00202C39">
            <w:pPr>
              <w:pStyle w:val="Geenafstand"/>
            </w:pPr>
            <w:r w:rsidRPr="00781CE8">
              <w:t xml:space="preserve">BEOORDELINGSCIJFER: </w:t>
            </w:r>
            <w:r w:rsidR="00785BA5" w:rsidRPr="00781CE8">
              <w:t xml:space="preserve">max. </w:t>
            </w:r>
            <w:r w:rsidR="006F5498">
              <w:t>300</w:t>
            </w:r>
            <w:r w:rsidRPr="00781CE8">
              <w:t xml:space="preserve"> punten</w:t>
            </w:r>
            <w:r w:rsidRPr="00781CE8">
              <w:br/>
            </w:r>
          </w:p>
        </w:tc>
      </w:tr>
    </w:tbl>
    <w:p w14:paraId="22D33C46" w14:textId="77777777" w:rsidR="006F5498" w:rsidRDefault="006F5498" w:rsidP="009C395E">
      <w:pPr>
        <w:rPr>
          <w:rFonts w:ascii="Arial" w:hAnsi="Arial" w:cs="Arial"/>
          <w:sz w:val="20"/>
          <w:szCs w:val="20"/>
        </w:rPr>
      </w:pPr>
      <w:bookmarkStart w:id="91" w:name="_Toc365289579"/>
    </w:p>
    <w:bookmarkEnd w:id="91"/>
    <w:p w14:paraId="3953575D" w14:textId="77777777" w:rsidR="00401143" w:rsidRPr="006D7433" w:rsidRDefault="00401143" w:rsidP="00401143">
      <w:pPr>
        <w:rPr>
          <w:b/>
        </w:rPr>
      </w:pPr>
      <w:r w:rsidRPr="006D7433">
        <w:rPr>
          <w:b/>
        </w:rPr>
        <w:t>Beoordeling sub-Gunning</w:t>
      </w:r>
      <w:r w:rsidR="007B69EF" w:rsidRPr="006D7433">
        <w:rPr>
          <w:b/>
        </w:rPr>
        <w:t xml:space="preserve">criterium </w:t>
      </w:r>
      <w:r w:rsidRPr="006D7433">
        <w:rPr>
          <w:b/>
        </w:rPr>
        <w:t xml:space="preserve">prijs </w:t>
      </w:r>
      <w:r w:rsidR="00C53D7E" w:rsidRPr="006D7433">
        <w:rPr>
          <w:b/>
        </w:rPr>
        <w:t>Mobiele Commando Units</w:t>
      </w:r>
    </w:p>
    <w:p w14:paraId="4D4B63F3" w14:textId="583B8B42" w:rsidR="00967E93" w:rsidRPr="006D7433" w:rsidRDefault="00975F7D" w:rsidP="00975F7D">
      <w:r w:rsidRPr="006D7433">
        <w:t xml:space="preserve">De inschrijver die de laagste prijs aanbiedt ontvangt </w:t>
      </w:r>
      <w:r w:rsidR="00967E93" w:rsidRPr="006D7433">
        <w:t xml:space="preserve">hiervoor </w:t>
      </w:r>
      <w:r w:rsidRPr="006D7433">
        <w:t>het maximale aantal</w:t>
      </w:r>
      <w:r w:rsidR="00967E93" w:rsidRPr="006D7433">
        <w:t xml:space="preserve"> punten</w:t>
      </w:r>
      <w:r w:rsidR="007E3693">
        <w:t xml:space="preserve"> (30</w:t>
      </w:r>
      <w:r w:rsidR="008A0F62" w:rsidRPr="006D7433">
        <w:t>0)</w:t>
      </w:r>
      <w:r w:rsidRPr="006D7433">
        <w:t xml:space="preserve">. </w:t>
      </w:r>
    </w:p>
    <w:p w14:paraId="604640F6" w14:textId="77777777" w:rsidR="00967E93" w:rsidRPr="006D7433" w:rsidRDefault="00975F7D" w:rsidP="00975F7D">
      <w:r w:rsidRPr="006D7433">
        <w:t xml:space="preserve">De overige inschrijvers ontvangen een score naar rato van de laagste prijs. </w:t>
      </w:r>
    </w:p>
    <w:p w14:paraId="0236F57D" w14:textId="77777777" w:rsidR="00975F7D" w:rsidRPr="006D7433" w:rsidRDefault="00975F7D" w:rsidP="00975F7D">
      <w:r w:rsidRPr="006D7433">
        <w:t>Het aantal punten wordt toegekend  volgens de onderstaande formule:</w:t>
      </w:r>
    </w:p>
    <w:p w14:paraId="117460E7" w14:textId="77777777" w:rsidR="00975F7D" w:rsidRPr="006D7433" w:rsidRDefault="00975F7D" w:rsidP="00975F7D">
      <m:oMathPara>
        <m:oMathParaPr>
          <m:jc m:val="center"/>
        </m:oMathParaPr>
        <m:oMath>
          <m:r>
            <w:rPr>
              <w:rFonts w:ascii="Cambria Math" w:hAnsi="Cambria Math"/>
            </w:rPr>
            <m:t>Score=</m:t>
          </m:r>
          <m:f>
            <m:fPr>
              <m:ctrlPr>
                <w:rPr>
                  <w:rFonts w:ascii="Cambria Math" w:hAnsi="Cambria Math"/>
                  <w:i/>
                </w:rPr>
              </m:ctrlPr>
            </m:fPr>
            <m:num>
              <m:r>
                <w:rPr>
                  <w:rFonts w:ascii="Cambria Math" w:hAnsi="Cambria Math"/>
                </w:rPr>
                <m:t>Prijs laagste</m:t>
              </m:r>
            </m:num>
            <m:den>
              <m:r>
                <w:rPr>
                  <w:rFonts w:ascii="Cambria Math" w:hAnsi="Cambria Math"/>
                </w:rPr>
                <m:t xml:space="preserve">Prijs aangeboden </m:t>
              </m:r>
            </m:den>
          </m:f>
          <m:r>
            <w:rPr>
              <w:rFonts w:ascii="Cambria Math" w:hAnsi="Cambria Math"/>
            </w:rPr>
            <m:t xml:space="preserve"> (×Max aantal te behalen punten)</m:t>
          </m:r>
        </m:oMath>
      </m:oMathPara>
    </w:p>
    <w:p w14:paraId="70C992C6" w14:textId="2742BF7C" w:rsidR="008A0F62" w:rsidRPr="00A5213F" w:rsidRDefault="00975F7D" w:rsidP="00975F7D">
      <w:r w:rsidRPr="006D7433">
        <w:t xml:space="preserve">Waarbij Prijs </w:t>
      </w:r>
      <w:r w:rsidRPr="006D7433">
        <w:rPr>
          <w:i/>
          <w:sz w:val="16"/>
          <w:szCs w:val="16"/>
        </w:rPr>
        <w:t>laagste</w:t>
      </w:r>
      <w:r w:rsidRPr="006D7433">
        <w:t xml:space="preserve"> staat voor de laagst aangeboden prijs en Prijs </w:t>
      </w:r>
      <w:r w:rsidRPr="006D7433">
        <w:rPr>
          <w:i/>
          <w:sz w:val="16"/>
          <w:szCs w:val="16"/>
        </w:rPr>
        <w:t xml:space="preserve">aangeboden </w:t>
      </w:r>
      <w:r w:rsidRPr="006D7433">
        <w:t>voor de door de betreffende inschrijver aangeboden prijs.</w:t>
      </w:r>
    </w:p>
    <w:p w14:paraId="4073F41F" w14:textId="1748B8E8" w:rsidR="00990105" w:rsidRPr="00DC1191" w:rsidRDefault="007E3693" w:rsidP="00975F7D">
      <w:pPr>
        <w:rPr>
          <w:rFonts w:ascii="Arial" w:hAnsi="Arial" w:cs="Arial"/>
          <w:sz w:val="20"/>
          <w:szCs w:val="20"/>
        </w:rPr>
      </w:pPr>
      <w:r>
        <w:rPr>
          <w:rFonts w:ascii="Arial" w:hAnsi="Arial" w:cs="Arial"/>
          <w:sz w:val="20"/>
          <w:szCs w:val="20"/>
        </w:rPr>
        <w:t>Door het invullen</w:t>
      </w:r>
      <w:r w:rsidR="000D4E99" w:rsidRPr="006D7433">
        <w:rPr>
          <w:rFonts w:ascii="Arial" w:hAnsi="Arial" w:cs="Arial"/>
          <w:sz w:val="20"/>
          <w:szCs w:val="20"/>
        </w:rPr>
        <w:t xml:space="preserve"> </w:t>
      </w:r>
      <w:r w:rsidR="00354B40">
        <w:rPr>
          <w:rFonts w:ascii="Arial" w:hAnsi="Arial" w:cs="Arial"/>
          <w:sz w:val="20"/>
          <w:szCs w:val="20"/>
        </w:rPr>
        <w:t xml:space="preserve">en ondertekenen </w:t>
      </w:r>
      <w:r w:rsidR="000D4E99" w:rsidRPr="006D7433">
        <w:rPr>
          <w:rFonts w:ascii="Arial" w:hAnsi="Arial" w:cs="Arial"/>
          <w:sz w:val="20"/>
          <w:szCs w:val="20"/>
        </w:rPr>
        <w:t xml:space="preserve">van het prijzenblad </w:t>
      </w:r>
      <w:r>
        <w:rPr>
          <w:rFonts w:ascii="Arial" w:hAnsi="Arial" w:cs="Arial"/>
          <w:sz w:val="20"/>
          <w:szCs w:val="20"/>
        </w:rPr>
        <w:t xml:space="preserve">(Bijlage 11) conformeert </w:t>
      </w:r>
      <w:r w:rsidR="000D4E99" w:rsidRPr="006D7433">
        <w:rPr>
          <w:rFonts w:ascii="Arial" w:hAnsi="Arial" w:cs="Arial"/>
          <w:sz w:val="20"/>
          <w:szCs w:val="20"/>
        </w:rPr>
        <w:t xml:space="preserve">Inschrijver </w:t>
      </w:r>
      <w:r>
        <w:rPr>
          <w:rFonts w:ascii="Arial" w:hAnsi="Arial" w:cs="Arial"/>
          <w:sz w:val="20"/>
          <w:szCs w:val="20"/>
        </w:rPr>
        <w:t>zich volledig aan alle eisen, zoals opgenomen in B</w:t>
      </w:r>
      <w:r w:rsidR="005A0EA9" w:rsidRPr="006D7433">
        <w:rPr>
          <w:rFonts w:ascii="Arial" w:hAnsi="Arial" w:cs="Arial"/>
          <w:sz w:val="20"/>
          <w:szCs w:val="20"/>
        </w:rPr>
        <w:t>ijlage 12</w:t>
      </w:r>
      <w:r>
        <w:rPr>
          <w:rFonts w:ascii="Arial" w:hAnsi="Arial" w:cs="Arial"/>
          <w:sz w:val="20"/>
          <w:szCs w:val="20"/>
        </w:rPr>
        <w:t>.</w:t>
      </w:r>
      <w:r w:rsidR="005A0EA9" w:rsidRPr="006D7433">
        <w:rPr>
          <w:rFonts w:ascii="Arial" w:hAnsi="Arial" w:cs="Arial"/>
          <w:sz w:val="20"/>
          <w:szCs w:val="20"/>
        </w:rPr>
        <w:t xml:space="preserve">  </w:t>
      </w:r>
    </w:p>
    <w:p w14:paraId="3B693336" w14:textId="66530DE7" w:rsidR="00975F7D" w:rsidRPr="006D7433" w:rsidRDefault="00352CBE" w:rsidP="00D23EAF">
      <w:pPr>
        <w:pStyle w:val="KOP3"/>
        <w:numPr>
          <w:ilvl w:val="2"/>
          <w:numId w:val="31"/>
        </w:numPr>
      </w:pPr>
      <w:bookmarkStart w:id="92" w:name="_Toc410226849"/>
      <w:r>
        <w:t>Sub-g</w:t>
      </w:r>
      <w:r w:rsidR="00785BA5" w:rsidRPr="006D7433">
        <w:t xml:space="preserve">unningcriterium </w:t>
      </w:r>
      <w:r w:rsidR="00975F7D" w:rsidRPr="006D7433">
        <w:t>Gebruikers</w:t>
      </w:r>
      <w:r w:rsidR="008F0F8A" w:rsidRPr="006D7433">
        <w:t>wensen</w:t>
      </w:r>
      <w:bookmarkEnd w:id="92"/>
    </w:p>
    <w:p w14:paraId="4DDE7250" w14:textId="27F88FDF" w:rsidR="00975F7D" w:rsidRPr="006D7433" w:rsidRDefault="008F0F8A" w:rsidP="00975F7D">
      <w:r w:rsidRPr="006D7433">
        <w:t xml:space="preserve">Voor </w:t>
      </w:r>
      <w:r w:rsidR="00975F7D" w:rsidRPr="006D7433">
        <w:t>de Gebruikers</w:t>
      </w:r>
      <w:r w:rsidR="00297D0C">
        <w:t xml:space="preserve">wensen </w:t>
      </w:r>
      <w:r w:rsidR="00297D0C" w:rsidRPr="00A5213F">
        <w:t>w11.</w:t>
      </w:r>
      <w:r w:rsidRPr="00A5213F">
        <w:t xml:space="preserve"> tot en</w:t>
      </w:r>
      <w:r w:rsidR="00297D0C" w:rsidRPr="00A5213F">
        <w:t xml:space="preserve"> met w20.</w:t>
      </w:r>
      <w:r w:rsidRPr="00A5213F">
        <w:t xml:space="preserve"> kan</w:t>
      </w:r>
      <w:r w:rsidRPr="006D7433">
        <w:t xml:space="preserve"> maximaal 300 punten</w:t>
      </w:r>
      <w:r w:rsidR="00975F7D" w:rsidRPr="006D7433">
        <w:t xml:space="preserve"> van de 1000 punten </w:t>
      </w:r>
      <w:r w:rsidRPr="006D7433">
        <w:t>gescoord worden.</w:t>
      </w:r>
    </w:p>
    <w:p w14:paraId="69D43CC7" w14:textId="11F53DC7" w:rsidR="003F117D" w:rsidRPr="006D7433" w:rsidRDefault="00D20E9F" w:rsidP="00975F7D">
      <w:r>
        <w:t xml:space="preserve">Ieder lid van het Gebruikersteam </w:t>
      </w:r>
      <w:r w:rsidR="00CF7069" w:rsidRPr="006D7433">
        <w:t>zal individueel een beoordeli</w:t>
      </w:r>
      <w:r w:rsidR="00975F7D" w:rsidRPr="006D7433">
        <w:t xml:space="preserve">ng </w:t>
      </w:r>
      <w:r w:rsidRPr="00A5213F">
        <w:t xml:space="preserve">met toelichting </w:t>
      </w:r>
      <w:r w:rsidR="003F117D" w:rsidRPr="00A5213F">
        <w:t>uitbrengen</w:t>
      </w:r>
      <w:r w:rsidR="00975F7D" w:rsidRPr="00A5213F">
        <w:t>.</w:t>
      </w:r>
      <w:r w:rsidR="00975F7D" w:rsidRPr="006D7433">
        <w:t xml:space="preserve"> </w:t>
      </w:r>
    </w:p>
    <w:p w14:paraId="0E2C96B5" w14:textId="77777777" w:rsidR="008F0F8A" w:rsidRPr="006D7433" w:rsidRDefault="00975F7D" w:rsidP="00975F7D">
      <w:r w:rsidRPr="006D7433">
        <w:t xml:space="preserve">Het betreffende lid beoordeelt per </w:t>
      </w:r>
      <w:r w:rsidR="008F0F8A" w:rsidRPr="006D7433">
        <w:t xml:space="preserve">wens </w:t>
      </w:r>
      <w:r w:rsidRPr="006D7433">
        <w:t xml:space="preserve">of deze voor 20, 40, 60, 80 of 100% voldoet aan </w:t>
      </w:r>
      <w:r w:rsidR="008F0F8A" w:rsidRPr="006D7433">
        <w:t>zijn</w:t>
      </w:r>
      <w:r w:rsidRPr="006D7433">
        <w:t xml:space="preserve"> </w:t>
      </w:r>
      <w:r w:rsidR="008F0F8A" w:rsidRPr="006D7433">
        <w:t>oordeel</w:t>
      </w:r>
      <w:r w:rsidRPr="006D7433">
        <w:t xml:space="preserve">. </w:t>
      </w:r>
    </w:p>
    <w:p w14:paraId="5F9E4D42" w14:textId="77777777" w:rsidR="00975F7D" w:rsidRPr="006D7433" w:rsidRDefault="00975F7D" w:rsidP="00975F7D">
      <w:r w:rsidRPr="006D7433">
        <w:t>Inschrijver dient de verdeling in procenten respectievelijk te lezen als: slecht-matig-voldoende-goed-zeer goed.</w:t>
      </w:r>
    </w:p>
    <w:p w14:paraId="5706BCF5" w14:textId="052DD852" w:rsidR="00975F7D" w:rsidRPr="006D7433" w:rsidRDefault="00A84F30" w:rsidP="00975F7D">
      <w:r w:rsidRPr="006D7433">
        <w:rPr>
          <w:b/>
        </w:rPr>
        <w:t>De b</w:t>
      </w:r>
      <w:r w:rsidR="00962A2E" w:rsidRPr="006D7433">
        <w:rPr>
          <w:b/>
        </w:rPr>
        <w:t xml:space="preserve">eoordeling </w:t>
      </w:r>
      <w:r w:rsidRPr="006D7433">
        <w:rPr>
          <w:b/>
        </w:rPr>
        <w:t xml:space="preserve">van </w:t>
      </w:r>
      <w:r w:rsidR="00D20E9F">
        <w:rPr>
          <w:b/>
        </w:rPr>
        <w:t>de</w:t>
      </w:r>
      <w:r w:rsidR="00962A2E" w:rsidRPr="006D7433">
        <w:rPr>
          <w:b/>
        </w:rPr>
        <w:t xml:space="preserve"> Gebruikers</w:t>
      </w:r>
      <w:r w:rsidR="008F0F8A" w:rsidRPr="006D7433">
        <w:rPr>
          <w:b/>
        </w:rPr>
        <w:t>wensen</w:t>
      </w:r>
      <w:r w:rsidR="00962A2E" w:rsidRPr="006D7433">
        <w:rPr>
          <w:b/>
        </w:rPr>
        <w:t xml:space="preserve"> vindt plaats op</w:t>
      </w:r>
      <w:r w:rsidR="00D20E9F">
        <w:rPr>
          <w:b/>
        </w:rPr>
        <w:t xml:space="preserve"> basis van de</w:t>
      </w:r>
      <w:r w:rsidR="00962A2E" w:rsidRPr="006D7433">
        <w:rPr>
          <w:b/>
        </w:rPr>
        <w:t xml:space="preserve"> in de onderstaande tabel opgenomen </w:t>
      </w:r>
      <w:r w:rsidR="00D20E9F">
        <w:rPr>
          <w:b/>
        </w:rPr>
        <w:t>wensen en scores</w:t>
      </w:r>
      <w:r w:rsidR="00975F7D" w:rsidRPr="006D7433">
        <w:t>:</w:t>
      </w:r>
    </w:p>
    <w:p w14:paraId="388BF6FE" w14:textId="77777777" w:rsidR="00975F7D" w:rsidRPr="00A84F30" w:rsidRDefault="00975F7D" w:rsidP="00975F7D">
      <w:pPr>
        <w:pStyle w:val="Geenafstand"/>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628"/>
        <w:gridCol w:w="772"/>
        <w:gridCol w:w="772"/>
        <w:gridCol w:w="772"/>
        <w:gridCol w:w="772"/>
        <w:gridCol w:w="862"/>
        <w:gridCol w:w="851"/>
        <w:gridCol w:w="1275"/>
      </w:tblGrid>
      <w:tr w:rsidR="005F4363" w:rsidRPr="00A84F30" w14:paraId="6373B4B4" w14:textId="77777777" w:rsidTr="003F117D">
        <w:trPr>
          <w:trHeight w:val="367"/>
        </w:trPr>
        <w:tc>
          <w:tcPr>
            <w:tcW w:w="1290" w:type="dxa"/>
            <w:gridSpan w:val="2"/>
            <w:tcBorders>
              <w:top w:val="single" w:sz="4" w:space="0" w:color="auto"/>
              <w:left w:val="single" w:sz="4" w:space="0" w:color="auto"/>
              <w:bottom w:val="single" w:sz="4" w:space="0" w:color="auto"/>
              <w:right w:val="single" w:sz="4" w:space="0" w:color="auto"/>
            </w:tcBorders>
          </w:tcPr>
          <w:p w14:paraId="6C8F4F01" w14:textId="77777777" w:rsidR="005F4363" w:rsidRPr="00A5213F" w:rsidRDefault="003F117D" w:rsidP="003F117D">
            <w:pPr>
              <w:pStyle w:val="Geenafstand"/>
              <w:jc w:val="center"/>
              <w:rPr>
                <w:b/>
              </w:rPr>
            </w:pPr>
            <w:r w:rsidRPr="00A5213F">
              <w:rPr>
                <w:b/>
              </w:rPr>
              <w:lastRenderedPageBreak/>
              <w:t>A</w:t>
            </w:r>
            <w:r w:rsidR="005F4363" w:rsidRPr="00A5213F">
              <w:rPr>
                <w:b/>
              </w:rPr>
              <w:t xml:space="preserve">antal punten </w:t>
            </w:r>
            <w:r w:rsidRPr="00A5213F">
              <w:rPr>
                <w:b/>
              </w:rPr>
              <w:t xml:space="preserve">per </w:t>
            </w:r>
            <w:r w:rsidR="005F4363" w:rsidRPr="00A5213F">
              <w:rPr>
                <w:b/>
              </w:rPr>
              <w:t>wens</w:t>
            </w:r>
          </w:p>
        </w:tc>
        <w:tc>
          <w:tcPr>
            <w:tcW w:w="772" w:type="dxa"/>
            <w:tcBorders>
              <w:top w:val="single" w:sz="4" w:space="0" w:color="auto"/>
              <w:left w:val="single" w:sz="4" w:space="0" w:color="auto"/>
              <w:bottom w:val="single" w:sz="4" w:space="0" w:color="auto"/>
              <w:right w:val="single" w:sz="4" w:space="0" w:color="auto"/>
            </w:tcBorders>
          </w:tcPr>
          <w:p w14:paraId="50D6C64F" w14:textId="77777777" w:rsidR="005F4363" w:rsidRPr="006D7433" w:rsidRDefault="003F117D" w:rsidP="00975F7D">
            <w:pPr>
              <w:pStyle w:val="Geenafstand"/>
              <w:rPr>
                <w:b/>
                <w:color w:val="FF0000"/>
              </w:rPr>
            </w:pPr>
            <w:r w:rsidRPr="006D7433">
              <w:rPr>
                <w:b/>
                <w:color w:val="000000"/>
              </w:rPr>
              <w:t xml:space="preserve">Score </w:t>
            </w:r>
            <w:r w:rsidR="005F4363" w:rsidRPr="006D7433">
              <w:rPr>
                <w:b/>
                <w:color w:val="000000"/>
              </w:rPr>
              <w:t>20 %</w:t>
            </w:r>
          </w:p>
        </w:tc>
        <w:tc>
          <w:tcPr>
            <w:tcW w:w="772" w:type="dxa"/>
            <w:tcBorders>
              <w:top w:val="single" w:sz="4" w:space="0" w:color="auto"/>
              <w:left w:val="single" w:sz="4" w:space="0" w:color="auto"/>
              <w:bottom w:val="single" w:sz="4" w:space="0" w:color="auto"/>
              <w:right w:val="single" w:sz="4" w:space="0" w:color="auto"/>
            </w:tcBorders>
          </w:tcPr>
          <w:p w14:paraId="5A82A2BC" w14:textId="77777777" w:rsidR="005F4363" w:rsidRPr="006D7433" w:rsidRDefault="003F117D" w:rsidP="00975F7D">
            <w:pPr>
              <w:pStyle w:val="Geenafstand"/>
              <w:rPr>
                <w:b/>
                <w:color w:val="FF0000"/>
              </w:rPr>
            </w:pPr>
            <w:r w:rsidRPr="006D7433">
              <w:rPr>
                <w:b/>
                <w:color w:val="000000"/>
              </w:rPr>
              <w:t xml:space="preserve">Score </w:t>
            </w:r>
            <w:r w:rsidR="005F4363" w:rsidRPr="006D7433">
              <w:rPr>
                <w:b/>
                <w:color w:val="000000"/>
              </w:rPr>
              <w:t>40 %</w:t>
            </w:r>
          </w:p>
        </w:tc>
        <w:tc>
          <w:tcPr>
            <w:tcW w:w="772" w:type="dxa"/>
            <w:tcBorders>
              <w:top w:val="single" w:sz="4" w:space="0" w:color="auto"/>
              <w:left w:val="single" w:sz="4" w:space="0" w:color="auto"/>
              <w:bottom w:val="single" w:sz="4" w:space="0" w:color="auto"/>
              <w:right w:val="single" w:sz="4" w:space="0" w:color="auto"/>
            </w:tcBorders>
          </w:tcPr>
          <w:p w14:paraId="60A9DE90" w14:textId="77777777" w:rsidR="005F4363" w:rsidRPr="006D7433" w:rsidRDefault="003F117D" w:rsidP="00975F7D">
            <w:pPr>
              <w:pStyle w:val="Geenafstand"/>
              <w:rPr>
                <w:b/>
                <w:color w:val="FF0000"/>
              </w:rPr>
            </w:pPr>
            <w:r w:rsidRPr="006D7433">
              <w:rPr>
                <w:b/>
                <w:color w:val="000000"/>
              </w:rPr>
              <w:t xml:space="preserve">Score </w:t>
            </w:r>
            <w:r w:rsidR="005F4363" w:rsidRPr="006D7433">
              <w:rPr>
                <w:b/>
                <w:color w:val="000000"/>
              </w:rPr>
              <w:t>60 %</w:t>
            </w:r>
          </w:p>
        </w:tc>
        <w:tc>
          <w:tcPr>
            <w:tcW w:w="772" w:type="dxa"/>
            <w:tcBorders>
              <w:top w:val="single" w:sz="4" w:space="0" w:color="auto"/>
              <w:left w:val="single" w:sz="4" w:space="0" w:color="auto"/>
              <w:bottom w:val="single" w:sz="4" w:space="0" w:color="auto"/>
              <w:right w:val="single" w:sz="4" w:space="0" w:color="auto"/>
            </w:tcBorders>
          </w:tcPr>
          <w:p w14:paraId="6FCC131A" w14:textId="77777777" w:rsidR="005F4363" w:rsidRPr="006D7433" w:rsidRDefault="003F117D" w:rsidP="00975F7D">
            <w:pPr>
              <w:pStyle w:val="Geenafstand"/>
              <w:rPr>
                <w:b/>
                <w:color w:val="FF0000"/>
              </w:rPr>
            </w:pPr>
            <w:r w:rsidRPr="006D7433">
              <w:rPr>
                <w:b/>
                <w:color w:val="000000"/>
              </w:rPr>
              <w:t xml:space="preserve">Score </w:t>
            </w:r>
            <w:r w:rsidR="005F4363" w:rsidRPr="006D7433">
              <w:rPr>
                <w:b/>
                <w:color w:val="000000"/>
              </w:rPr>
              <w:t>80 %</w:t>
            </w:r>
          </w:p>
        </w:tc>
        <w:tc>
          <w:tcPr>
            <w:tcW w:w="862" w:type="dxa"/>
            <w:tcBorders>
              <w:top w:val="single" w:sz="4" w:space="0" w:color="auto"/>
              <w:left w:val="single" w:sz="4" w:space="0" w:color="auto"/>
              <w:bottom w:val="single" w:sz="4" w:space="0" w:color="auto"/>
              <w:right w:val="single" w:sz="4" w:space="0" w:color="auto"/>
            </w:tcBorders>
          </w:tcPr>
          <w:p w14:paraId="0305AFA8" w14:textId="77777777" w:rsidR="005F4363" w:rsidRPr="006D7433" w:rsidRDefault="003F117D" w:rsidP="00975F7D">
            <w:pPr>
              <w:pStyle w:val="Geenafstand"/>
              <w:rPr>
                <w:b/>
                <w:color w:val="FF0000"/>
              </w:rPr>
            </w:pPr>
            <w:r w:rsidRPr="006D7433">
              <w:rPr>
                <w:b/>
                <w:color w:val="000000"/>
              </w:rPr>
              <w:t xml:space="preserve">Score </w:t>
            </w:r>
            <w:r w:rsidR="005F4363" w:rsidRPr="006D7433">
              <w:rPr>
                <w:b/>
                <w:color w:val="000000"/>
              </w:rPr>
              <w:t>100 %</w:t>
            </w:r>
          </w:p>
        </w:tc>
        <w:tc>
          <w:tcPr>
            <w:tcW w:w="851" w:type="dxa"/>
            <w:tcBorders>
              <w:top w:val="single" w:sz="4" w:space="0" w:color="auto"/>
              <w:left w:val="single" w:sz="4" w:space="0" w:color="auto"/>
              <w:bottom w:val="single" w:sz="4" w:space="0" w:color="auto"/>
              <w:right w:val="single" w:sz="4" w:space="0" w:color="auto"/>
            </w:tcBorders>
          </w:tcPr>
          <w:p w14:paraId="0C306007" w14:textId="77777777" w:rsidR="005F4363" w:rsidRPr="006D7433" w:rsidRDefault="005F4363" w:rsidP="00962A2E">
            <w:pPr>
              <w:pStyle w:val="Geenafstand"/>
              <w:rPr>
                <w:b/>
                <w:color w:val="000000"/>
              </w:rPr>
            </w:pPr>
            <w:r w:rsidRPr="006D7433">
              <w:rPr>
                <w:b/>
                <w:color w:val="000000"/>
              </w:rPr>
              <w:t>Weeg-</w:t>
            </w:r>
          </w:p>
          <w:p w14:paraId="36E0B587" w14:textId="77777777" w:rsidR="005F4363" w:rsidRPr="006D7433" w:rsidRDefault="005F4363" w:rsidP="00962A2E">
            <w:pPr>
              <w:pStyle w:val="Geenafstand"/>
              <w:rPr>
                <w:b/>
                <w:color w:val="000000"/>
              </w:rPr>
            </w:pPr>
            <w:r w:rsidRPr="006D7433">
              <w:rPr>
                <w:b/>
                <w:color w:val="000000"/>
              </w:rPr>
              <w:t>factor</w:t>
            </w:r>
          </w:p>
        </w:tc>
        <w:tc>
          <w:tcPr>
            <w:tcW w:w="1275" w:type="dxa"/>
            <w:tcBorders>
              <w:top w:val="single" w:sz="4" w:space="0" w:color="auto"/>
              <w:left w:val="single" w:sz="4" w:space="0" w:color="auto"/>
              <w:bottom w:val="single" w:sz="4" w:space="0" w:color="auto"/>
              <w:right w:val="single" w:sz="4" w:space="0" w:color="auto"/>
            </w:tcBorders>
          </w:tcPr>
          <w:p w14:paraId="23792552" w14:textId="799974A1" w:rsidR="00B62A89" w:rsidRDefault="00B62A89" w:rsidP="00962A2E">
            <w:pPr>
              <w:pStyle w:val="Geenafstand"/>
              <w:rPr>
                <w:b/>
                <w:color w:val="000000"/>
              </w:rPr>
            </w:pPr>
            <w:r>
              <w:rPr>
                <w:b/>
                <w:color w:val="000000"/>
              </w:rPr>
              <w:t xml:space="preserve">Maximale </w:t>
            </w:r>
          </w:p>
          <w:p w14:paraId="65A0C35D" w14:textId="4BD17D0C" w:rsidR="005F4363" w:rsidRPr="006D7433" w:rsidRDefault="00B62A89" w:rsidP="00962A2E">
            <w:pPr>
              <w:pStyle w:val="Geenafstand"/>
              <w:rPr>
                <w:b/>
                <w:color w:val="000000"/>
              </w:rPr>
            </w:pPr>
            <w:r>
              <w:rPr>
                <w:b/>
                <w:color w:val="000000"/>
              </w:rPr>
              <w:t>e</w:t>
            </w:r>
            <w:r w:rsidR="003F117D" w:rsidRPr="006D7433">
              <w:rPr>
                <w:b/>
                <w:color w:val="000000"/>
              </w:rPr>
              <w:t>indscore</w:t>
            </w:r>
          </w:p>
        </w:tc>
      </w:tr>
      <w:tr w:rsidR="005F4363" w:rsidRPr="00A84F30" w14:paraId="00481D6C" w14:textId="77777777" w:rsidTr="003F117D">
        <w:tc>
          <w:tcPr>
            <w:tcW w:w="662" w:type="dxa"/>
          </w:tcPr>
          <w:p w14:paraId="68E84923" w14:textId="6DB878E6" w:rsidR="005F4363" w:rsidRPr="00A5213F" w:rsidRDefault="005F4363" w:rsidP="008F0F8A">
            <w:pPr>
              <w:pStyle w:val="Geenafstand"/>
            </w:pPr>
            <w:r w:rsidRPr="00A5213F">
              <w:t>W1</w:t>
            </w:r>
            <w:r w:rsidR="00297D0C" w:rsidRPr="00A5213F">
              <w:t>1</w:t>
            </w:r>
          </w:p>
        </w:tc>
        <w:tc>
          <w:tcPr>
            <w:tcW w:w="628" w:type="dxa"/>
          </w:tcPr>
          <w:p w14:paraId="324AA533" w14:textId="77777777" w:rsidR="005F4363" w:rsidRPr="006D7433" w:rsidRDefault="005F4363" w:rsidP="00975F7D">
            <w:pPr>
              <w:suppressLineNumbers/>
              <w:tabs>
                <w:tab w:val="left" w:pos="1418"/>
              </w:tabs>
            </w:pPr>
            <w:r w:rsidRPr="006D7433">
              <w:t>10</w:t>
            </w:r>
          </w:p>
        </w:tc>
        <w:tc>
          <w:tcPr>
            <w:tcW w:w="772" w:type="dxa"/>
          </w:tcPr>
          <w:p w14:paraId="74B05510" w14:textId="77777777" w:rsidR="005F4363" w:rsidRPr="006D7433" w:rsidRDefault="005F4363" w:rsidP="00975F7D">
            <w:pPr>
              <w:rPr>
                <w:color w:val="FF0000"/>
              </w:rPr>
            </w:pPr>
          </w:p>
        </w:tc>
        <w:tc>
          <w:tcPr>
            <w:tcW w:w="772" w:type="dxa"/>
          </w:tcPr>
          <w:p w14:paraId="2BBC4837" w14:textId="77777777" w:rsidR="005F4363" w:rsidRPr="006D7433" w:rsidRDefault="005F4363" w:rsidP="00975F7D">
            <w:pPr>
              <w:rPr>
                <w:color w:val="FF0000"/>
              </w:rPr>
            </w:pPr>
          </w:p>
        </w:tc>
        <w:tc>
          <w:tcPr>
            <w:tcW w:w="772" w:type="dxa"/>
          </w:tcPr>
          <w:p w14:paraId="712B3421" w14:textId="77777777" w:rsidR="005F4363" w:rsidRPr="006D7433" w:rsidRDefault="005F4363" w:rsidP="00975F7D">
            <w:pPr>
              <w:rPr>
                <w:color w:val="FF0000"/>
              </w:rPr>
            </w:pPr>
          </w:p>
        </w:tc>
        <w:tc>
          <w:tcPr>
            <w:tcW w:w="772" w:type="dxa"/>
          </w:tcPr>
          <w:p w14:paraId="217BC123" w14:textId="77777777" w:rsidR="005F4363" w:rsidRPr="006D7433" w:rsidRDefault="005F4363" w:rsidP="00975F7D">
            <w:pPr>
              <w:rPr>
                <w:color w:val="FF0000"/>
              </w:rPr>
            </w:pPr>
          </w:p>
        </w:tc>
        <w:tc>
          <w:tcPr>
            <w:tcW w:w="862" w:type="dxa"/>
          </w:tcPr>
          <w:p w14:paraId="23AD2BF7" w14:textId="77777777" w:rsidR="005F4363" w:rsidRPr="006D7433" w:rsidRDefault="005F4363" w:rsidP="00975F7D">
            <w:pPr>
              <w:rPr>
                <w:color w:val="FF0000"/>
              </w:rPr>
            </w:pPr>
          </w:p>
        </w:tc>
        <w:tc>
          <w:tcPr>
            <w:tcW w:w="851" w:type="dxa"/>
          </w:tcPr>
          <w:p w14:paraId="457C6AD0" w14:textId="77777777" w:rsidR="005F4363" w:rsidRPr="006D7433" w:rsidRDefault="005F4363" w:rsidP="00975F7D">
            <w:pPr>
              <w:jc w:val="center"/>
              <w:rPr>
                <w:color w:val="000000"/>
              </w:rPr>
            </w:pPr>
            <w:r w:rsidRPr="006D7433">
              <w:rPr>
                <w:color w:val="000000"/>
              </w:rPr>
              <w:t>2</w:t>
            </w:r>
          </w:p>
        </w:tc>
        <w:tc>
          <w:tcPr>
            <w:tcW w:w="1275" w:type="dxa"/>
          </w:tcPr>
          <w:p w14:paraId="511A7D5C" w14:textId="77777777" w:rsidR="005F4363" w:rsidRPr="006D7433" w:rsidRDefault="005F4363" w:rsidP="00975F7D">
            <w:pPr>
              <w:jc w:val="center"/>
              <w:rPr>
                <w:color w:val="000000"/>
              </w:rPr>
            </w:pPr>
            <w:r w:rsidRPr="006D7433">
              <w:rPr>
                <w:color w:val="000000"/>
              </w:rPr>
              <w:t>20</w:t>
            </w:r>
          </w:p>
        </w:tc>
      </w:tr>
      <w:tr w:rsidR="005F4363" w:rsidRPr="00A84F30" w14:paraId="674C3AF5" w14:textId="77777777" w:rsidTr="003F117D">
        <w:tc>
          <w:tcPr>
            <w:tcW w:w="662" w:type="dxa"/>
            <w:tcBorders>
              <w:top w:val="single" w:sz="4" w:space="0" w:color="auto"/>
              <w:left w:val="single" w:sz="4" w:space="0" w:color="auto"/>
              <w:bottom w:val="single" w:sz="4" w:space="0" w:color="auto"/>
              <w:right w:val="single" w:sz="4" w:space="0" w:color="auto"/>
            </w:tcBorders>
          </w:tcPr>
          <w:p w14:paraId="699D7A65" w14:textId="64A0214F" w:rsidR="005F4363" w:rsidRPr="00A5213F" w:rsidRDefault="005F4363" w:rsidP="008F0F8A">
            <w:pPr>
              <w:pStyle w:val="Geenafstand"/>
            </w:pPr>
            <w:r w:rsidRPr="00A5213F">
              <w:t>W1</w:t>
            </w:r>
            <w:r w:rsidR="00297D0C" w:rsidRPr="00A5213F">
              <w:t>2</w:t>
            </w:r>
          </w:p>
        </w:tc>
        <w:tc>
          <w:tcPr>
            <w:tcW w:w="628" w:type="dxa"/>
            <w:tcBorders>
              <w:top w:val="single" w:sz="4" w:space="0" w:color="auto"/>
              <w:left w:val="single" w:sz="4" w:space="0" w:color="auto"/>
              <w:bottom w:val="single" w:sz="4" w:space="0" w:color="auto"/>
              <w:right w:val="single" w:sz="4" w:space="0" w:color="auto"/>
            </w:tcBorders>
          </w:tcPr>
          <w:p w14:paraId="596D5D71" w14:textId="77777777" w:rsidR="005F4363" w:rsidRPr="006D7433" w:rsidRDefault="005F4363" w:rsidP="00710A89">
            <w:pPr>
              <w:suppressLineNumbers/>
              <w:tabs>
                <w:tab w:val="left" w:pos="1418"/>
              </w:tabs>
              <w:rPr>
                <w:rFonts w:cs="Arial"/>
                <w:szCs w:val="20"/>
              </w:rPr>
            </w:pPr>
            <w:r w:rsidRPr="006D7433">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53A69DBA" w14:textId="77777777" w:rsidR="005F4363" w:rsidRPr="006D7433" w:rsidRDefault="005F4363" w:rsidP="00975F7D">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39FDD511" w14:textId="77777777" w:rsidR="005F4363" w:rsidRPr="006D7433" w:rsidRDefault="005F4363" w:rsidP="00975F7D">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59E3C79D" w14:textId="77777777" w:rsidR="005F4363" w:rsidRPr="006D7433" w:rsidRDefault="005F4363" w:rsidP="00975F7D">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126DB518" w14:textId="77777777" w:rsidR="005F4363" w:rsidRPr="006D7433" w:rsidRDefault="005F4363" w:rsidP="00975F7D">
            <w:pPr>
              <w:tabs>
                <w:tab w:val="left" w:pos="900"/>
              </w:tabs>
              <w:rPr>
                <w:rFonts w:cs="Arial"/>
                <w:color w:val="FF0000"/>
                <w:szCs w:val="20"/>
              </w:rPr>
            </w:pPr>
          </w:p>
        </w:tc>
        <w:tc>
          <w:tcPr>
            <w:tcW w:w="862" w:type="dxa"/>
            <w:tcBorders>
              <w:top w:val="single" w:sz="4" w:space="0" w:color="auto"/>
              <w:left w:val="single" w:sz="4" w:space="0" w:color="auto"/>
              <w:bottom w:val="single" w:sz="4" w:space="0" w:color="auto"/>
            </w:tcBorders>
          </w:tcPr>
          <w:p w14:paraId="15C91225" w14:textId="77777777" w:rsidR="005F4363" w:rsidRPr="006D7433" w:rsidRDefault="005F4363" w:rsidP="00975F7D">
            <w:pPr>
              <w:tabs>
                <w:tab w:val="left" w:pos="900"/>
              </w:tabs>
              <w:rPr>
                <w:rFonts w:cs="Arial"/>
                <w:color w:val="FF0000"/>
                <w:szCs w:val="20"/>
              </w:rPr>
            </w:pPr>
          </w:p>
        </w:tc>
        <w:tc>
          <w:tcPr>
            <w:tcW w:w="851" w:type="dxa"/>
            <w:tcBorders>
              <w:top w:val="single" w:sz="4" w:space="0" w:color="auto"/>
              <w:left w:val="single" w:sz="4" w:space="0" w:color="auto"/>
              <w:bottom w:val="single" w:sz="4" w:space="0" w:color="auto"/>
            </w:tcBorders>
          </w:tcPr>
          <w:p w14:paraId="5DC9C04D" w14:textId="77777777" w:rsidR="005F4363" w:rsidRPr="006D7433" w:rsidRDefault="005F4363" w:rsidP="00975F7D">
            <w:pPr>
              <w:tabs>
                <w:tab w:val="left" w:pos="900"/>
              </w:tabs>
              <w:jc w:val="center"/>
              <w:rPr>
                <w:rFonts w:cs="Arial"/>
                <w:color w:val="000000"/>
                <w:szCs w:val="20"/>
              </w:rPr>
            </w:pPr>
            <w:r w:rsidRPr="006D7433">
              <w:rPr>
                <w:rFonts w:cs="Arial"/>
                <w:color w:val="000000"/>
                <w:szCs w:val="20"/>
              </w:rPr>
              <w:t>3</w:t>
            </w:r>
          </w:p>
        </w:tc>
        <w:tc>
          <w:tcPr>
            <w:tcW w:w="1275" w:type="dxa"/>
            <w:tcBorders>
              <w:top w:val="single" w:sz="4" w:space="0" w:color="auto"/>
              <w:left w:val="single" w:sz="4" w:space="0" w:color="auto"/>
              <w:bottom w:val="single" w:sz="4" w:space="0" w:color="auto"/>
            </w:tcBorders>
          </w:tcPr>
          <w:p w14:paraId="1FE31FEB" w14:textId="77777777" w:rsidR="005F4363" w:rsidRPr="006D7433" w:rsidRDefault="005F4363" w:rsidP="00975F7D">
            <w:pPr>
              <w:tabs>
                <w:tab w:val="left" w:pos="900"/>
              </w:tabs>
              <w:jc w:val="center"/>
              <w:rPr>
                <w:rFonts w:cs="Arial"/>
                <w:color w:val="000000"/>
                <w:szCs w:val="20"/>
              </w:rPr>
            </w:pPr>
            <w:r w:rsidRPr="006D7433">
              <w:rPr>
                <w:rFonts w:cs="Arial"/>
                <w:color w:val="000000"/>
                <w:szCs w:val="20"/>
              </w:rPr>
              <w:t>30</w:t>
            </w:r>
          </w:p>
        </w:tc>
      </w:tr>
      <w:tr w:rsidR="005F4363" w:rsidRPr="00A84F30" w14:paraId="00FB2832" w14:textId="77777777" w:rsidTr="003F117D">
        <w:tc>
          <w:tcPr>
            <w:tcW w:w="662" w:type="dxa"/>
            <w:tcBorders>
              <w:top w:val="single" w:sz="4" w:space="0" w:color="auto"/>
              <w:left w:val="single" w:sz="4" w:space="0" w:color="auto"/>
              <w:bottom w:val="single" w:sz="4" w:space="0" w:color="auto"/>
              <w:right w:val="single" w:sz="4" w:space="0" w:color="auto"/>
            </w:tcBorders>
          </w:tcPr>
          <w:p w14:paraId="727EB8DE" w14:textId="79781476" w:rsidR="005F4363" w:rsidRPr="00A5213F" w:rsidRDefault="005F4363" w:rsidP="008F0F8A">
            <w:pPr>
              <w:pStyle w:val="Geenafstand"/>
            </w:pPr>
            <w:r w:rsidRPr="00A5213F">
              <w:t>W1</w:t>
            </w:r>
            <w:r w:rsidR="00297D0C" w:rsidRPr="00A5213F">
              <w:t>3</w:t>
            </w:r>
          </w:p>
        </w:tc>
        <w:tc>
          <w:tcPr>
            <w:tcW w:w="628" w:type="dxa"/>
            <w:tcBorders>
              <w:top w:val="single" w:sz="4" w:space="0" w:color="auto"/>
              <w:left w:val="single" w:sz="4" w:space="0" w:color="auto"/>
              <w:bottom w:val="single" w:sz="4" w:space="0" w:color="auto"/>
              <w:right w:val="single" w:sz="4" w:space="0" w:color="auto"/>
            </w:tcBorders>
          </w:tcPr>
          <w:p w14:paraId="0287241F" w14:textId="77777777" w:rsidR="005F4363" w:rsidRPr="006D7433" w:rsidRDefault="005F4363" w:rsidP="00975F7D">
            <w:pPr>
              <w:suppressLineNumbers/>
              <w:tabs>
                <w:tab w:val="left" w:pos="1418"/>
              </w:tabs>
              <w:rPr>
                <w:rFonts w:cs="Arial"/>
                <w:szCs w:val="20"/>
              </w:rPr>
            </w:pPr>
            <w:r w:rsidRPr="006D7433">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15817C53" w14:textId="77777777" w:rsidR="005F4363" w:rsidRPr="006D7433" w:rsidRDefault="005F4363" w:rsidP="00975F7D">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238B4570" w14:textId="77777777" w:rsidR="005F4363" w:rsidRPr="006D7433" w:rsidRDefault="005F4363" w:rsidP="00975F7D">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30F39688" w14:textId="77777777" w:rsidR="005F4363" w:rsidRPr="006D7433" w:rsidRDefault="005F4363" w:rsidP="00975F7D">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0BE2A5C4" w14:textId="77777777" w:rsidR="005F4363" w:rsidRPr="006D7433" w:rsidRDefault="005F4363" w:rsidP="00975F7D">
            <w:pPr>
              <w:pStyle w:val="technischewens"/>
              <w:rPr>
                <w:rFonts w:cs="Arial"/>
              </w:rPr>
            </w:pPr>
          </w:p>
        </w:tc>
        <w:tc>
          <w:tcPr>
            <w:tcW w:w="862" w:type="dxa"/>
            <w:tcBorders>
              <w:top w:val="single" w:sz="4" w:space="0" w:color="auto"/>
              <w:left w:val="single" w:sz="4" w:space="0" w:color="auto"/>
              <w:bottom w:val="single" w:sz="4" w:space="0" w:color="auto"/>
            </w:tcBorders>
          </w:tcPr>
          <w:p w14:paraId="10FE1930" w14:textId="77777777" w:rsidR="005F4363" w:rsidRPr="006D7433" w:rsidRDefault="005F4363" w:rsidP="00975F7D">
            <w:pPr>
              <w:pStyle w:val="technischewens"/>
              <w:rPr>
                <w:rFonts w:cs="Arial"/>
              </w:rPr>
            </w:pPr>
          </w:p>
        </w:tc>
        <w:tc>
          <w:tcPr>
            <w:tcW w:w="851" w:type="dxa"/>
            <w:tcBorders>
              <w:top w:val="single" w:sz="4" w:space="0" w:color="auto"/>
              <w:left w:val="single" w:sz="4" w:space="0" w:color="auto"/>
              <w:bottom w:val="single" w:sz="4" w:space="0" w:color="auto"/>
            </w:tcBorders>
          </w:tcPr>
          <w:p w14:paraId="7F18F6C3" w14:textId="77777777" w:rsidR="005F4363" w:rsidRPr="006D7433" w:rsidRDefault="005F4363" w:rsidP="00975F7D">
            <w:pPr>
              <w:pStyle w:val="technischewens"/>
              <w:jc w:val="center"/>
              <w:rPr>
                <w:rFonts w:cs="Arial"/>
                <w:color w:val="000000"/>
              </w:rPr>
            </w:pPr>
            <w:r w:rsidRPr="006D7433">
              <w:rPr>
                <w:rFonts w:cs="Arial"/>
                <w:color w:val="000000"/>
              </w:rPr>
              <w:t>4</w:t>
            </w:r>
          </w:p>
        </w:tc>
        <w:tc>
          <w:tcPr>
            <w:tcW w:w="1275" w:type="dxa"/>
            <w:tcBorders>
              <w:top w:val="single" w:sz="4" w:space="0" w:color="auto"/>
              <w:left w:val="single" w:sz="4" w:space="0" w:color="auto"/>
              <w:bottom w:val="single" w:sz="4" w:space="0" w:color="auto"/>
            </w:tcBorders>
          </w:tcPr>
          <w:p w14:paraId="7BBF9D1C" w14:textId="77777777" w:rsidR="005F4363" w:rsidRPr="006D7433" w:rsidRDefault="005F4363" w:rsidP="00975F7D">
            <w:pPr>
              <w:pStyle w:val="technischewens"/>
              <w:jc w:val="center"/>
              <w:rPr>
                <w:rFonts w:cs="Arial"/>
                <w:color w:val="000000"/>
              </w:rPr>
            </w:pPr>
            <w:r w:rsidRPr="006D7433">
              <w:rPr>
                <w:rFonts w:cs="Arial"/>
                <w:color w:val="000000"/>
              </w:rPr>
              <w:t>40</w:t>
            </w:r>
          </w:p>
        </w:tc>
      </w:tr>
      <w:tr w:rsidR="005F4363" w:rsidRPr="00A84F30" w14:paraId="5BDB65EA" w14:textId="77777777" w:rsidTr="003F117D">
        <w:tc>
          <w:tcPr>
            <w:tcW w:w="662" w:type="dxa"/>
            <w:tcBorders>
              <w:top w:val="single" w:sz="4" w:space="0" w:color="auto"/>
              <w:left w:val="single" w:sz="4" w:space="0" w:color="auto"/>
              <w:bottom w:val="single" w:sz="4" w:space="0" w:color="auto"/>
              <w:right w:val="single" w:sz="4" w:space="0" w:color="auto"/>
            </w:tcBorders>
          </w:tcPr>
          <w:p w14:paraId="3E41C4BB" w14:textId="741B5837" w:rsidR="005F4363" w:rsidRPr="00A5213F" w:rsidRDefault="005F4363" w:rsidP="008F0F8A">
            <w:pPr>
              <w:pStyle w:val="Geenafstand"/>
            </w:pPr>
            <w:r w:rsidRPr="00A5213F">
              <w:t>W1</w:t>
            </w:r>
            <w:r w:rsidR="00297D0C" w:rsidRPr="00A5213F">
              <w:t>4</w:t>
            </w:r>
          </w:p>
        </w:tc>
        <w:tc>
          <w:tcPr>
            <w:tcW w:w="628" w:type="dxa"/>
            <w:tcBorders>
              <w:top w:val="single" w:sz="4" w:space="0" w:color="auto"/>
              <w:left w:val="single" w:sz="4" w:space="0" w:color="auto"/>
              <w:bottom w:val="single" w:sz="4" w:space="0" w:color="auto"/>
              <w:right w:val="single" w:sz="4" w:space="0" w:color="auto"/>
            </w:tcBorders>
          </w:tcPr>
          <w:p w14:paraId="7C25071C" w14:textId="77777777" w:rsidR="005F4363" w:rsidRPr="006D7433" w:rsidRDefault="005F4363" w:rsidP="001E027B">
            <w:pPr>
              <w:suppressLineNumbers/>
              <w:tabs>
                <w:tab w:val="left" w:pos="1418"/>
              </w:tabs>
              <w:rPr>
                <w:rFonts w:cs="Arial"/>
                <w:szCs w:val="20"/>
              </w:rPr>
            </w:pPr>
            <w:r w:rsidRPr="006D7433">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338EA5EC"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0280262E"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09456537"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4648B2CB" w14:textId="77777777" w:rsidR="005F4363" w:rsidRPr="006D7433" w:rsidRDefault="005F4363" w:rsidP="001E027B">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6DFFEEF9" w14:textId="77777777" w:rsidR="005F4363" w:rsidRPr="006D7433" w:rsidRDefault="005F4363" w:rsidP="001E027B">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0E7FC431" w14:textId="77777777" w:rsidR="005F4363" w:rsidRPr="006D7433" w:rsidRDefault="005F4363" w:rsidP="001E027B">
            <w:pPr>
              <w:pStyle w:val="technischewens"/>
              <w:jc w:val="center"/>
              <w:rPr>
                <w:rFonts w:cs="Arial"/>
                <w:color w:val="000000"/>
              </w:rPr>
            </w:pPr>
            <w:r w:rsidRPr="006D7433">
              <w:rPr>
                <w:rFonts w:cs="Arial"/>
                <w:color w:val="000000"/>
              </w:rPr>
              <w:t>2</w:t>
            </w:r>
          </w:p>
        </w:tc>
        <w:tc>
          <w:tcPr>
            <w:tcW w:w="1275" w:type="dxa"/>
            <w:tcBorders>
              <w:top w:val="single" w:sz="4" w:space="0" w:color="auto"/>
              <w:left w:val="single" w:sz="4" w:space="0" w:color="auto"/>
              <w:bottom w:val="single" w:sz="4" w:space="0" w:color="auto"/>
            </w:tcBorders>
          </w:tcPr>
          <w:p w14:paraId="5696377C" w14:textId="77777777" w:rsidR="005F4363" w:rsidRPr="006D7433" w:rsidRDefault="005F4363" w:rsidP="001E027B">
            <w:pPr>
              <w:pStyle w:val="technischewens"/>
              <w:jc w:val="center"/>
              <w:rPr>
                <w:rFonts w:cs="Arial"/>
                <w:color w:val="000000"/>
              </w:rPr>
            </w:pPr>
            <w:r w:rsidRPr="006D7433">
              <w:rPr>
                <w:rFonts w:cs="Arial"/>
                <w:color w:val="000000"/>
              </w:rPr>
              <w:t>20</w:t>
            </w:r>
          </w:p>
        </w:tc>
      </w:tr>
      <w:tr w:rsidR="005F4363" w:rsidRPr="00A84F30" w14:paraId="5BEB9BFC" w14:textId="77777777" w:rsidTr="003F117D">
        <w:tc>
          <w:tcPr>
            <w:tcW w:w="662" w:type="dxa"/>
            <w:tcBorders>
              <w:top w:val="single" w:sz="4" w:space="0" w:color="auto"/>
              <w:left w:val="single" w:sz="4" w:space="0" w:color="auto"/>
              <w:bottom w:val="single" w:sz="4" w:space="0" w:color="auto"/>
              <w:right w:val="single" w:sz="4" w:space="0" w:color="auto"/>
            </w:tcBorders>
          </w:tcPr>
          <w:p w14:paraId="0AE1A1FF" w14:textId="19EE20B8" w:rsidR="005F4363" w:rsidRPr="00A5213F" w:rsidRDefault="005F4363" w:rsidP="008F0F8A">
            <w:pPr>
              <w:pStyle w:val="Geenafstand"/>
            </w:pPr>
            <w:r w:rsidRPr="00A5213F">
              <w:t>W1</w:t>
            </w:r>
            <w:r w:rsidR="00297D0C" w:rsidRPr="00A5213F">
              <w:t>5</w:t>
            </w:r>
          </w:p>
        </w:tc>
        <w:tc>
          <w:tcPr>
            <w:tcW w:w="628" w:type="dxa"/>
            <w:tcBorders>
              <w:top w:val="single" w:sz="4" w:space="0" w:color="auto"/>
              <w:left w:val="single" w:sz="4" w:space="0" w:color="auto"/>
              <w:bottom w:val="single" w:sz="4" w:space="0" w:color="auto"/>
              <w:right w:val="single" w:sz="4" w:space="0" w:color="auto"/>
            </w:tcBorders>
          </w:tcPr>
          <w:p w14:paraId="0D105AE7" w14:textId="77777777" w:rsidR="005F4363" w:rsidRPr="006D7433" w:rsidRDefault="005F4363" w:rsidP="001E027B">
            <w:pPr>
              <w:suppressLineNumbers/>
              <w:tabs>
                <w:tab w:val="left" w:pos="1418"/>
              </w:tabs>
              <w:rPr>
                <w:rFonts w:cs="Arial"/>
                <w:szCs w:val="20"/>
              </w:rPr>
            </w:pPr>
            <w:r w:rsidRPr="006D7433">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477C0A49"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7CA37F76"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275DD61E"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55EC074D" w14:textId="77777777" w:rsidR="005F4363" w:rsidRPr="006D7433" w:rsidRDefault="005F4363" w:rsidP="001E027B">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5AE0FCF9" w14:textId="77777777" w:rsidR="005F4363" w:rsidRPr="006D7433" w:rsidRDefault="005F4363" w:rsidP="001E027B">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0455BACC" w14:textId="77777777" w:rsidR="005F4363" w:rsidRPr="006D7433" w:rsidRDefault="005F4363" w:rsidP="001E027B">
            <w:pPr>
              <w:pStyle w:val="technischewens"/>
              <w:jc w:val="center"/>
              <w:rPr>
                <w:rFonts w:cs="Arial"/>
                <w:color w:val="000000"/>
              </w:rPr>
            </w:pPr>
            <w:r w:rsidRPr="006D7433">
              <w:rPr>
                <w:rFonts w:cs="Arial"/>
                <w:color w:val="000000"/>
              </w:rPr>
              <w:t>2</w:t>
            </w:r>
          </w:p>
        </w:tc>
        <w:tc>
          <w:tcPr>
            <w:tcW w:w="1275" w:type="dxa"/>
            <w:tcBorders>
              <w:top w:val="single" w:sz="4" w:space="0" w:color="auto"/>
              <w:left w:val="single" w:sz="4" w:space="0" w:color="auto"/>
              <w:bottom w:val="single" w:sz="4" w:space="0" w:color="auto"/>
            </w:tcBorders>
          </w:tcPr>
          <w:p w14:paraId="67EBCB85" w14:textId="77777777" w:rsidR="005F4363" w:rsidRPr="006D7433" w:rsidRDefault="005F4363" w:rsidP="001E027B">
            <w:pPr>
              <w:pStyle w:val="technischewens"/>
              <w:jc w:val="center"/>
              <w:rPr>
                <w:rFonts w:cs="Arial"/>
                <w:color w:val="000000"/>
              </w:rPr>
            </w:pPr>
            <w:r w:rsidRPr="006D7433">
              <w:rPr>
                <w:rFonts w:cs="Arial"/>
                <w:color w:val="000000"/>
              </w:rPr>
              <w:t>20</w:t>
            </w:r>
          </w:p>
        </w:tc>
      </w:tr>
      <w:tr w:rsidR="005F4363" w:rsidRPr="00A84F30" w14:paraId="1BB6F7B2" w14:textId="77777777" w:rsidTr="003F117D">
        <w:tc>
          <w:tcPr>
            <w:tcW w:w="662" w:type="dxa"/>
            <w:tcBorders>
              <w:top w:val="single" w:sz="4" w:space="0" w:color="auto"/>
              <w:left w:val="single" w:sz="4" w:space="0" w:color="auto"/>
              <w:bottom w:val="single" w:sz="4" w:space="0" w:color="auto"/>
              <w:right w:val="single" w:sz="4" w:space="0" w:color="auto"/>
            </w:tcBorders>
          </w:tcPr>
          <w:p w14:paraId="78CBF73F" w14:textId="7DC6BD2C" w:rsidR="005F4363" w:rsidRPr="00A5213F" w:rsidRDefault="005F4363" w:rsidP="008F0F8A">
            <w:pPr>
              <w:pStyle w:val="Geenafstand"/>
            </w:pPr>
            <w:r w:rsidRPr="00A5213F">
              <w:t>W1</w:t>
            </w:r>
            <w:r w:rsidR="00297D0C" w:rsidRPr="00A5213F">
              <w:t>6</w:t>
            </w:r>
          </w:p>
        </w:tc>
        <w:tc>
          <w:tcPr>
            <w:tcW w:w="628" w:type="dxa"/>
            <w:tcBorders>
              <w:top w:val="single" w:sz="4" w:space="0" w:color="auto"/>
              <w:left w:val="single" w:sz="4" w:space="0" w:color="auto"/>
              <w:bottom w:val="single" w:sz="4" w:space="0" w:color="auto"/>
              <w:right w:val="single" w:sz="4" w:space="0" w:color="auto"/>
            </w:tcBorders>
          </w:tcPr>
          <w:p w14:paraId="43D930E2" w14:textId="77777777" w:rsidR="005F4363" w:rsidRPr="006D7433" w:rsidRDefault="005F4363" w:rsidP="001E027B">
            <w:pPr>
              <w:suppressLineNumbers/>
              <w:tabs>
                <w:tab w:val="left" w:pos="1418"/>
              </w:tabs>
              <w:rPr>
                <w:rFonts w:cs="Arial"/>
                <w:szCs w:val="20"/>
              </w:rPr>
            </w:pPr>
            <w:r w:rsidRPr="006D7433">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7E3537D2"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5AAB7ECE"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002C8712"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47467609" w14:textId="77777777" w:rsidR="005F4363" w:rsidRPr="006D7433" w:rsidRDefault="005F4363" w:rsidP="001E027B">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752B0F75" w14:textId="77777777" w:rsidR="005F4363" w:rsidRPr="006D7433" w:rsidRDefault="005F4363" w:rsidP="001E027B">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0FFD0214" w14:textId="77777777" w:rsidR="005F4363" w:rsidRPr="006D7433" w:rsidRDefault="005F4363" w:rsidP="001E027B">
            <w:pPr>
              <w:pStyle w:val="technischewens"/>
              <w:jc w:val="center"/>
              <w:rPr>
                <w:rFonts w:cs="Arial"/>
                <w:color w:val="000000"/>
              </w:rPr>
            </w:pPr>
            <w:r w:rsidRPr="006D7433">
              <w:rPr>
                <w:rFonts w:cs="Arial"/>
                <w:color w:val="000000"/>
              </w:rPr>
              <w:t>2</w:t>
            </w:r>
          </w:p>
        </w:tc>
        <w:tc>
          <w:tcPr>
            <w:tcW w:w="1275" w:type="dxa"/>
            <w:tcBorders>
              <w:top w:val="single" w:sz="4" w:space="0" w:color="auto"/>
              <w:left w:val="single" w:sz="4" w:space="0" w:color="auto"/>
              <w:bottom w:val="single" w:sz="4" w:space="0" w:color="auto"/>
            </w:tcBorders>
          </w:tcPr>
          <w:p w14:paraId="7845756E" w14:textId="77777777" w:rsidR="005F4363" w:rsidRPr="006D7433" w:rsidRDefault="005F4363" w:rsidP="001E027B">
            <w:pPr>
              <w:pStyle w:val="technischewens"/>
              <w:jc w:val="center"/>
              <w:rPr>
                <w:rFonts w:cs="Arial"/>
                <w:color w:val="000000"/>
              </w:rPr>
            </w:pPr>
            <w:r w:rsidRPr="006D7433">
              <w:rPr>
                <w:rFonts w:cs="Arial"/>
                <w:color w:val="000000"/>
              </w:rPr>
              <w:t>20</w:t>
            </w:r>
          </w:p>
        </w:tc>
      </w:tr>
      <w:tr w:rsidR="005F4363" w:rsidRPr="00A84F30" w14:paraId="35A7AA5F" w14:textId="77777777" w:rsidTr="003F117D">
        <w:tc>
          <w:tcPr>
            <w:tcW w:w="662" w:type="dxa"/>
            <w:tcBorders>
              <w:top w:val="single" w:sz="4" w:space="0" w:color="auto"/>
              <w:left w:val="single" w:sz="4" w:space="0" w:color="auto"/>
              <w:bottom w:val="single" w:sz="4" w:space="0" w:color="auto"/>
              <w:right w:val="single" w:sz="4" w:space="0" w:color="auto"/>
            </w:tcBorders>
          </w:tcPr>
          <w:p w14:paraId="55492F85" w14:textId="56168E77" w:rsidR="005F4363" w:rsidRPr="00A5213F" w:rsidRDefault="005F4363" w:rsidP="008F0F8A">
            <w:pPr>
              <w:pStyle w:val="Geenafstand"/>
            </w:pPr>
            <w:r w:rsidRPr="00A5213F">
              <w:t>W1</w:t>
            </w:r>
            <w:r w:rsidR="00297D0C" w:rsidRPr="00A5213F">
              <w:t>7</w:t>
            </w:r>
          </w:p>
        </w:tc>
        <w:tc>
          <w:tcPr>
            <w:tcW w:w="628" w:type="dxa"/>
            <w:tcBorders>
              <w:top w:val="single" w:sz="4" w:space="0" w:color="auto"/>
              <w:left w:val="single" w:sz="4" w:space="0" w:color="auto"/>
              <w:bottom w:val="single" w:sz="4" w:space="0" w:color="auto"/>
              <w:right w:val="single" w:sz="4" w:space="0" w:color="auto"/>
            </w:tcBorders>
          </w:tcPr>
          <w:p w14:paraId="73B0E292" w14:textId="77777777" w:rsidR="005F4363" w:rsidRPr="006D7433" w:rsidRDefault="005F4363" w:rsidP="001E027B">
            <w:pPr>
              <w:suppressLineNumbers/>
              <w:tabs>
                <w:tab w:val="left" w:pos="1418"/>
              </w:tabs>
              <w:rPr>
                <w:rFonts w:cs="Arial"/>
                <w:szCs w:val="20"/>
              </w:rPr>
            </w:pPr>
            <w:r w:rsidRPr="006D7433">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63F0F266"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2D901A88"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0C56A754"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735E05C6" w14:textId="77777777" w:rsidR="005F4363" w:rsidRPr="006D7433" w:rsidRDefault="005F4363" w:rsidP="001E027B">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791068F9" w14:textId="77777777" w:rsidR="005F4363" w:rsidRPr="006D7433" w:rsidRDefault="005F4363" w:rsidP="001E027B">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059815F7" w14:textId="77777777" w:rsidR="005F4363" w:rsidRPr="006D7433" w:rsidRDefault="005F4363" w:rsidP="001E027B">
            <w:pPr>
              <w:pStyle w:val="technischewens"/>
              <w:jc w:val="center"/>
              <w:rPr>
                <w:rFonts w:cs="Arial"/>
                <w:color w:val="000000"/>
              </w:rPr>
            </w:pPr>
            <w:r w:rsidRPr="006D7433">
              <w:rPr>
                <w:rFonts w:cs="Arial"/>
                <w:color w:val="000000"/>
              </w:rPr>
              <w:t>4</w:t>
            </w:r>
          </w:p>
        </w:tc>
        <w:tc>
          <w:tcPr>
            <w:tcW w:w="1275" w:type="dxa"/>
            <w:tcBorders>
              <w:top w:val="single" w:sz="4" w:space="0" w:color="auto"/>
              <w:left w:val="single" w:sz="4" w:space="0" w:color="auto"/>
              <w:bottom w:val="single" w:sz="4" w:space="0" w:color="auto"/>
            </w:tcBorders>
          </w:tcPr>
          <w:p w14:paraId="368F61CC" w14:textId="77777777" w:rsidR="005F4363" w:rsidRPr="006D7433" w:rsidRDefault="003F117D" w:rsidP="001E027B">
            <w:pPr>
              <w:pStyle w:val="technischewens"/>
              <w:jc w:val="center"/>
              <w:rPr>
                <w:rFonts w:cs="Arial"/>
                <w:color w:val="000000"/>
              </w:rPr>
            </w:pPr>
            <w:r w:rsidRPr="006D7433">
              <w:rPr>
                <w:rFonts w:cs="Arial"/>
                <w:color w:val="000000"/>
              </w:rPr>
              <w:t>40</w:t>
            </w:r>
          </w:p>
        </w:tc>
      </w:tr>
      <w:tr w:rsidR="005F4363" w:rsidRPr="00A84F30" w14:paraId="71E39A5C" w14:textId="77777777" w:rsidTr="003F117D">
        <w:tc>
          <w:tcPr>
            <w:tcW w:w="662" w:type="dxa"/>
            <w:tcBorders>
              <w:top w:val="single" w:sz="4" w:space="0" w:color="auto"/>
              <w:left w:val="single" w:sz="4" w:space="0" w:color="auto"/>
              <w:bottom w:val="single" w:sz="4" w:space="0" w:color="auto"/>
              <w:right w:val="single" w:sz="4" w:space="0" w:color="auto"/>
            </w:tcBorders>
          </w:tcPr>
          <w:p w14:paraId="7C3FE17D" w14:textId="33393B08" w:rsidR="005F4363" w:rsidRPr="00A5213F" w:rsidRDefault="005F4363" w:rsidP="008F0F8A">
            <w:pPr>
              <w:pStyle w:val="Geenafstand"/>
            </w:pPr>
            <w:r w:rsidRPr="00A5213F">
              <w:t>W1</w:t>
            </w:r>
            <w:r w:rsidR="00297D0C" w:rsidRPr="00A5213F">
              <w:t>8</w:t>
            </w:r>
          </w:p>
        </w:tc>
        <w:tc>
          <w:tcPr>
            <w:tcW w:w="628" w:type="dxa"/>
            <w:tcBorders>
              <w:top w:val="single" w:sz="4" w:space="0" w:color="auto"/>
              <w:left w:val="single" w:sz="4" w:space="0" w:color="auto"/>
              <w:bottom w:val="single" w:sz="4" w:space="0" w:color="auto"/>
              <w:right w:val="single" w:sz="4" w:space="0" w:color="auto"/>
            </w:tcBorders>
          </w:tcPr>
          <w:p w14:paraId="39BA7697" w14:textId="77777777" w:rsidR="005F4363" w:rsidRPr="006D7433" w:rsidRDefault="005F4363" w:rsidP="001E027B">
            <w:pPr>
              <w:suppressLineNumbers/>
              <w:tabs>
                <w:tab w:val="left" w:pos="1418"/>
              </w:tabs>
              <w:rPr>
                <w:rFonts w:cs="Arial"/>
              </w:rPr>
            </w:pPr>
            <w:r w:rsidRPr="006D7433">
              <w:rPr>
                <w:rFonts w:cs="Arial"/>
              </w:rPr>
              <w:t>10</w:t>
            </w:r>
          </w:p>
        </w:tc>
        <w:tc>
          <w:tcPr>
            <w:tcW w:w="772" w:type="dxa"/>
            <w:tcBorders>
              <w:top w:val="single" w:sz="4" w:space="0" w:color="auto"/>
              <w:left w:val="single" w:sz="4" w:space="0" w:color="auto"/>
              <w:bottom w:val="single" w:sz="4" w:space="0" w:color="auto"/>
              <w:right w:val="single" w:sz="4" w:space="0" w:color="auto"/>
            </w:tcBorders>
          </w:tcPr>
          <w:p w14:paraId="41645433"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40FEFE19"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1166C932"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2F413AE9" w14:textId="77777777" w:rsidR="005F4363" w:rsidRPr="006D7433" w:rsidRDefault="005F4363" w:rsidP="001E027B">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747DDBE0" w14:textId="77777777" w:rsidR="005F4363" w:rsidRPr="006D7433" w:rsidRDefault="005F4363" w:rsidP="001E027B">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1B691B69" w14:textId="77777777" w:rsidR="005F4363" w:rsidRPr="006D7433" w:rsidRDefault="005F4363" w:rsidP="001E027B">
            <w:pPr>
              <w:pStyle w:val="technischewens"/>
              <w:jc w:val="center"/>
              <w:rPr>
                <w:rFonts w:cs="Arial"/>
                <w:color w:val="000000"/>
              </w:rPr>
            </w:pPr>
            <w:r w:rsidRPr="006D7433">
              <w:rPr>
                <w:rFonts w:cs="Arial"/>
                <w:color w:val="000000"/>
              </w:rPr>
              <w:t>4</w:t>
            </w:r>
          </w:p>
        </w:tc>
        <w:tc>
          <w:tcPr>
            <w:tcW w:w="1275" w:type="dxa"/>
            <w:tcBorders>
              <w:top w:val="single" w:sz="4" w:space="0" w:color="auto"/>
              <w:left w:val="single" w:sz="4" w:space="0" w:color="auto"/>
              <w:bottom w:val="single" w:sz="4" w:space="0" w:color="auto"/>
            </w:tcBorders>
          </w:tcPr>
          <w:p w14:paraId="2A4D4883" w14:textId="77777777" w:rsidR="005F4363" w:rsidRPr="006D7433" w:rsidRDefault="003F117D" w:rsidP="001E027B">
            <w:pPr>
              <w:pStyle w:val="technischewens"/>
              <w:jc w:val="center"/>
              <w:rPr>
                <w:rFonts w:cs="Arial"/>
                <w:color w:val="000000"/>
              </w:rPr>
            </w:pPr>
            <w:r w:rsidRPr="006D7433">
              <w:rPr>
                <w:rFonts w:cs="Arial"/>
                <w:color w:val="000000"/>
              </w:rPr>
              <w:t>40</w:t>
            </w:r>
          </w:p>
        </w:tc>
      </w:tr>
      <w:tr w:rsidR="005F4363" w:rsidRPr="00A84F30" w14:paraId="70CC3FBE" w14:textId="77777777" w:rsidTr="003F117D">
        <w:tc>
          <w:tcPr>
            <w:tcW w:w="662" w:type="dxa"/>
            <w:tcBorders>
              <w:top w:val="single" w:sz="4" w:space="0" w:color="auto"/>
              <w:left w:val="single" w:sz="4" w:space="0" w:color="auto"/>
              <w:bottom w:val="single" w:sz="4" w:space="0" w:color="auto"/>
              <w:right w:val="single" w:sz="4" w:space="0" w:color="auto"/>
            </w:tcBorders>
          </w:tcPr>
          <w:p w14:paraId="43A5B448" w14:textId="01848BD5" w:rsidR="005F4363" w:rsidRPr="00A5213F" w:rsidRDefault="005F4363" w:rsidP="008F0F8A">
            <w:pPr>
              <w:pStyle w:val="Geenafstand"/>
            </w:pPr>
            <w:r w:rsidRPr="00A5213F">
              <w:t>W1</w:t>
            </w:r>
            <w:r w:rsidR="00297D0C" w:rsidRPr="00A5213F">
              <w:t>9</w:t>
            </w:r>
          </w:p>
        </w:tc>
        <w:tc>
          <w:tcPr>
            <w:tcW w:w="628" w:type="dxa"/>
            <w:tcBorders>
              <w:top w:val="single" w:sz="4" w:space="0" w:color="auto"/>
              <w:left w:val="single" w:sz="4" w:space="0" w:color="auto"/>
              <w:bottom w:val="single" w:sz="4" w:space="0" w:color="auto"/>
              <w:right w:val="single" w:sz="4" w:space="0" w:color="auto"/>
            </w:tcBorders>
          </w:tcPr>
          <w:p w14:paraId="4702078C" w14:textId="77777777" w:rsidR="005F4363" w:rsidRPr="006D7433" w:rsidRDefault="005F4363" w:rsidP="001E027B">
            <w:pPr>
              <w:suppressLineNumbers/>
              <w:tabs>
                <w:tab w:val="left" w:pos="1418"/>
              </w:tabs>
              <w:rPr>
                <w:rFonts w:cs="Arial"/>
                <w:szCs w:val="20"/>
              </w:rPr>
            </w:pPr>
            <w:r w:rsidRPr="006D7433">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33E85416"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72EE9BBE"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46D9BA5D"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29CF62D2" w14:textId="77777777" w:rsidR="005F4363" w:rsidRPr="006D7433" w:rsidRDefault="005F4363" w:rsidP="001E027B">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140ECE62" w14:textId="77777777" w:rsidR="005F4363" w:rsidRPr="006D7433" w:rsidRDefault="005F4363" w:rsidP="001E027B">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17105301" w14:textId="77777777" w:rsidR="005F4363" w:rsidRPr="006D7433" w:rsidRDefault="005F4363" w:rsidP="001E027B">
            <w:pPr>
              <w:pStyle w:val="technischewens"/>
              <w:jc w:val="center"/>
              <w:rPr>
                <w:rFonts w:cs="Arial"/>
                <w:color w:val="000000"/>
              </w:rPr>
            </w:pPr>
            <w:r w:rsidRPr="006D7433">
              <w:rPr>
                <w:rFonts w:cs="Arial"/>
                <w:color w:val="000000"/>
              </w:rPr>
              <w:t>4</w:t>
            </w:r>
          </w:p>
        </w:tc>
        <w:tc>
          <w:tcPr>
            <w:tcW w:w="1275" w:type="dxa"/>
            <w:tcBorders>
              <w:top w:val="single" w:sz="4" w:space="0" w:color="auto"/>
              <w:left w:val="single" w:sz="4" w:space="0" w:color="auto"/>
              <w:bottom w:val="single" w:sz="4" w:space="0" w:color="auto"/>
            </w:tcBorders>
          </w:tcPr>
          <w:p w14:paraId="684D1930" w14:textId="77777777" w:rsidR="005F4363" w:rsidRPr="006D7433" w:rsidRDefault="003F117D" w:rsidP="001E027B">
            <w:pPr>
              <w:pStyle w:val="technischewens"/>
              <w:jc w:val="center"/>
              <w:rPr>
                <w:rFonts w:cs="Arial"/>
                <w:color w:val="000000"/>
              </w:rPr>
            </w:pPr>
            <w:r w:rsidRPr="006D7433">
              <w:rPr>
                <w:rFonts w:cs="Arial"/>
                <w:color w:val="000000"/>
              </w:rPr>
              <w:t>40</w:t>
            </w:r>
          </w:p>
        </w:tc>
      </w:tr>
      <w:tr w:rsidR="005F4363" w:rsidRPr="00A84F30" w14:paraId="48958FA5" w14:textId="77777777" w:rsidTr="003F117D">
        <w:tc>
          <w:tcPr>
            <w:tcW w:w="662" w:type="dxa"/>
            <w:tcBorders>
              <w:top w:val="single" w:sz="4" w:space="0" w:color="auto"/>
              <w:left w:val="single" w:sz="4" w:space="0" w:color="auto"/>
              <w:bottom w:val="single" w:sz="4" w:space="0" w:color="auto"/>
              <w:right w:val="single" w:sz="4" w:space="0" w:color="auto"/>
            </w:tcBorders>
          </w:tcPr>
          <w:p w14:paraId="66B65F25" w14:textId="6F70AB84" w:rsidR="005F4363" w:rsidRPr="00A5213F" w:rsidRDefault="005F4363" w:rsidP="008F0F8A">
            <w:pPr>
              <w:pStyle w:val="Geenafstand"/>
            </w:pPr>
            <w:r w:rsidRPr="00A5213F">
              <w:t>W</w:t>
            </w:r>
            <w:r w:rsidR="00297D0C" w:rsidRPr="00A5213F">
              <w:t>20</w:t>
            </w:r>
          </w:p>
        </w:tc>
        <w:tc>
          <w:tcPr>
            <w:tcW w:w="628" w:type="dxa"/>
            <w:tcBorders>
              <w:top w:val="single" w:sz="4" w:space="0" w:color="auto"/>
              <w:left w:val="single" w:sz="4" w:space="0" w:color="auto"/>
              <w:bottom w:val="single" w:sz="4" w:space="0" w:color="auto"/>
              <w:right w:val="single" w:sz="4" w:space="0" w:color="auto"/>
            </w:tcBorders>
          </w:tcPr>
          <w:p w14:paraId="7D6D09D8" w14:textId="77777777" w:rsidR="005F4363" w:rsidRPr="006D7433" w:rsidRDefault="005F4363" w:rsidP="001E027B">
            <w:pPr>
              <w:suppressLineNumbers/>
              <w:tabs>
                <w:tab w:val="left" w:pos="1418"/>
              </w:tabs>
              <w:rPr>
                <w:rFonts w:cs="Arial"/>
                <w:szCs w:val="20"/>
              </w:rPr>
            </w:pPr>
            <w:r w:rsidRPr="006D7433">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5B1FA9E4"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68C56492"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77B01F96" w14:textId="77777777" w:rsidR="005F4363" w:rsidRPr="006D7433" w:rsidRDefault="005F4363" w:rsidP="001E027B">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3AB8A292" w14:textId="77777777" w:rsidR="005F4363" w:rsidRPr="006D7433" w:rsidRDefault="005F4363" w:rsidP="001E027B">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5841963A" w14:textId="77777777" w:rsidR="005F4363" w:rsidRPr="006D7433" w:rsidRDefault="005F4363" w:rsidP="001E027B">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672D0B15" w14:textId="77777777" w:rsidR="005F4363" w:rsidRPr="006D7433" w:rsidRDefault="005F4363" w:rsidP="001E027B">
            <w:pPr>
              <w:pStyle w:val="technischewens"/>
              <w:jc w:val="center"/>
              <w:rPr>
                <w:rFonts w:cs="Arial"/>
                <w:color w:val="000000"/>
              </w:rPr>
            </w:pPr>
            <w:r w:rsidRPr="006D7433">
              <w:rPr>
                <w:rFonts w:cs="Arial"/>
                <w:color w:val="000000"/>
              </w:rPr>
              <w:t>3</w:t>
            </w:r>
          </w:p>
        </w:tc>
        <w:tc>
          <w:tcPr>
            <w:tcW w:w="1275" w:type="dxa"/>
            <w:tcBorders>
              <w:top w:val="single" w:sz="4" w:space="0" w:color="auto"/>
              <w:left w:val="single" w:sz="4" w:space="0" w:color="auto"/>
              <w:bottom w:val="single" w:sz="4" w:space="0" w:color="auto"/>
            </w:tcBorders>
          </w:tcPr>
          <w:p w14:paraId="460F0091" w14:textId="77777777" w:rsidR="005F4363" w:rsidRPr="006D7433" w:rsidRDefault="003F117D" w:rsidP="001E027B">
            <w:pPr>
              <w:pStyle w:val="technischewens"/>
              <w:jc w:val="center"/>
              <w:rPr>
                <w:rFonts w:cs="Arial"/>
                <w:color w:val="000000"/>
              </w:rPr>
            </w:pPr>
            <w:r w:rsidRPr="006D7433">
              <w:rPr>
                <w:rFonts w:cs="Arial"/>
                <w:color w:val="000000"/>
              </w:rPr>
              <w:t>30</w:t>
            </w:r>
          </w:p>
        </w:tc>
      </w:tr>
    </w:tbl>
    <w:p w14:paraId="2CB48608" w14:textId="77777777" w:rsidR="00975F7D" w:rsidRPr="00A84F30" w:rsidRDefault="00975F7D" w:rsidP="00975F7D">
      <w:pPr>
        <w:pStyle w:val="Geenafstand"/>
        <w:rPr>
          <w:highlight w:val="yellow"/>
        </w:rPr>
      </w:pPr>
    </w:p>
    <w:p w14:paraId="2486B9A0" w14:textId="6B4F77CE" w:rsidR="00A84F30" w:rsidRPr="006D7433" w:rsidRDefault="00352CBE" w:rsidP="00A84F30">
      <w:pPr>
        <w:pStyle w:val="KOP3"/>
        <w:numPr>
          <w:ilvl w:val="2"/>
          <w:numId w:val="31"/>
        </w:numPr>
      </w:pPr>
      <w:bookmarkStart w:id="93" w:name="_Toc410226850"/>
      <w:r>
        <w:t>Sub-g</w:t>
      </w:r>
      <w:r w:rsidR="00A84F30" w:rsidRPr="006D7433">
        <w:t>unningcriterium Technische Wensen</w:t>
      </w:r>
      <w:bookmarkEnd w:id="93"/>
    </w:p>
    <w:p w14:paraId="14DCFB7B" w14:textId="77777777" w:rsidR="00DC6115" w:rsidRPr="006D7433" w:rsidRDefault="00DC6115" w:rsidP="00DC6115">
      <w:pPr>
        <w:pStyle w:val="Geenafstand"/>
      </w:pPr>
    </w:p>
    <w:p w14:paraId="7CA86649" w14:textId="49C5B755" w:rsidR="00DC6115" w:rsidRPr="00A5213F" w:rsidRDefault="00297D0C" w:rsidP="00DC6115">
      <w:pPr>
        <w:pStyle w:val="Geenafstand"/>
      </w:pPr>
      <w:r w:rsidRPr="00A5213F">
        <w:t>Voor de Technische Wensen w7.</w:t>
      </w:r>
      <w:r w:rsidR="00DC6115" w:rsidRPr="00A5213F">
        <w:t xml:space="preserve"> tot en</w:t>
      </w:r>
      <w:r w:rsidRPr="00A5213F">
        <w:t xml:space="preserve"> met w10.</w:t>
      </w:r>
      <w:r w:rsidR="00354B40">
        <w:t xml:space="preserve"> kan maximaal 245</w:t>
      </w:r>
      <w:r w:rsidR="00DC6115" w:rsidRPr="00A5213F">
        <w:t xml:space="preserve"> punten van de 1000 punten gescoord worden.</w:t>
      </w:r>
    </w:p>
    <w:p w14:paraId="5E51058F" w14:textId="77777777" w:rsidR="00DC1191" w:rsidRPr="00A5213F" w:rsidRDefault="00DC1191" w:rsidP="00DC6115">
      <w:pPr>
        <w:pStyle w:val="Geenafstand"/>
      </w:pPr>
    </w:p>
    <w:p w14:paraId="6368FF18" w14:textId="145BDB7D" w:rsidR="00DC6115" w:rsidRPr="00A5213F" w:rsidRDefault="00DC6115" w:rsidP="00DC6115">
      <w:pPr>
        <w:pStyle w:val="Geenafstand"/>
      </w:pPr>
      <w:r w:rsidRPr="00A5213F">
        <w:t xml:space="preserve">Ieder lid van </w:t>
      </w:r>
      <w:r w:rsidR="00297D0C" w:rsidRPr="00A5213F">
        <w:t>het Projectteam</w:t>
      </w:r>
      <w:r w:rsidRPr="00A5213F">
        <w:t xml:space="preserve"> zal </w:t>
      </w:r>
      <w:r w:rsidR="00081D8A">
        <w:t xml:space="preserve">van deze wensen </w:t>
      </w:r>
      <w:r w:rsidRPr="00A5213F">
        <w:t>individueel een beoordeling</w:t>
      </w:r>
      <w:r w:rsidR="00DC1191" w:rsidRPr="00A5213F">
        <w:t xml:space="preserve"> met toelichting</w:t>
      </w:r>
      <w:r w:rsidRPr="00A5213F">
        <w:t xml:space="preserve"> uitbrengen. </w:t>
      </w:r>
    </w:p>
    <w:p w14:paraId="654F3748" w14:textId="77777777" w:rsidR="00DC1191" w:rsidRPr="00A5213F" w:rsidRDefault="00DC1191" w:rsidP="00DC6115">
      <w:pPr>
        <w:pStyle w:val="Geenafstand"/>
      </w:pPr>
    </w:p>
    <w:p w14:paraId="4E0F303B" w14:textId="77777777" w:rsidR="00DC6115" w:rsidRDefault="00DC6115" w:rsidP="00DC6115">
      <w:pPr>
        <w:pStyle w:val="Geenafstand"/>
      </w:pPr>
      <w:r w:rsidRPr="00A5213F">
        <w:t>Het betreffende lid beoordeelt</w:t>
      </w:r>
      <w:r w:rsidRPr="006D7433">
        <w:t xml:space="preserve"> per wens of deze voor 20, 40, 60, 80 of 100% voldoet aan zijn oordeel. </w:t>
      </w:r>
    </w:p>
    <w:p w14:paraId="576F05EE" w14:textId="77777777" w:rsidR="00081D8A" w:rsidRDefault="00081D8A" w:rsidP="00081D8A">
      <w:pPr>
        <w:pStyle w:val="Geenafstand"/>
      </w:pPr>
    </w:p>
    <w:p w14:paraId="2E3C394D" w14:textId="77777777" w:rsidR="00081D8A" w:rsidRDefault="00081D8A" w:rsidP="00081D8A">
      <w:pPr>
        <w:pStyle w:val="Geenafstand"/>
      </w:pPr>
      <w:r w:rsidRPr="006D7433">
        <w:t>Inschrijver dient de verdeling in procenten respectievelijk te lezen als: slecht-matig-voldoende-goed-zeer goed.</w:t>
      </w:r>
    </w:p>
    <w:p w14:paraId="4607A470" w14:textId="77777777" w:rsidR="00081D8A" w:rsidRDefault="00081D8A" w:rsidP="00DC6115">
      <w:pPr>
        <w:pStyle w:val="Geenafstand"/>
      </w:pPr>
    </w:p>
    <w:p w14:paraId="04336E3E" w14:textId="40E80A12" w:rsidR="00DC1191" w:rsidRPr="006D7433" w:rsidRDefault="00DC1191" w:rsidP="00DC1191">
      <w:r w:rsidRPr="006D7433">
        <w:rPr>
          <w:b/>
        </w:rPr>
        <w:t xml:space="preserve">De beoordeling van </w:t>
      </w:r>
      <w:r>
        <w:rPr>
          <w:b/>
        </w:rPr>
        <w:t xml:space="preserve">de </w:t>
      </w:r>
      <w:r w:rsidRPr="006D7433">
        <w:rPr>
          <w:b/>
        </w:rPr>
        <w:t>Technische wensen vindt plaats op</w:t>
      </w:r>
      <w:r>
        <w:rPr>
          <w:b/>
        </w:rPr>
        <w:t xml:space="preserve"> basis van de</w:t>
      </w:r>
      <w:r w:rsidRPr="006D7433">
        <w:rPr>
          <w:b/>
        </w:rPr>
        <w:t xml:space="preserve"> in de onderstaande tabel opgenomen </w:t>
      </w:r>
      <w:r>
        <w:rPr>
          <w:b/>
        </w:rPr>
        <w:t>wensen en scores</w:t>
      </w:r>
      <w:r>
        <w:t>:</w:t>
      </w:r>
    </w:p>
    <w:p w14:paraId="7D334E39" w14:textId="77777777" w:rsidR="00DC6115" w:rsidRPr="006D7433" w:rsidRDefault="00DC6115" w:rsidP="00DC6115">
      <w:pPr>
        <w:pStyle w:val="Geenafstan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86"/>
        <w:gridCol w:w="772"/>
        <w:gridCol w:w="772"/>
        <w:gridCol w:w="772"/>
        <w:gridCol w:w="772"/>
        <w:gridCol w:w="862"/>
        <w:gridCol w:w="851"/>
        <w:gridCol w:w="1275"/>
      </w:tblGrid>
      <w:tr w:rsidR="003F117D" w:rsidRPr="006D7433" w14:paraId="7FF24ED9" w14:textId="77777777" w:rsidTr="002E4566">
        <w:trPr>
          <w:trHeight w:val="367"/>
        </w:trPr>
        <w:tc>
          <w:tcPr>
            <w:tcW w:w="1290" w:type="dxa"/>
            <w:gridSpan w:val="2"/>
            <w:tcBorders>
              <w:top w:val="single" w:sz="4" w:space="0" w:color="auto"/>
              <w:left w:val="single" w:sz="4" w:space="0" w:color="auto"/>
              <w:bottom w:val="single" w:sz="4" w:space="0" w:color="auto"/>
              <w:right w:val="single" w:sz="4" w:space="0" w:color="auto"/>
            </w:tcBorders>
          </w:tcPr>
          <w:p w14:paraId="344CE794" w14:textId="77777777" w:rsidR="003F117D" w:rsidRPr="006D7433" w:rsidRDefault="003F117D" w:rsidP="002E4566">
            <w:pPr>
              <w:pStyle w:val="Geenafstand"/>
              <w:jc w:val="center"/>
              <w:rPr>
                <w:b/>
              </w:rPr>
            </w:pPr>
            <w:r w:rsidRPr="006D7433">
              <w:rPr>
                <w:b/>
              </w:rPr>
              <w:t>Aantal punten per wens</w:t>
            </w:r>
          </w:p>
        </w:tc>
        <w:tc>
          <w:tcPr>
            <w:tcW w:w="772" w:type="dxa"/>
            <w:tcBorders>
              <w:top w:val="single" w:sz="4" w:space="0" w:color="auto"/>
              <w:left w:val="single" w:sz="4" w:space="0" w:color="auto"/>
              <w:bottom w:val="single" w:sz="4" w:space="0" w:color="auto"/>
              <w:right w:val="single" w:sz="4" w:space="0" w:color="auto"/>
            </w:tcBorders>
          </w:tcPr>
          <w:p w14:paraId="055CF0CF" w14:textId="77777777" w:rsidR="003F117D" w:rsidRPr="006D7433" w:rsidRDefault="003F117D" w:rsidP="002E4566">
            <w:pPr>
              <w:pStyle w:val="Geenafstand"/>
              <w:rPr>
                <w:b/>
                <w:color w:val="FF0000"/>
              </w:rPr>
            </w:pPr>
            <w:r w:rsidRPr="006D7433">
              <w:rPr>
                <w:b/>
                <w:color w:val="000000"/>
              </w:rPr>
              <w:t>Score 20 %</w:t>
            </w:r>
          </w:p>
        </w:tc>
        <w:tc>
          <w:tcPr>
            <w:tcW w:w="772" w:type="dxa"/>
            <w:tcBorders>
              <w:top w:val="single" w:sz="4" w:space="0" w:color="auto"/>
              <w:left w:val="single" w:sz="4" w:space="0" w:color="auto"/>
              <w:bottom w:val="single" w:sz="4" w:space="0" w:color="auto"/>
              <w:right w:val="single" w:sz="4" w:space="0" w:color="auto"/>
            </w:tcBorders>
          </w:tcPr>
          <w:p w14:paraId="598EF915" w14:textId="77777777" w:rsidR="003F117D" w:rsidRPr="006D7433" w:rsidRDefault="003F117D" w:rsidP="002E4566">
            <w:pPr>
              <w:pStyle w:val="Geenafstand"/>
              <w:rPr>
                <w:b/>
                <w:color w:val="FF0000"/>
              </w:rPr>
            </w:pPr>
            <w:r w:rsidRPr="006D7433">
              <w:rPr>
                <w:b/>
                <w:color w:val="000000"/>
              </w:rPr>
              <w:t>Score 40 %</w:t>
            </w:r>
          </w:p>
        </w:tc>
        <w:tc>
          <w:tcPr>
            <w:tcW w:w="772" w:type="dxa"/>
            <w:tcBorders>
              <w:top w:val="single" w:sz="4" w:space="0" w:color="auto"/>
              <w:left w:val="single" w:sz="4" w:space="0" w:color="auto"/>
              <w:bottom w:val="single" w:sz="4" w:space="0" w:color="auto"/>
              <w:right w:val="single" w:sz="4" w:space="0" w:color="auto"/>
            </w:tcBorders>
          </w:tcPr>
          <w:p w14:paraId="5CF68A32" w14:textId="77777777" w:rsidR="003F117D" w:rsidRPr="006D7433" w:rsidRDefault="003F117D" w:rsidP="002E4566">
            <w:pPr>
              <w:pStyle w:val="Geenafstand"/>
              <w:rPr>
                <w:b/>
                <w:color w:val="FF0000"/>
              </w:rPr>
            </w:pPr>
            <w:r w:rsidRPr="006D7433">
              <w:rPr>
                <w:b/>
                <w:color w:val="000000"/>
              </w:rPr>
              <w:t>Score 60 %</w:t>
            </w:r>
          </w:p>
        </w:tc>
        <w:tc>
          <w:tcPr>
            <w:tcW w:w="772" w:type="dxa"/>
            <w:tcBorders>
              <w:top w:val="single" w:sz="4" w:space="0" w:color="auto"/>
              <w:left w:val="single" w:sz="4" w:space="0" w:color="auto"/>
              <w:bottom w:val="single" w:sz="4" w:space="0" w:color="auto"/>
              <w:right w:val="single" w:sz="4" w:space="0" w:color="auto"/>
            </w:tcBorders>
          </w:tcPr>
          <w:p w14:paraId="79208BC2" w14:textId="77777777" w:rsidR="003F117D" w:rsidRPr="006D7433" w:rsidRDefault="003F117D" w:rsidP="002E4566">
            <w:pPr>
              <w:pStyle w:val="Geenafstand"/>
              <w:rPr>
                <w:b/>
                <w:color w:val="FF0000"/>
              </w:rPr>
            </w:pPr>
            <w:r w:rsidRPr="006D7433">
              <w:rPr>
                <w:b/>
                <w:color w:val="000000"/>
              </w:rPr>
              <w:t>Score 80 %</w:t>
            </w:r>
          </w:p>
        </w:tc>
        <w:tc>
          <w:tcPr>
            <w:tcW w:w="862" w:type="dxa"/>
            <w:tcBorders>
              <w:top w:val="single" w:sz="4" w:space="0" w:color="auto"/>
              <w:left w:val="single" w:sz="4" w:space="0" w:color="auto"/>
              <w:bottom w:val="single" w:sz="4" w:space="0" w:color="auto"/>
              <w:right w:val="single" w:sz="4" w:space="0" w:color="auto"/>
            </w:tcBorders>
          </w:tcPr>
          <w:p w14:paraId="709E8B62" w14:textId="77777777" w:rsidR="003F117D" w:rsidRPr="006D7433" w:rsidRDefault="003F117D" w:rsidP="002E4566">
            <w:pPr>
              <w:pStyle w:val="Geenafstand"/>
              <w:rPr>
                <w:b/>
                <w:color w:val="FF0000"/>
              </w:rPr>
            </w:pPr>
            <w:r w:rsidRPr="006D7433">
              <w:rPr>
                <w:b/>
                <w:color w:val="000000"/>
              </w:rPr>
              <w:t>Score 100 %</w:t>
            </w:r>
          </w:p>
        </w:tc>
        <w:tc>
          <w:tcPr>
            <w:tcW w:w="851" w:type="dxa"/>
            <w:tcBorders>
              <w:top w:val="single" w:sz="4" w:space="0" w:color="auto"/>
              <w:left w:val="single" w:sz="4" w:space="0" w:color="auto"/>
              <w:bottom w:val="single" w:sz="4" w:space="0" w:color="auto"/>
              <w:right w:val="single" w:sz="4" w:space="0" w:color="auto"/>
            </w:tcBorders>
          </w:tcPr>
          <w:p w14:paraId="0D561CD3" w14:textId="77777777" w:rsidR="003F117D" w:rsidRPr="006D7433" w:rsidRDefault="003F117D" w:rsidP="002E4566">
            <w:pPr>
              <w:pStyle w:val="Geenafstand"/>
              <w:rPr>
                <w:b/>
                <w:color w:val="000000"/>
              </w:rPr>
            </w:pPr>
            <w:r w:rsidRPr="006D7433">
              <w:rPr>
                <w:b/>
                <w:color w:val="000000"/>
              </w:rPr>
              <w:t>Weeg-</w:t>
            </w:r>
          </w:p>
          <w:p w14:paraId="3B9C859F" w14:textId="77777777" w:rsidR="003F117D" w:rsidRPr="006D7433" w:rsidRDefault="003F117D" w:rsidP="002E4566">
            <w:pPr>
              <w:pStyle w:val="Geenafstand"/>
              <w:rPr>
                <w:b/>
                <w:color w:val="000000"/>
              </w:rPr>
            </w:pPr>
            <w:r w:rsidRPr="006D7433">
              <w:rPr>
                <w:b/>
                <w:color w:val="000000"/>
              </w:rPr>
              <w:t>factor</w:t>
            </w:r>
          </w:p>
        </w:tc>
        <w:tc>
          <w:tcPr>
            <w:tcW w:w="1275" w:type="dxa"/>
            <w:tcBorders>
              <w:top w:val="single" w:sz="4" w:space="0" w:color="auto"/>
              <w:left w:val="single" w:sz="4" w:space="0" w:color="auto"/>
              <w:bottom w:val="single" w:sz="4" w:space="0" w:color="auto"/>
              <w:right w:val="single" w:sz="4" w:space="0" w:color="auto"/>
            </w:tcBorders>
          </w:tcPr>
          <w:p w14:paraId="00238A2A" w14:textId="77777777" w:rsidR="00B62A89" w:rsidRDefault="00B62A89" w:rsidP="00B62A89">
            <w:pPr>
              <w:pStyle w:val="Geenafstand"/>
              <w:rPr>
                <w:b/>
                <w:color w:val="000000"/>
              </w:rPr>
            </w:pPr>
            <w:r>
              <w:rPr>
                <w:b/>
                <w:color w:val="000000"/>
              </w:rPr>
              <w:t xml:space="preserve">Maximale </w:t>
            </w:r>
          </w:p>
          <w:p w14:paraId="7EBEFCB9" w14:textId="6E781D36" w:rsidR="003F117D" w:rsidRPr="006D7433" w:rsidRDefault="00B62A89" w:rsidP="00B62A89">
            <w:pPr>
              <w:pStyle w:val="Geenafstand"/>
              <w:rPr>
                <w:b/>
                <w:color w:val="000000"/>
              </w:rPr>
            </w:pPr>
            <w:r>
              <w:rPr>
                <w:b/>
                <w:color w:val="000000"/>
              </w:rPr>
              <w:t>e</w:t>
            </w:r>
            <w:r w:rsidRPr="006D7433">
              <w:rPr>
                <w:b/>
                <w:color w:val="000000"/>
              </w:rPr>
              <w:t>indscore</w:t>
            </w:r>
          </w:p>
        </w:tc>
      </w:tr>
      <w:tr w:rsidR="003F117D" w:rsidRPr="00A5213F" w14:paraId="28FC9DB1" w14:textId="77777777" w:rsidTr="003F117D">
        <w:tc>
          <w:tcPr>
            <w:tcW w:w="704" w:type="dxa"/>
          </w:tcPr>
          <w:p w14:paraId="0DC7CE9A" w14:textId="3FADBED6" w:rsidR="003F117D" w:rsidRPr="00A5213F" w:rsidRDefault="00297D0C" w:rsidP="003F117D">
            <w:pPr>
              <w:pStyle w:val="Geenafstand"/>
            </w:pPr>
            <w:r w:rsidRPr="00A5213F">
              <w:t>W7</w:t>
            </w:r>
          </w:p>
        </w:tc>
        <w:tc>
          <w:tcPr>
            <w:tcW w:w="586" w:type="dxa"/>
          </w:tcPr>
          <w:p w14:paraId="454D8F7C" w14:textId="77777777" w:rsidR="003F117D" w:rsidRPr="00A5213F" w:rsidRDefault="003F117D" w:rsidP="002E4566">
            <w:pPr>
              <w:suppressLineNumbers/>
              <w:tabs>
                <w:tab w:val="left" w:pos="1418"/>
              </w:tabs>
            </w:pPr>
            <w:r w:rsidRPr="00A5213F">
              <w:t>10</w:t>
            </w:r>
          </w:p>
        </w:tc>
        <w:tc>
          <w:tcPr>
            <w:tcW w:w="772" w:type="dxa"/>
          </w:tcPr>
          <w:p w14:paraId="4B8661F6" w14:textId="77777777" w:rsidR="003F117D" w:rsidRPr="00A5213F" w:rsidRDefault="003F117D" w:rsidP="002E4566">
            <w:pPr>
              <w:rPr>
                <w:color w:val="FF0000"/>
              </w:rPr>
            </w:pPr>
          </w:p>
        </w:tc>
        <w:tc>
          <w:tcPr>
            <w:tcW w:w="772" w:type="dxa"/>
          </w:tcPr>
          <w:p w14:paraId="7D68F301" w14:textId="77777777" w:rsidR="003F117D" w:rsidRPr="00A5213F" w:rsidRDefault="003F117D" w:rsidP="002E4566">
            <w:pPr>
              <w:rPr>
                <w:color w:val="FF0000"/>
              </w:rPr>
            </w:pPr>
          </w:p>
        </w:tc>
        <w:tc>
          <w:tcPr>
            <w:tcW w:w="772" w:type="dxa"/>
          </w:tcPr>
          <w:p w14:paraId="3E3F68FF" w14:textId="77777777" w:rsidR="003F117D" w:rsidRPr="00A5213F" w:rsidRDefault="003F117D" w:rsidP="002E4566">
            <w:pPr>
              <w:rPr>
                <w:color w:val="FF0000"/>
              </w:rPr>
            </w:pPr>
          </w:p>
        </w:tc>
        <w:tc>
          <w:tcPr>
            <w:tcW w:w="772" w:type="dxa"/>
          </w:tcPr>
          <w:p w14:paraId="21ABCD63" w14:textId="77777777" w:rsidR="003F117D" w:rsidRPr="00A5213F" w:rsidRDefault="003F117D" w:rsidP="002E4566">
            <w:pPr>
              <w:rPr>
                <w:color w:val="FF0000"/>
              </w:rPr>
            </w:pPr>
          </w:p>
        </w:tc>
        <w:tc>
          <w:tcPr>
            <w:tcW w:w="862" w:type="dxa"/>
          </w:tcPr>
          <w:p w14:paraId="56F32522" w14:textId="77777777" w:rsidR="003F117D" w:rsidRPr="00A5213F" w:rsidRDefault="003F117D" w:rsidP="002E4566">
            <w:pPr>
              <w:rPr>
                <w:color w:val="FF0000"/>
              </w:rPr>
            </w:pPr>
          </w:p>
        </w:tc>
        <w:tc>
          <w:tcPr>
            <w:tcW w:w="851" w:type="dxa"/>
          </w:tcPr>
          <w:p w14:paraId="48E45ED8" w14:textId="2D0D2A36" w:rsidR="003F117D" w:rsidRPr="00A5213F" w:rsidRDefault="00835240" w:rsidP="002E4566">
            <w:pPr>
              <w:jc w:val="center"/>
              <w:rPr>
                <w:color w:val="000000"/>
              </w:rPr>
            </w:pPr>
            <w:r>
              <w:rPr>
                <w:color w:val="000000"/>
              </w:rPr>
              <w:t>5</w:t>
            </w:r>
          </w:p>
        </w:tc>
        <w:tc>
          <w:tcPr>
            <w:tcW w:w="1275" w:type="dxa"/>
          </w:tcPr>
          <w:p w14:paraId="7C1767F8" w14:textId="669D3CFC" w:rsidR="003F117D" w:rsidRPr="00A5213F" w:rsidRDefault="00835240" w:rsidP="002E4566">
            <w:pPr>
              <w:jc w:val="center"/>
              <w:rPr>
                <w:color w:val="000000"/>
              </w:rPr>
            </w:pPr>
            <w:r>
              <w:rPr>
                <w:color w:val="000000"/>
              </w:rPr>
              <w:t>5</w:t>
            </w:r>
            <w:r w:rsidR="003F117D" w:rsidRPr="00A5213F">
              <w:rPr>
                <w:color w:val="000000"/>
              </w:rPr>
              <w:t>0</w:t>
            </w:r>
          </w:p>
        </w:tc>
      </w:tr>
      <w:tr w:rsidR="003F117D" w:rsidRPr="00A5213F" w14:paraId="679D63A6" w14:textId="77777777" w:rsidTr="003F117D">
        <w:tc>
          <w:tcPr>
            <w:tcW w:w="704" w:type="dxa"/>
            <w:tcBorders>
              <w:top w:val="single" w:sz="4" w:space="0" w:color="auto"/>
              <w:left w:val="single" w:sz="4" w:space="0" w:color="auto"/>
              <w:bottom w:val="single" w:sz="4" w:space="0" w:color="auto"/>
              <w:right w:val="single" w:sz="4" w:space="0" w:color="auto"/>
            </w:tcBorders>
          </w:tcPr>
          <w:p w14:paraId="1CE4152C" w14:textId="2BD8B4DF" w:rsidR="003F117D" w:rsidRPr="00A5213F" w:rsidRDefault="00297D0C" w:rsidP="003F117D">
            <w:pPr>
              <w:pStyle w:val="Geenafstand"/>
            </w:pPr>
            <w:r w:rsidRPr="00A5213F">
              <w:t>W8</w:t>
            </w:r>
          </w:p>
        </w:tc>
        <w:tc>
          <w:tcPr>
            <w:tcW w:w="586" w:type="dxa"/>
            <w:tcBorders>
              <w:top w:val="single" w:sz="4" w:space="0" w:color="auto"/>
              <w:left w:val="single" w:sz="4" w:space="0" w:color="auto"/>
              <w:bottom w:val="single" w:sz="4" w:space="0" w:color="auto"/>
              <w:right w:val="single" w:sz="4" w:space="0" w:color="auto"/>
            </w:tcBorders>
          </w:tcPr>
          <w:p w14:paraId="750D06D5" w14:textId="77777777" w:rsidR="003F117D" w:rsidRPr="00A5213F" w:rsidRDefault="003F117D" w:rsidP="002E4566">
            <w:pPr>
              <w:suppressLineNumbers/>
              <w:tabs>
                <w:tab w:val="left" w:pos="1418"/>
              </w:tabs>
              <w:rPr>
                <w:rFonts w:cs="Arial"/>
                <w:szCs w:val="20"/>
              </w:rPr>
            </w:pPr>
            <w:r w:rsidRPr="00A5213F">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0FCC0F05" w14:textId="77777777" w:rsidR="003F117D" w:rsidRPr="00A5213F" w:rsidRDefault="003F117D" w:rsidP="002E4566">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2268ED30" w14:textId="77777777" w:rsidR="003F117D" w:rsidRPr="00A5213F" w:rsidRDefault="003F117D" w:rsidP="002E4566">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2E601105" w14:textId="77777777" w:rsidR="003F117D" w:rsidRPr="00A5213F" w:rsidRDefault="003F117D" w:rsidP="002E4566">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3679CAB4" w14:textId="77777777" w:rsidR="003F117D" w:rsidRPr="00A5213F" w:rsidRDefault="003F117D" w:rsidP="002E4566">
            <w:pPr>
              <w:tabs>
                <w:tab w:val="left" w:pos="900"/>
              </w:tabs>
              <w:rPr>
                <w:rFonts w:cs="Arial"/>
                <w:color w:val="FF0000"/>
                <w:szCs w:val="20"/>
              </w:rPr>
            </w:pPr>
          </w:p>
        </w:tc>
        <w:tc>
          <w:tcPr>
            <w:tcW w:w="862" w:type="dxa"/>
            <w:tcBorders>
              <w:top w:val="single" w:sz="4" w:space="0" w:color="auto"/>
              <w:left w:val="single" w:sz="4" w:space="0" w:color="auto"/>
              <w:bottom w:val="single" w:sz="4" w:space="0" w:color="auto"/>
            </w:tcBorders>
          </w:tcPr>
          <w:p w14:paraId="796225B7" w14:textId="77777777" w:rsidR="003F117D" w:rsidRPr="00A5213F" w:rsidRDefault="003F117D" w:rsidP="002E4566">
            <w:pPr>
              <w:tabs>
                <w:tab w:val="left" w:pos="900"/>
              </w:tabs>
              <w:rPr>
                <w:rFonts w:cs="Arial"/>
                <w:color w:val="FF0000"/>
                <w:szCs w:val="20"/>
              </w:rPr>
            </w:pPr>
          </w:p>
        </w:tc>
        <w:tc>
          <w:tcPr>
            <w:tcW w:w="851" w:type="dxa"/>
            <w:tcBorders>
              <w:top w:val="single" w:sz="4" w:space="0" w:color="auto"/>
              <w:left w:val="single" w:sz="4" w:space="0" w:color="auto"/>
              <w:bottom w:val="single" w:sz="4" w:space="0" w:color="auto"/>
            </w:tcBorders>
          </w:tcPr>
          <w:p w14:paraId="454DE4E0" w14:textId="79E962E9" w:rsidR="003F117D" w:rsidRPr="00A5213F" w:rsidRDefault="00835240" w:rsidP="002E4566">
            <w:pPr>
              <w:tabs>
                <w:tab w:val="left" w:pos="900"/>
              </w:tabs>
              <w:jc w:val="center"/>
              <w:rPr>
                <w:rFonts w:cs="Arial"/>
                <w:color w:val="000000"/>
                <w:szCs w:val="20"/>
              </w:rPr>
            </w:pPr>
            <w:r>
              <w:rPr>
                <w:rFonts w:cs="Arial"/>
                <w:color w:val="000000"/>
                <w:szCs w:val="20"/>
              </w:rPr>
              <w:t>8,5</w:t>
            </w:r>
          </w:p>
        </w:tc>
        <w:tc>
          <w:tcPr>
            <w:tcW w:w="1275" w:type="dxa"/>
            <w:tcBorders>
              <w:top w:val="single" w:sz="4" w:space="0" w:color="auto"/>
              <w:left w:val="single" w:sz="4" w:space="0" w:color="auto"/>
              <w:bottom w:val="single" w:sz="4" w:space="0" w:color="auto"/>
            </w:tcBorders>
          </w:tcPr>
          <w:p w14:paraId="585247E8" w14:textId="6D194F47" w:rsidR="003F117D" w:rsidRPr="00A5213F" w:rsidRDefault="00835240" w:rsidP="002E4566">
            <w:pPr>
              <w:tabs>
                <w:tab w:val="left" w:pos="900"/>
              </w:tabs>
              <w:jc w:val="center"/>
              <w:rPr>
                <w:rFonts w:cs="Arial"/>
                <w:color w:val="000000"/>
                <w:szCs w:val="20"/>
              </w:rPr>
            </w:pPr>
            <w:r>
              <w:rPr>
                <w:rFonts w:cs="Arial"/>
                <w:color w:val="000000"/>
                <w:szCs w:val="20"/>
              </w:rPr>
              <w:t>85</w:t>
            </w:r>
          </w:p>
        </w:tc>
      </w:tr>
      <w:tr w:rsidR="003F117D" w:rsidRPr="00A5213F" w14:paraId="0DFA5EC0" w14:textId="77777777" w:rsidTr="003F117D">
        <w:tc>
          <w:tcPr>
            <w:tcW w:w="704" w:type="dxa"/>
            <w:tcBorders>
              <w:top w:val="single" w:sz="4" w:space="0" w:color="auto"/>
              <w:left w:val="single" w:sz="4" w:space="0" w:color="auto"/>
              <w:bottom w:val="single" w:sz="4" w:space="0" w:color="auto"/>
              <w:right w:val="single" w:sz="4" w:space="0" w:color="auto"/>
            </w:tcBorders>
          </w:tcPr>
          <w:p w14:paraId="7E14C731" w14:textId="0D6E5845" w:rsidR="003F117D" w:rsidRPr="00A5213F" w:rsidRDefault="00297D0C" w:rsidP="002E4566">
            <w:pPr>
              <w:pStyle w:val="Geenafstand"/>
            </w:pPr>
            <w:r w:rsidRPr="00A5213F">
              <w:lastRenderedPageBreak/>
              <w:t>W9</w:t>
            </w:r>
          </w:p>
        </w:tc>
        <w:tc>
          <w:tcPr>
            <w:tcW w:w="586" w:type="dxa"/>
            <w:tcBorders>
              <w:top w:val="single" w:sz="4" w:space="0" w:color="auto"/>
              <w:left w:val="single" w:sz="4" w:space="0" w:color="auto"/>
              <w:bottom w:val="single" w:sz="4" w:space="0" w:color="auto"/>
              <w:right w:val="single" w:sz="4" w:space="0" w:color="auto"/>
            </w:tcBorders>
          </w:tcPr>
          <w:p w14:paraId="7E2AA266" w14:textId="77777777" w:rsidR="003F117D" w:rsidRPr="00A5213F" w:rsidRDefault="003F117D" w:rsidP="002E4566">
            <w:pPr>
              <w:suppressLineNumbers/>
              <w:tabs>
                <w:tab w:val="left" w:pos="1418"/>
              </w:tabs>
              <w:rPr>
                <w:rFonts w:cs="Arial"/>
                <w:szCs w:val="20"/>
              </w:rPr>
            </w:pPr>
            <w:r w:rsidRPr="00A5213F">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44A53025" w14:textId="77777777" w:rsidR="003F117D" w:rsidRPr="00A5213F" w:rsidRDefault="003F117D" w:rsidP="002E4566">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1034D67C" w14:textId="77777777" w:rsidR="003F117D" w:rsidRPr="00A5213F" w:rsidRDefault="003F117D" w:rsidP="002E4566">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5614FAC2" w14:textId="77777777" w:rsidR="003F117D" w:rsidRPr="00A5213F" w:rsidRDefault="003F117D" w:rsidP="002E4566">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7DE4C8A7" w14:textId="77777777" w:rsidR="003F117D" w:rsidRPr="00A5213F" w:rsidRDefault="003F117D" w:rsidP="002E4566">
            <w:pPr>
              <w:pStyle w:val="technischewens"/>
              <w:rPr>
                <w:rFonts w:cs="Arial"/>
              </w:rPr>
            </w:pPr>
          </w:p>
        </w:tc>
        <w:tc>
          <w:tcPr>
            <w:tcW w:w="862" w:type="dxa"/>
            <w:tcBorders>
              <w:top w:val="single" w:sz="4" w:space="0" w:color="auto"/>
              <w:left w:val="single" w:sz="4" w:space="0" w:color="auto"/>
              <w:bottom w:val="single" w:sz="4" w:space="0" w:color="auto"/>
            </w:tcBorders>
          </w:tcPr>
          <w:p w14:paraId="4CF2A940" w14:textId="77777777" w:rsidR="003F117D" w:rsidRPr="00A5213F" w:rsidRDefault="003F117D" w:rsidP="002E4566">
            <w:pPr>
              <w:pStyle w:val="technischewens"/>
              <w:rPr>
                <w:rFonts w:cs="Arial"/>
              </w:rPr>
            </w:pPr>
          </w:p>
        </w:tc>
        <w:tc>
          <w:tcPr>
            <w:tcW w:w="851" w:type="dxa"/>
            <w:tcBorders>
              <w:top w:val="single" w:sz="4" w:space="0" w:color="auto"/>
              <w:left w:val="single" w:sz="4" w:space="0" w:color="auto"/>
              <w:bottom w:val="single" w:sz="4" w:space="0" w:color="auto"/>
            </w:tcBorders>
          </w:tcPr>
          <w:p w14:paraId="1453DC63" w14:textId="3A06604E" w:rsidR="003F117D" w:rsidRPr="00A5213F" w:rsidRDefault="00835240" w:rsidP="002E4566">
            <w:pPr>
              <w:pStyle w:val="technischewens"/>
              <w:jc w:val="center"/>
              <w:rPr>
                <w:rFonts w:cs="Arial"/>
                <w:color w:val="000000"/>
              </w:rPr>
            </w:pPr>
            <w:r>
              <w:rPr>
                <w:rFonts w:cs="Arial"/>
                <w:color w:val="000000"/>
              </w:rPr>
              <w:t>40</w:t>
            </w:r>
          </w:p>
        </w:tc>
        <w:tc>
          <w:tcPr>
            <w:tcW w:w="1275" w:type="dxa"/>
            <w:tcBorders>
              <w:top w:val="single" w:sz="4" w:space="0" w:color="auto"/>
              <w:left w:val="single" w:sz="4" w:space="0" w:color="auto"/>
              <w:bottom w:val="single" w:sz="4" w:space="0" w:color="auto"/>
            </w:tcBorders>
          </w:tcPr>
          <w:p w14:paraId="703A7729" w14:textId="7819265B" w:rsidR="003F117D" w:rsidRPr="00A5213F" w:rsidRDefault="00835240" w:rsidP="002E4566">
            <w:pPr>
              <w:pStyle w:val="technischewens"/>
              <w:jc w:val="center"/>
              <w:rPr>
                <w:rFonts w:cs="Arial"/>
                <w:color w:val="000000"/>
              </w:rPr>
            </w:pPr>
            <w:r>
              <w:rPr>
                <w:rFonts w:cs="Arial"/>
                <w:color w:val="000000"/>
              </w:rPr>
              <w:t>40</w:t>
            </w:r>
          </w:p>
        </w:tc>
      </w:tr>
      <w:tr w:rsidR="003F117D" w:rsidRPr="00A5213F" w14:paraId="7FEA647E" w14:textId="77777777" w:rsidTr="003F117D">
        <w:tc>
          <w:tcPr>
            <w:tcW w:w="704" w:type="dxa"/>
            <w:tcBorders>
              <w:top w:val="single" w:sz="4" w:space="0" w:color="auto"/>
              <w:left w:val="single" w:sz="4" w:space="0" w:color="auto"/>
              <w:bottom w:val="single" w:sz="4" w:space="0" w:color="auto"/>
              <w:right w:val="single" w:sz="4" w:space="0" w:color="auto"/>
            </w:tcBorders>
          </w:tcPr>
          <w:p w14:paraId="5911B328" w14:textId="189EAD54" w:rsidR="003F117D" w:rsidRPr="00A5213F" w:rsidRDefault="003F117D" w:rsidP="003F117D">
            <w:pPr>
              <w:pStyle w:val="Geenafstand"/>
            </w:pPr>
            <w:r w:rsidRPr="00A5213F">
              <w:t>W</w:t>
            </w:r>
            <w:r w:rsidR="00297D0C" w:rsidRPr="00A5213F">
              <w:t>10</w:t>
            </w:r>
          </w:p>
        </w:tc>
        <w:tc>
          <w:tcPr>
            <w:tcW w:w="586" w:type="dxa"/>
            <w:tcBorders>
              <w:top w:val="single" w:sz="4" w:space="0" w:color="auto"/>
              <w:left w:val="single" w:sz="4" w:space="0" w:color="auto"/>
              <w:bottom w:val="single" w:sz="4" w:space="0" w:color="auto"/>
              <w:right w:val="single" w:sz="4" w:space="0" w:color="auto"/>
            </w:tcBorders>
          </w:tcPr>
          <w:p w14:paraId="1712E358" w14:textId="77777777" w:rsidR="003F117D" w:rsidRPr="00A5213F" w:rsidRDefault="003F117D" w:rsidP="002E4566">
            <w:pPr>
              <w:suppressLineNumbers/>
              <w:tabs>
                <w:tab w:val="left" w:pos="1418"/>
              </w:tabs>
              <w:rPr>
                <w:rFonts w:cs="Arial"/>
                <w:szCs w:val="20"/>
              </w:rPr>
            </w:pPr>
            <w:r w:rsidRPr="00A5213F">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4AA86A54" w14:textId="77777777" w:rsidR="003F117D" w:rsidRPr="00A5213F" w:rsidRDefault="003F117D" w:rsidP="002E4566">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3A03FDAB" w14:textId="77777777" w:rsidR="003F117D" w:rsidRPr="00A5213F" w:rsidRDefault="003F117D" w:rsidP="002E4566">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46276B34" w14:textId="77777777" w:rsidR="003F117D" w:rsidRPr="00A5213F" w:rsidRDefault="003F117D" w:rsidP="002E4566">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71487ACF" w14:textId="77777777" w:rsidR="003F117D" w:rsidRPr="00A5213F" w:rsidRDefault="003F117D" w:rsidP="002E4566">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049C5E00" w14:textId="77777777" w:rsidR="003F117D" w:rsidRPr="00A5213F" w:rsidRDefault="003F117D" w:rsidP="002E4566">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7DCED0C8" w14:textId="7C9A23A9" w:rsidR="003F117D" w:rsidRPr="00A5213F" w:rsidRDefault="00835240" w:rsidP="002E4566">
            <w:pPr>
              <w:pStyle w:val="technischewens"/>
              <w:jc w:val="center"/>
              <w:rPr>
                <w:rFonts w:cs="Arial"/>
                <w:color w:val="000000"/>
              </w:rPr>
            </w:pPr>
            <w:r>
              <w:rPr>
                <w:rFonts w:cs="Arial"/>
                <w:color w:val="000000"/>
              </w:rPr>
              <w:t>70</w:t>
            </w:r>
          </w:p>
        </w:tc>
        <w:tc>
          <w:tcPr>
            <w:tcW w:w="1275" w:type="dxa"/>
            <w:tcBorders>
              <w:top w:val="single" w:sz="4" w:space="0" w:color="auto"/>
              <w:left w:val="single" w:sz="4" w:space="0" w:color="auto"/>
              <w:bottom w:val="single" w:sz="4" w:space="0" w:color="auto"/>
            </w:tcBorders>
          </w:tcPr>
          <w:p w14:paraId="022C7E00" w14:textId="61E3C517" w:rsidR="003F117D" w:rsidRPr="00A5213F" w:rsidRDefault="00835240" w:rsidP="002E4566">
            <w:pPr>
              <w:pStyle w:val="technischewens"/>
              <w:jc w:val="center"/>
              <w:rPr>
                <w:rFonts w:cs="Arial"/>
                <w:color w:val="000000"/>
              </w:rPr>
            </w:pPr>
            <w:r>
              <w:rPr>
                <w:rFonts w:cs="Arial"/>
                <w:color w:val="000000"/>
              </w:rPr>
              <w:t>70</w:t>
            </w:r>
          </w:p>
        </w:tc>
      </w:tr>
    </w:tbl>
    <w:p w14:paraId="5E1E3334" w14:textId="77777777" w:rsidR="003F117D" w:rsidRPr="00A5213F" w:rsidRDefault="003F117D" w:rsidP="00DC1191">
      <w:pPr>
        <w:pStyle w:val="Geenafstand"/>
      </w:pPr>
    </w:p>
    <w:p w14:paraId="479F455B" w14:textId="318D2660" w:rsidR="00A84F30" w:rsidRPr="00A5213F" w:rsidRDefault="00352CBE" w:rsidP="00A84F30">
      <w:pPr>
        <w:pStyle w:val="KOP3"/>
        <w:numPr>
          <w:ilvl w:val="2"/>
          <w:numId w:val="38"/>
        </w:numPr>
      </w:pPr>
      <w:bookmarkStart w:id="94" w:name="_Toc410226851"/>
      <w:r>
        <w:t>Sub-g</w:t>
      </w:r>
      <w:r w:rsidR="00A84F30" w:rsidRPr="00A5213F">
        <w:t>unningcriterium Projectplan</w:t>
      </w:r>
      <w:bookmarkEnd w:id="94"/>
    </w:p>
    <w:p w14:paraId="2EAD684E" w14:textId="304B6C45" w:rsidR="00DC6115" w:rsidRPr="00A5213F" w:rsidRDefault="00DC6115" w:rsidP="00DC6115">
      <w:pPr>
        <w:pStyle w:val="Geenafstand"/>
      </w:pPr>
      <w:r w:rsidRPr="00A5213F">
        <w:t xml:space="preserve">Voor </w:t>
      </w:r>
      <w:r w:rsidR="00DC1191" w:rsidRPr="00A5213F">
        <w:t>het Projectplan, w.1 tot en met w6.,</w:t>
      </w:r>
      <w:r w:rsidR="00354B40">
        <w:t xml:space="preserve"> kan maximaal 155</w:t>
      </w:r>
      <w:r w:rsidRPr="00A5213F">
        <w:t xml:space="preserve"> punten van de 1000 punten gescoord worden.</w:t>
      </w:r>
    </w:p>
    <w:p w14:paraId="2DAE013D" w14:textId="77777777" w:rsidR="00DC1191" w:rsidRPr="00A5213F" w:rsidRDefault="00DC1191" w:rsidP="00DC6115">
      <w:pPr>
        <w:pStyle w:val="Geenafstand"/>
      </w:pPr>
    </w:p>
    <w:p w14:paraId="4D875399" w14:textId="2C1878D5" w:rsidR="00DC6115" w:rsidRPr="00A5213F" w:rsidRDefault="00DC6115" w:rsidP="00DC6115">
      <w:pPr>
        <w:pStyle w:val="Geenafstand"/>
      </w:pPr>
      <w:r w:rsidRPr="00A5213F">
        <w:t xml:space="preserve">Ieder lid van </w:t>
      </w:r>
      <w:r w:rsidR="006D7433" w:rsidRPr="00A5213F">
        <w:t xml:space="preserve">het </w:t>
      </w:r>
      <w:r w:rsidR="00297D0C" w:rsidRPr="00A5213F">
        <w:t>Projectteam</w:t>
      </w:r>
      <w:r w:rsidRPr="00A5213F">
        <w:t xml:space="preserve"> zal individueel een beoordeling </w:t>
      </w:r>
      <w:r w:rsidR="00DC1191" w:rsidRPr="00A5213F">
        <w:t xml:space="preserve">met toelichting </w:t>
      </w:r>
      <w:r w:rsidRPr="00A5213F">
        <w:t xml:space="preserve">uitbrengen. </w:t>
      </w:r>
    </w:p>
    <w:p w14:paraId="07724B91" w14:textId="77777777" w:rsidR="00DC1191" w:rsidRPr="00A5213F" w:rsidRDefault="00DC1191" w:rsidP="00DC6115">
      <w:pPr>
        <w:pStyle w:val="Geenafstand"/>
      </w:pPr>
    </w:p>
    <w:p w14:paraId="5B9EF790" w14:textId="4D504C2B" w:rsidR="00DC6115" w:rsidRPr="00A5213F" w:rsidRDefault="00747D60" w:rsidP="00DC6115">
      <w:pPr>
        <w:pStyle w:val="Geenafstand"/>
      </w:pPr>
      <w:r w:rsidRPr="00A5213F">
        <w:t xml:space="preserve">Ieder </w:t>
      </w:r>
      <w:r w:rsidR="00DC6115" w:rsidRPr="00A5213F">
        <w:t xml:space="preserve">lid beoordeelt per wens of deze voor 20, 40, 60, 80 of 100% voldoet aan zijn oordeel. </w:t>
      </w:r>
    </w:p>
    <w:p w14:paraId="46C9BB50" w14:textId="77777777" w:rsidR="00DC1191" w:rsidRPr="00A5213F" w:rsidRDefault="00DC1191" w:rsidP="00DC6115">
      <w:pPr>
        <w:pStyle w:val="Geenafstand"/>
      </w:pPr>
    </w:p>
    <w:p w14:paraId="7C8C2720" w14:textId="77777777" w:rsidR="00DC6115" w:rsidRPr="00A5213F" w:rsidRDefault="00DC6115" w:rsidP="00DC6115">
      <w:pPr>
        <w:pStyle w:val="Geenafstand"/>
      </w:pPr>
      <w:r w:rsidRPr="00A5213F">
        <w:t>Inschrijver dient de verdeling in procenten respectievelijk te lezen als: slecht-matig-voldoende-goed-zeer goed.</w:t>
      </w:r>
    </w:p>
    <w:p w14:paraId="27C5F255" w14:textId="77777777" w:rsidR="00DC6115" w:rsidRPr="00A5213F" w:rsidRDefault="00DC6115" w:rsidP="00DC6115">
      <w:pPr>
        <w:pStyle w:val="Geenafstand"/>
      </w:pPr>
    </w:p>
    <w:p w14:paraId="7BAA9EEE" w14:textId="41E04BAF" w:rsidR="00DC1191" w:rsidRPr="00DC1191" w:rsidRDefault="00DC1191" w:rsidP="00DC1191">
      <w:r w:rsidRPr="00A5213F">
        <w:rPr>
          <w:b/>
        </w:rPr>
        <w:t>De beoordeling van het Projectplan</w:t>
      </w:r>
      <w:r>
        <w:rPr>
          <w:b/>
        </w:rPr>
        <w:t xml:space="preserve"> </w:t>
      </w:r>
      <w:r w:rsidRPr="006D7433">
        <w:rPr>
          <w:b/>
        </w:rPr>
        <w:t>vindt plaats op</w:t>
      </w:r>
      <w:r>
        <w:rPr>
          <w:b/>
        </w:rPr>
        <w:t xml:space="preserve"> basis van de</w:t>
      </w:r>
      <w:r w:rsidRPr="006D7433">
        <w:rPr>
          <w:b/>
        </w:rPr>
        <w:t xml:space="preserve"> in de onderstaande tabel opgenomen </w:t>
      </w:r>
      <w:r>
        <w:rPr>
          <w:b/>
        </w:rPr>
        <w:t>wensen en scores</w:t>
      </w:r>
      <w:r>
        <w:t>:</w:t>
      </w:r>
    </w:p>
    <w:p w14:paraId="1433240A" w14:textId="77777777" w:rsidR="00DC6115" w:rsidRPr="00A84F30" w:rsidRDefault="00DC6115" w:rsidP="00DC6115">
      <w:pPr>
        <w:pStyle w:val="Geenafstand"/>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628"/>
        <w:gridCol w:w="772"/>
        <w:gridCol w:w="772"/>
        <w:gridCol w:w="772"/>
        <w:gridCol w:w="772"/>
        <w:gridCol w:w="862"/>
        <w:gridCol w:w="851"/>
        <w:gridCol w:w="1275"/>
      </w:tblGrid>
      <w:tr w:rsidR="00DC6115" w:rsidRPr="00747D60" w14:paraId="33791572" w14:textId="77777777" w:rsidTr="002E4566">
        <w:trPr>
          <w:trHeight w:val="367"/>
        </w:trPr>
        <w:tc>
          <w:tcPr>
            <w:tcW w:w="1290" w:type="dxa"/>
            <w:gridSpan w:val="2"/>
            <w:tcBorders>
              <w:top w:val="single" w:sz="4" w:space="0" w:color="auto"/>
              <w:left w:val="single" w:sz="4" w:space="0" w:color="auto"/>
              <w:bottom w:val="single" w:sz="4" w:space="0" w:color="auto"/>
              <w:right w:val="single" w:sz="4" w:space="0" w:color="auto"/>
            </w:tcBorders>
          </w:tcPr>
          <w:p w14:paraId="08FA3CFF" w14:textId="142718B2" w:rsidR="00DC6115" w:rsidRPr="00A5213F" w:rsidRDefault="00DC6115" w:rsidP="00297D0C">
            <w:pPr>
              <w:pStyle w:val="Geenafstand"/>
              <w:rPr>
                <w:b/>
              </w:rPr>
            </w:pPr>
            <w:r w:rsidRPr="00A5213F">
              <w:rPr>
                <w:b/>
              </w:rPr>
              <w:t xml:space="preserve">Aantal punten per </w:t>
            </w:r>
            <w:r w:rsidR="00297D0C" w:rsidRPr="00A5213F">
              <w:rPr>
                <w:b/>
              </w:rPr>
              <w:t>wens</w:t>
            </w:r>
          </w:p>
        </w:tc>
        <w:tc>
          <w:tcPr>
            <w:tcW w:w="772" w:type="dxa"/>
            <w:tcBorders>
              <w:top w:val="single" w:sz="4" w:space="0" w:color="auto"/>
              <w:left w:val="single" w:sz="4" w:space="0" w:color="auto"/>
              <w:bottom w:val="single" w:sz="4" w:space="0" w:color="auto"/>
              <w:right w:val="single" w:sz="4" w:space="0" w:color="auto"/>
            </w:tcBorders>
          </w:tcPr>
          <w:p w14:paraId="0302C04F" w14:textId="77777777" w:rsidR="00DC6115" w:rsidRPr="00747D60" w:rsidRDefault="00DC6115" w:rsidP="002E4566">
            <w:pPr>
              <w:pStyle w:val="Geenafstand"/>
              <w:rPr>
                <w:b/>
                <w:color w:val="FF0000"/>
              </w:rPr>
            </w:pPr>
            <w:r w:rsidRPr="00747D60">
              <w:rPr>
                <w:b/>
                <w:color w:val="000000"/>
              </w:rPr>
              <w:t>Score 20 %</w:t>
            </w:r>
          </w:p>
        </w:tc>
        <w:tc>
          <w:tcPr>
            <w:tcW w:w="772" w:type="dxa"/>
            <w:tcBorders>
              <w:top w:val="single" w:sz="4" w:space="0" w:color="auto"/>
              <w:left w:val="single" w:sz="4" w:space="0" w:color="auto"/>
              <w:bottom w:val="single" w:sz="4" w:space="0" w:color="auto"/>
              <w:right w:val="single" w:sz="4" w:space="0" w:color="auto"/>
            </w:tcBorders>
          </w:tcPr>
          <w:p w14:paraId="1B98369F" w14:textId="77777777" w:rsidR="00DC6115" w:rsidRPr="00747D60" w:rsidRDefault="00DC6115" w:rsidP="002E4566">
            <w:pPr>
              <w:pStyle w:val="Geenafstand"/>
              <w:rPr>
                <w:b/>
                <w:color w:val="FF0000"/>
              </w:rPr>
            </w:pPr>
            <w:r w:rsidRPr="00747D60">
              <w:rPr>
                <w:b/>
                <w:color w:val="000000"/>
              </w:rPr>
              <w:t>Score 40 %</w:t>
            </w:r>
          </w:p>
        </w:tc>
        <w:tc>
          <w:tcPr>
            <w:tcW w:w="772" w:type="dxa"/>
            <w:tcBorders>
              <w:top w:val="single" w:sz="4" w:space="0" w:color="auto"/>
              <w:left w:val="single" w:sz="4" w:space="0" w:color="auto"/>
              <w:bottom w:val="single" w:sz="4" w:space="0" w:color="auto"/>
              <w:right w:val="single" w:sz="4" w:space="0" w:color="auto"/>
            </w:tcBorders>
          </w:tcPr>
          <w:p w14:paraId="397433C7" w14:textId="77777777" w:rsidR="00DC6115" w:rsidRPr="00747D60" w:rsidRDefault="00DC6115" w:rsidP="002E4566">
            <w:pPr>
              <w:pStyle w:val="Geenafstand"/>
              <w:rPr>
                <w:b/>
                <w:color w:val="FF0000"/>
              </w:rPr>
            </w:pPr>
            <w:r w:rsidRPr="00747D60">
              <w:rPr>
                <w:b/>
                <w:color w:val="000000"/>
              </w:rPr>
              <w:t>Score 60 %</w:t>
            </w:r>
          </w:p>
        </w:tc>
        <w:tc>
          <w:tcPr>
            <w:tcW w:w="772" w:type="dxa"/>
            <w:tcBorders>
              <w:top w:val="single" w:sz="4" w:space="0" w:color="auto"/>
              <w:left w:val="single" w:sz="4" w:space="0" w:color="auto"/>
              <w:bottom w:val="single" w:sz="4" w:space="0" w:color="auto"/>
              <w:right w:val="single" w:sz="4" w:space="0" w:color="auto"/>
            </w:tcBorders>
          </w:tcPr>
          <w:p w14:paraId="39F324BF" w14:textId="77777777" w:rsidR="00DC6115" w:rsidRPr="00747D60" w:rsidRDefault="00DC6115" w:rsidP="002E4566">
            <w:pPr>
              <w:pStyle w:val="Geenafstand"/>
              <w:rPr>
                <w:b/>
                <w:color w:val="FF0000"/>
              </w:rPr>
            </w:pPr>
            <w:r w:rsidRPr="00747D60">
              <w:rPr>
                <w:b/>
                <w:color w:val="000000"/>
              </w:rPr>
              <w:t>Score 80 %</w:t>
            </w:r>
          </w:p>
        </w:tc>
        <w:tc>
          <w:tcPr>
            <w:tcW w:w="862" w:type="dxa"/>
            <w:tcBorders>
              <w:top w:val="single" w:sz="4" w:space="0" w:color="auto"/>
              <w:left w:val="single" w:sz="4" w:space="0" w:color="auto"/>
              <w:bottom w:val="single" w:sz="4" w:space="0" w:color="auto"/>
              <w:right w:val="single" w:sz="4" w:space="0" w:color="auto"/>
            </w:tcBorders>
          </w:tcPr>
          <w:p w14:paraId="3FD589DB" w14:textId="77777777" w:rsidR="00DC6115" w:rsidRPr="00747D60" w:rsidRDefault="00DC6115" w:rsidP="002E4566">
            <w:pPr>
              <w:pStyle w:val="Geenafstand"/>
              <w:rPr>
                <w:b/>
                <w:color w:val="FF0000"/>
              </w:rPr>
            </w:pPr>
            <w:r w:rsidRPr="00747D60">
              <w:rPr>
                <w:b/>
                <w:color w:val="000000"/>
              </w:rPr>
              <w:t>Score 100 %</w:t>
            </w:r>
          </w:p>
        </w:tc>
        <w:tc>
          <w:tcPr>
            <w:tcW w:w="851" w:type="dxa"/>
            <w:tcBorders>
              <w:top w:val="single" w:sz="4" w:space="0" w:color="auto"/>
              <w:left w:val="single" w:sz="4" w:space="0" w:color="auto"/>
              <w:bottom w:val="single" w:sz="4" w:space="0" w:color="auto"/>
              <w:right w:val="single" w:sz="4" w:space="0" w:color="auto"/>
            </w:tcBorders>
          </w:tcPr>
          <w:p w14:paraId="7E16618F" w14:textId="77777777" w:rsidR="00DC6115" w:rsidRPr="00747D60" w:rsidRDefault="00DC6115" w:rsidP="002E4566">
            <w:pPr>
              <w:pStyle w:val="Geenafstand"/>
              <w:rPr>
                <w:b/>
                <w:color w:val="000000"/>
              </w:rPr>
            </w:pPr>
            <w:r w:rsidRPr="00747D60">
              <w:rPr>
                <w:b/>
                <w:color w:val="000000"/>
              </w:rPr>
              <w:t>Weeg-</w:t>
            </w:r>
          </w:p>
          <w:p w14:paraId="3BA9A455" w14:textId="77777777" w:rsidR="00DC6115" w:rsidRPr="00747D60" w:rsidRDefault="00DC6115" w:rsidP="002E4566">
            <w:pPr>
              <w:pStyle w:val="Geenafstand"/>
              <w:rPr>
                <w:b/>
                <w:color w:val="000000"/>
              </w:rPr>
            </w:pPr>
            <w:r w:rsidRPr="00747D60">
              <w:rPr>
                <w:b/>
                <w:color w:val="000000"/>
              </w:rPr>
              <w:t>factor</w:t>
            </w:r>
          </w:p>
        </w:tc>
        <w:tc>
          <w:tcPr>
            <w:tcW w:w="1275" w:type="dxa"/>
            <w:tcBorders>
              <w:top w:val="single" w:sz="4" w:space="0" w:color="auto"/>
              <w:left w:val="single" w:sz="4" w:space="0" w:color="auto"/>
              <w:bottom w:val="single" w:sz="4" w:space="0" w:color="auto"/>
              <w:right w:val="single" w:sz="4" w:space="0" w:color="auto"/>
            </w:tcBorders>
          </w:tcPr>
          <w:p w14:paraId="1BA7AA16" w14:textId="77777777" w:rsidR="00B62A89" w:rsidRDefault="00B62A89" w:rsidP="00B62A89">
            <w:pPr>
              <w:pStyle w:val="Geenafstand"/>
              <w:rPr>
                <w:b/>
                <w:color w:val="000000"/>
              </w:rPr>
            </w:pPr>
            <w:r>
              <w:rPr>
                <w:b/>
                <w:color w:val="000000"/>
              </w:rPr>
              <w:t xml:space="preserve">Maximale </w:t>
            </w:r>
          </w:p>
          <w:p w14:paraId="7612349B" w14:textId="0A34CCC9" w:rsidR="00DC6115" w:rsidRPr="00747D60" w:rsidRDefault="00B62A89" w:rsidP="00B62A89">
            <w:pPr>
              <w:pStyle w:val="Geenafstand"/>
              <w:rPr>
                <w:b/>
                <w:color w:val="000000"/>
              </w:rPr>
            </w:pPr>
            <w:r>
              <w:rPr>
                <w:b/>
                <w:color w:val="000000"/>
              </w:rPr>
              <w:t>e</w:t>
            </w:r>
            <w:r w:rsidRPr="006D7433">
              <w:rPr>
                <w:b/>
                <w:color w:val="000000"/>
              </w:rPr>
              <w:t>indscore</w:t>
            </w:r>
          </w:p>
        </w:tc>
      </w:tr>
      <w:tr w:rsidR="00DC6115" w:rsidRPr="00747D60" w14:paraId="7481AEC6" w14:textId="77777777" w:rsidTr="002E4566">
        <w:tc>
          <w:tcPr>
            <w:tcW w:w="662" w:type="dxa"/>
          </w:tcPr>
          <w:p w14:paraId="4738890F" w14:textId="675D7682" w:rsidR="00DC6115" w:rsidRPr="00A5213F" w:rsidRDefault="00297D0C" w:rsidP="002E4566">
            <w:pPr>
              <w:pStyle w:val="Geenafstand"/>
            </w:pPr>
            <w:r w:rsidRPr="00A5213F">
              <w:t>W1</w:t>
            </w:r>
          </w:p>
        </w:tc>
        <w:tc>
          <w:tcPr>
            <w:tcW w:w="628" w:type="dxa"/>
          </w:tcPr>
          <w:p w14:paraId="5EEEEBB3" w14:textId="77777777" w:rsidR="00DC6115" w:rsidRPr="00A5213F" w:rsidRDefault="00DC6115" w:rsidP="002E4566">
            <w:pPr>
              <w:suppressLineNumbers/>
              <w:tabs>
                <w:tab w:val="left" w:pos="1418"/>
              </w:tabs>
            </w:pPr>
            <w:r w:rsidRPr="00A5213F">
              <w:t>10</w:t>
            </w:r>
          </w:p>
        </w:tc>
        <w:tc>
          <w:tcPr>
            <w:tcW w:w="772" w:type="dxa"/>
          </w:tcPr>
          <w:p w14:paraId="0ED51769" w14:textId="77777777" w:rsidR="00DC6115" w:rsidRPr="00747D60" w:rsidRDefault="00DC6115" w:rsidP="002E4566">
            <w:pPr>
              <w:rPr>
                <w:color w:val="FF0000"/>
              </w:rPr>
            </w:pPr>
          </w:p>
        </w:tc>
        <w:tc>
          <w:tcPr>
            <w:tcW w:w="772" w:type="dxa"/>
          </w:tcPr>
          <w:p w14:paraId="1FEFC168" w14:textId="77777777" w:rsidR="00DC6115" w:rsidRPr="00747D60" w:rsidRDefault="00DC6115" w:rsidP="002E4566">
            <w:pPr>
              <w:rPr>
                <w:color w:val="FF0000"/>
              </w:rPr>
            </w:pPr>
          </w:p>
        </w:tc>
        <w:tc>
          <w:tcPr>
            <w:tcW w:w="772" w:type="dxa"/>
          </w:tcPr>
          <w:p w14:paraId="4BDB7757" w14:textId="77777777" w:rsidR="00DC6115" w:rsidRPr="00747D60" w:rsidRDefault="00DC6115" w:rsidP="002E4566">
            <w:pPr>
              <w:rPr>
                <w:color w:val="FF0000"/>
              </w:rPr>
            </w:pPr>
          </w:p>
        </w:tc>
        <w:tc>
          <w:tcPr>
            <w:tcW w:w="772" w:type="dxa"/>
          </w:tcPr>
          <w:p w14:paraId="3D7E262A" w14:textId="77777777" w:rsidR="00DC6115" w:rsidRPr="00747D60" w:rsidRDefault="00DC6115" w:rsidP="002E4566">
            <w:pPr>
              <w:rPr>
                <w:color w:val="FF0000"/>
              </w:rPr>
            </w:pPr>
          </w:p>
        </w:tc>
        <w:tc>
          <w:tcPr>
            <w:tcW w:w="862" w:type="dxa"/>
          </w:tcPr>
          <w:p w14:paraId="2B8ADFC4" w14:textId="77777777" w:rsidR="00DC6115" w:rsidRPr="00747D60" w:rsidRDefault="00DC6115" w:rsidP="002E4566">
            <w:pPr>
              <w:rPr>
                <w:color w:val="FF0000"/>
              </w:rPr>
            </w:pPr>
          </w:p>
        </w:tc>
        <w:tc>
          <w:tcPr>
            <w:tcW w:w="851" w:type="dxa"/>
          </w:tcPr>
          <w:p w14:paraId="09B73920" w14:textId="5B662F23" w:rsidR="00DC6115" w:rsidRPr="00747D60" w:rsidRDefault="00835240" w:rsidP="002E4566">
            <w:pPr>
              <w:jc w:val="center"/>
              <w:rPr>
                <w:color w:val="000000"/>
              </w:rPr>
            </w:pPr>
            <w:r>
              <w:rPr>
                <w:color w:val="000000"/>
              </w:rPr>
              <w:t>1</w:t>
            </w:r>
          </w:p>
        </w:tc>
        <w:tc>
          <w:tcPr>
            <w:tcW w:w="1275" w:type="dxa"/>
          </w:tcPr>
          <w:p w14:paraId="551728B6" w14:textId="30897C17" w:rsidR="00DC6115" w:rsidRPr="00747D60" w:rsidRDefault="00835240" w:rsidP="002E4566">
            <w:pPr>
              <w:jc w:val="center"/>
              <w:rPr>
                <w:color w:val="000000"/>
              </w:rPr>
            </w:pPr>
            <w:r>
              <w:rPr>
                <w:color w:val="000000"/>
              </w:rPr>
              <w:t>1</w:t>
            </w:r>
            <w:r w:rsidR="00DC6115" w:rsidRPr="00747D60">
              <w:rPr>
                <w:color w:val="000000"/>
              </w:rPr>
              <w:t>0</w:t>
            </w:r>
          </w:p>
        </w:tc>
      </w:tr>
      <w:tr w:rsidR="00DC6115" w:rsidRPr="00747D60" w14:paraId="64BA8996" w14:textId="77777777" w:rsidTr="002E4566">
        <w:tc>
          <w:tcPr>
            <w:tcW w:w="662" w:type="dxa"/>
            <w:tcBorders>
              <w:top w:val="single" w:sz="4" w:space="0" w:color="auto"/>
              <w:left w:val="single" w:sz="4" w:space="0" w:color="auto"/>
              <w:bottom w:val="single" w:sz="4" w:space="0" w:color="auto"/>
              <w:right w:val="single" w:sz="4" w:space="0" w:color="auto"/>
            </w:tcBorders>
          </w:tcPr>
          <w:p w14:paraId="2E1AC7E9" w14:textId="776A0822" w:rsidR="00DC6115" w:rsidRPr="00A5213F" w:rsidRDefault="00297D0C" w:rsidP="002E4566">
            <w:pPr>
              <w:pStyle w:val="Geenafstand"/>
            </w:pPr>
            <w:r w:rsidRPr="00A5213F">
              <w:t>W2</w:t>
            </w:r>
          </w:p>
        </w:tc>
        <w:tc>
          <w:tcPr>
            <w:tcW w:w="628" w:type="dxa"/>
            <w:tcBorders>
              <w:top w:val="single" w:sz="4" w:space="0" w:color="auto"/>
              <w:left w:val="single" w:sz="4" w:space="0" w:color="auto"/>
              <w:bottom w:val="single" w:sz="4" w:space="0" w:color="auto"/>
              <w:right w:val="single" w:sz="4" w:space="0" w:color="auto"/>
            </w:tcBorders>
          </w:tcPr>
          <w:p w14:paraId="5473F15D" w14:textId="77777777" w:rsidR="00DC6115" w:rsidRPr="00A5213F" w:rsidRDefault="00DC6115" w:rsidP="002E4566">
            <w:pPr>
              <w:suppressLineNumbers/>
              <w:tabs>
                <w:tab w:val="left" w:pos="1418"/>
              </w:tabs>
              <w:rPr>
                <w:rFonts w:cs="Arial"/>
                <w:szCs w:val="20"/>
              </w:rPr>
            </w:pPr>
            <w:r w:rsidRPr="00A5213F">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7EFF4DB4" w14:textId="77777777" w:rsidR="00DC6115" w:rsidRPr="00747D60" w:rsidRDefault="00DC6115" w:rsidP="002E4566">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2354F930" w14:textId="77777777" w:rsidR="00DC6115" w:rsidRPr="00747D60" w:rsidRDefault="00DC6115" w:rsidP="002E4566">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0DE87797" w14:textId="77777777" w:rsidR="00DC6115" w:rsidRPr="00747D60" w:rsidRDefault="00DC6115" w:rsidP="002E4566">
            <w:pPr>
              <w:tabs>
                <w:tab w:val="left" w:pos="900"/>
              </w:tabs>
              <w:rPr>
                <w:rFonts w:cs="Arial"/>
                <w:color w:val="FF0000"/>
                <w:szCs w:val="20"/>
              </w:rPr>
            </w:pPr>
          </w:p>
        </w:tc>
        <w:tc>
          <w:tcPr>
            <w:tcW w:w="772" w:type="dxa"/>
            <w:tcBorders>
              <w:top w:val="single" w:sz="4" w:space="0" w:color="auto"/>
              <w:left w:val="single" w:sz="4" w:space="0" w:color="auto"/>
              <w:bottom w:val="single" w:sz="4" w:space="0" w:color="auto"/>
              <w:right w:val="single" w:sz="4" w:space="0" w:color="auto"/>
            </w:tcBorders>
          </w:tcPr>
          <w:p w14:paraId="2A408478" w14:textId="77777777" w:rsidR="00DC6115" w:rsidRPr="00747D60" w:rsidRDefault="00DC6115" w:rsidP="002E4566">
            <w:pPr>
              <w:tabs>
                <w:tab w:val="left" w:pos="900"/>
              </w:tabs>
              <w:rPr>
                <w:rFonts w:cs="Arial"/>
                <w:color w:val="FF0000"/>
                <w:szCs w:val="20"/>
              </w:rPr>
            </w:pPr>
          </w:p>
        </w:tc>
        <w:tc>
          <w:tcPr>
            <w:tcW w:w="862" w:type="dxa"/>
            <w:tcBorders>
              <w:top w:val="single" w:sz="4" w:space="0" w:color="auto"/>
              <w:left w:val="single" w:sz="4" w:space="0" w:color="auto"/>
              <w:bottom w:val="single" w:sz="4" w:space="0" w:color="auto"/>
            </w:tcBorders>
          </w:tcPr>
          <w:p w14:paraId="0826B44F" w14:textId="77777777" w:rsidR="00DC6115" w:rsidRPr="00747D60" w:rsidRDefault="00DC6115" w:rsidP="002E4566">
            <w:pPr>
              <w:tabs>
                <w:tab w:val="left" w:pos="900"/>
              </w:tabs>
              <w:rPr>
                <w:rFonts w:cs="Arial"/>
                <w:color w:val="FF0000"/>
                <w:szCs w:val="20"/>
              </w:rPr>
            </w:pPr>
          </w:p>
        </w:tc>
        <w:tc>
          <w:tcPr>
            <w:tcW w:w="851" w:type="dxa"/>
            <w:tcBorders>
              <w:top w:val="single" w:sz="4" w:space="0" w:color="auto"/>
              <w:left w:val="single" w:sz="4" w:space="0" w:color="auto"/>
              <w:bottom w:val="single" w:sz="4" w:space="0" w:color="auto"/>
            </w:tcBorders>
          </w:tcPr>
          <w:p w14:paraId="4FDFDD77" w14:textId="64D0FCA7" w:rsidR="00DC6115" w:rsidRPr="00747D60" w:rsidRDefault="00835240" w:rsidP="002E4566">
            <w:pPr>
              <w:tabs>
                <w:tab w:val="left" w:pos="900"/>
              </w:tabs>
              <w:jc w:val="center"/>
              <w:rPr>
                <w:rFonts w:cs="Arial"/>
                <w:color w:val="000000"/>
                <w:szCs w:val="20"/>
              </w:rPr>
            </w:pPr>
            <w:r>
              <w:rPr>
                <w:rFonts w:cs="Arial"/>
                <w:color w:val="000000"/>
                <w:szCs w:val="20"/>
              </w:rPr>
              <w:t>2</w:t>
            </w:r>
          </w:p>
        </w:tc>
        <w:tc>
          <w:tcPr>
            <w:tcW w:w="1275" w:type="dxa"/>
            <w:tcBorders>
              <w:top w:val="single" w:sz="4" w:space="0" w:color="auto"/>
              <w:left w:val="single" w:sz="4" w:space="0" w:color="auto"/>
              <w:bottom w:val="single" w:sz="4" w:space="0" w:color="auto"/>
            </w:tcBorders>
          </w:tcPr>
          <w:p w14:paraId="5A4002DC" w14:textId="77933833" w:rsidR="00DC6115" w:rsidRPr="00747D60" w:rsidRDefault="00835240" w:rsidP="002E4566">
            <w:pPr>
              <w:tabs>
                <w:tab w:val="left" w:pos="900"/>
              </w:tabs>
              <w:jc w:val="center"/>
              <w:rPr>
                <w:rFonts w:cs="Arial"/>
                <w:color w:val="000000"/>
                <w:szCs w:val="20"/>
              </w:rPr>
            </w:pPr>
            <w:r>
              <w:rPr>
                <w:rFonts w:cs="Arial"/>
                <w:color w:val="000000"/>
                <w:szCs w:val="20"/>
              </w:rPr>
              <w:t>20</w:t>
            </w:r>
          </w:p>
        </w:tc>
      </w:tr>
      <w:tr w:rsidR="00DC6115" w:rsidRPr="00747D60" w14:paraId="25E85919" w14:textId="77777777" w:rsidTr="002E4566">
        <w:tc>
          <w:tcPr>
            <w:tcW w:w="662" w:type="dxa"/>
            <w:tcBorders>
              <w:top w:val="single" w:sz="4" w:space="0" w:color="auto"/>
              <w:left w:val="single" w:sz="4" w:space="0" w:color="auto"/>
              <w:bottom w:val="single" w:sz="4" w:space="0" w:color="auto"/>
              <w:right w:val="single" w:sz="4" w:space="0" w:color="auto"/>
            </w:tcBorders>
          </w:tcPr>
          <w:p w14:paraId="633D2D43" w14:textId="233C1006" w:rsidR="00DC6115" w:rsidRPr="00A5213F" w:rsidRDefault="00297D0C" w:rsidP="002E4566">
            <w:pPr>
              <w:pStyle w:val="Geenafstand"/>
            </w:pPr>
            <w:r w:rsidRPr="00A5213F">
              <w:t>W3</w:t>
            </w:r>
          </w:p>
        </w:tc>
        <w:tc>
          <w:tcPr>
            <w:tcW w:w="628" w:type="dxa"/>
            <w:tcBorders>
              <w:top w:val="single" w:sz="4" w:space="0" w:color="auto"/>
              <w:left w:val="single" w:sz="4" w:space="0" w:color="auto"/>
              <w:bottom w:val="single" w:sz="4" w:space="0" w:color="auto"/>
              <w:right w:val="single" w:sz="4" w:space="0" w:color="auto"/>
            </w:tcBorders>
          </w:tcPr>
          <w:p w14:paraId="3CFE4127" w14:textId="77777777" w:rsidR="00DC6115" w:rsidRPr="00A5213F" w:rsidRDefault="00DC6115" w:rsidP="002E4566">
            <w:pPr>
              <w:suppressLineNumbers/>
              <w:tabs>
                <w:tab w:val="left" w:pos="1418"/>
              </w:tabs>
              <w:rPr>
                <w:rFonts w:cs="Arial"/>
                <w:szCs w:val="20"/>
              </w:rPr>
            </w:pPr>
            <w:r w:rsidRPr="00A5213F">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01163888" w14:textId="77777777" w:rsidR="00DC6115" w:rsidRPr="00747D60" w:rsidRDefault="00DC6115" w:rsidP="002E4566">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4C837832" w14:textId="77777777" w:rsidR="00DC6115" w:rsidRPr="00747D60" w:rsidRDefault="00DC6115" w:rsidP="002E4566">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6AA6F83E" w14:textId="77777777" w:rsidR="00DC6115" w:rsidRPr="00747D60" w:rsidRDefault="00DC6115" w:rsidP="002E4566">
            <w:pPr>
              <w:pStyle w:val="technischewens"/>
              <w:rPr>
                <w:rFonts w:cs="Arial"/>
              </w:rPr>
            </w:pPr>
          </w:p>
        </w:tc>
        <w:tc>
          <w:tcPr>
            <w:tcW w:w="772" w:type="dxa"/>
            <w:tcBorders>
              <w:top w:val="single" w:sz="4" w:space="0" w:color="auto"/>
              <w:left w:val="single" w:sz="4" w:space="0" w:color="auto"/>
              <w:bottom w:val="single" w:sz="4" w:space="0" w:color="auto"/>
              <w:right w:val="single" w:sz="4" w:space="0" w:color="auto"/>
            </w:tcBorders>
          </w:tcPr>
          <w:p w14:paraId="228E6547" w14:textId="77777777" w:rsidR="00DC6115" w:rsidRPr="00747D60" w:rsidRDefault="00DC6115" w:rsidP="002E4566">
            <w:pPr>
              <w:pStyle w:val="technischewens"/>
              <w:rPr>
                <w:rFonts w:cs="Arial"/>
              </w:rPr>
            </w:pPr>
          </w:p>
        </w:tc>
        <w:tc>
          <w:tcPr>
            <w:tcW w:w="862" w:type="dxa"/>
            <w:tcBorders>
              <w:top w:val="single" w:sz="4" w:space="0" w:color="auto"/>
              <w:left w:val="single" w:sz="4" w:space="0" w:color="auto"/>
              <w:bottom w:val="single" w:sz="4" w:space="0" w:color="auto"/>
            </w:tcBorders>
          </w:tcPr>
          <w:p w14:paraId="4BD006D8" w14:textId="77777777" w:rsidR="00DC6115" w:rsidRPr="00747D60" w:rsidRDefault="00DC6115" w:rsidP="002E4566">
            <w:pPr>
              <w:pStyle w:val="technischewens"/>
              <w:rPr>
                <w:rFonts w:cs="Arial"/>
              </w:rPr>
            </w:pPr>
          </w:p>
        </w:tc>
        <w:tc>
          <w:tcPr>
            <w:tcW w:w="851" w:type="dxa"/>
            <w:tcBorders>
              <w:top w:val="single" w:sz="4" w:space="0" w:color="auto"/>
              <w:left w:val="single" w:sz="4" w:space="0" w:color="auto"/>
              <w:bottom w:val="single" w:sz="4" w:space="0" w:color="auto"/>
            </w:tcBorders>
          </w:tcPr>
          <w:p w14:paraId="06A37333" w14:textId="10F35E7C" w:rsidR="00DC6115" w:rsidRPr="00747D60" w:rsidRDefault="00835240" w:rsidP="002E4566">
            <w:pPr>
              <w:pStyle w:val="technischewens"/>
              <w:jc w:val="center"/>
              <w:rPr>
                <w:rFonts w:cs="Arial"/>
                <w:color w:val="000000"/>
              </w:rPr>
            </w:pPr>
            <w:r>
              <w:rPr>
                <w:rFonts w:cs="Arial"/>
                <w:color w:val="000000"/>
              </w:rPr>
              <w:t>1</w:t>
            </w:r>
          </w:p>
        </w:tc>
        <w:tc>
          <w:tcPr>
            <w:tcW w:w="1275" w:type="dxa"/>
            <w:tcBorders>
              <w:top w:val="single" w:sz="4" w:space="0" w:color="auto"/>
              <w:left w:val="single" w:sz="4" w:space="0" w:color="auto"/>
              <w:bottom w:val="single" w:sz="4" w:space="0" w:color="auto"/>
            </w:tcBorders>
          </w:tcPr>
          <w:p w14:paraId="47872020" w14:textId="5DE0D8D1" w:rsidR="00DC6115" w:rsidRPr="00747D60" w:rsidRDefault="00835240" w:rsidP="002E4566">
            <w:pPr>
              <w:pStyle w:val="technischewens"/>
              <w:jc w:val="center"/>
              <w:rPr>
                <w:rFonts w:cs="Arial"/>
                <w:color w:val="000000"/>
              </w:rPr>
            </w:pPr>
            <w:r>
              <w:rPr>
                <w:rFonts w:cs="Arial"/>
                <w:color w:val="000000"/>
              </w:rPr>
              <w:t>10</w:t>
            </w:r>
          </w:p>
        </w:tc>
      </w:tr>
      <w:tr w:rsidR="00DC6115" w:rsidRPr="00747D60" w14:paraId="2D99A909" w14:textId="77777777" w:rsidTr="002E4566">
        <w:tc>
          <w:tcPr>
            <w:tcW w:w="662" w:type="dxa"/>
            <w:tcBorders>
              <w:top w:val="single" w:sz="4" w:space="0" w:color="auto"/>
              <w:left w:val="single" w:sz="4" w:space="0" w:color="auto"/>
              <w:bottom w:val="single" w:sz="4" w:space="0" w:color="auto"/>
              <w:right w:val="single" w:sz="4" w:space="0" w:color="auto"/>
            </w:tcBorders>
          </w:tcPr>
          <w:p w14:paraId="5DAED604" w14:textId="684626DC" w:rsidR="00DC6115" w:rsidRPr="00A5213F" w:rsidRDefault="00297D0C" w:rsidP="002E4566">
            <w:pPr>
              <w:pStyle w:val="Geenafstand"/>
            </w:pPr>
            <w:r w:rsidRPr="00A5213F">
              <w:t>W4</w:t>
            </w:r>
          </w:p>
        </w:tc>
        <w:tc>
          <w:tcPr>
            <w:tcW w:w="628" w:type="dxa"/>
            <w:tcBorders>
              <w:top w:val="single" w:sz="4" w:space="0" w:color="auto"/>
              <w:left w:val="single" w:sz="4" w:space="0" w:color="auto"/>
              <w:bottom w:val="single" w:sz="4" w:space="0" w:color="auto"/>
              <w:right w:val="single" w:sz="4" w:space="0" w:color="auto"/>
            </w:tcBorders>
          </w:tcPr>
          <w:p w14:paraId="175551AA" w14:textId="77777777" w:rsidR="00DC6115" w:rsidRPr="00A5213F" w:rsidRDefault="00DC6115" w:rsidP="002E4566">
            <w:pPr>
              <w:suppressLineNumbers/>
              <w:tabs>
                <w:tab w:val="left" w:pos="1418"/>
              </w:tabs>
              <w:rPr>
                <w:rFonts w:cs="Arial"/>
                <w:szCs w:val="20"/>
              </w:rPr>
            </w:pPr>
            <w:r w:rsidRPr="00A5213F">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3F2AA40D" w14:textId="77777777" w:rsidR="00DC6115" w:rsidRPr="00747D60" w:rsidRDefault="00DC6115" w:rsidP="002E4566">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61E45086" w14:textId="77777777" w:rsidR="00DC6115" w:rsidRPr="00747D60" w:rsidRDefault="00DC6115" w:rsidP="002E4566">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0EF221AA" w14:textId="77777777" w:rsidR="00DC6115" w:rsidRPr="00747D60" w:rsidRDefault="00DC6115" w:rsidP="002E4566">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7A022955" w14:textId="77777777" w:rsidR="00DC6115" w:rsidRPr="00747D60" w:rsidRDefault="00DC6115" w:rsidP="002E4566">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3FF89305" w14:textId="77777777" w:rsidR="00DC6115" w:rsidRPr="00747D60" w:rsidRDefault="00DC6115" w:rsidP="002E4566">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3E2D0B72" w14:textId="363EACA6" w:rsidR="00DC6115" w:rsidRPr="00747D60" w:rsidRDefault="00835240" w:rsidP="002E4566">
            <w:pPr>
              <w:pStyle w:val="technischewens"/>
              <w:jc w:val="center"/>
              <w:rPr>
                <w:rFonts w:cs="Arial"/>
                <w:color w:val="000000"/>
              </w:rPr>
            </w:pPr>
            <w:r>
              <w:rPr>
                <w:rFonts w:cs="Arial"/>
                <w:color w:val="000000"/>
              </w:rPr>
              <w:t>1,5</w:t>
            </w:r>
          </w:p>
        </w:tc>
        <w:tc>
          <w:tcPr>
            <w:tcW w:w="1275" w:type="dxa"/>
            <w:tcBorders>
              <w:top w:val="single" w:sz="4" w:space="0" w:color="auto"/>
              <w:left w:val="single" w:sz="4" w:space="0" w:color="auto"/>
              <w:bottom w:val="single" w:sz="4" w:space="0" w:color="auto"/>
            </w:tcBorders>
          </w:tcPr>
          <w:p w14:paraId="611CEC14" w14:textId="6670FE2C" w:rsidR="00DC6115" w:rsidRPr="00747D60" w:rsidRDefault="00835240" w:rsidP="002E4566">
            <w:pPr>
              <w:pStyle w:val="technischewens"/>
              <w:jc w:val="center"/>
              <w:rPr>
                <w:rFonts w:cs="Arial"/>
                <w:color w:val="000000"/>
              </w:rPr>
            </w:pPr>
            <w:r>
              <w:rPr>
                <w:rFonts w:cs="Arial"/>
                <w:color w:val="000000"/>
              </w:rPr>
              <w:t>15</w:t>
            </w:r>
          </w:p>
        </w:tc>
      </w:tr>
      <w:tr w:rsidR="00297D0C" w:rsidRPr="00747D60" w14:paraId="290C1609" w14:textId="77777777" w:rsidTr="002E4566">
        <w:tc>
          <w:tcPr>
            <w:tcW w:w="662" w:type="dxa"/>
            <w:tcBorders>
              <w:top w:val="single" w:sz="4" w:space="0" w:color="auto"/>
              <w:left w:val="single" w:sz="4" w:space="0" w:color="auto"/>
              <w:bottom w:val="single" w:sz="4" w:space="0" w:color="auto"/>
              <w:right w:val="single" w:sz="4" w:space="0" w:color="auto"/>
            </w:tcBorders>
          </w:tcPr>
          <w:p w14:paraId="122BA51B" w14:textId="55FE0BAC" w:rsidR="00297D0C" w:rsidRPr="00A5213F" w:rsidRDefault="00297D0C" w:rsidP="00297D0C">
            <w:pPr>
              <w:pStyle w:val="Geenafstand"/>
            </w:pPr>
            <w:r w:rsidRPr="00A5213F">
              <w:t>W5</w:t>
            </w:r>
          </w:p>
        </w:tc>
        <w:tc>
          <w:tcPr>
            <w:tcW w:w="628" w:type="dxa"/>
            <w:tcBorders>
              <w:top w:val="single" w:sz="4" w:space="0" w:color="auto"/>
              <w:left w:val="single" w:sz="4" w:space="0" w:color="auto"/>
              <w:bottom w:val="single" w:sz="4" w:space="0" w:color="auto"/>
              <w:right w:val="single" w:sz="4" w:space="0" w:color="auto"/>
            </w:tcBorders>
          </w:tcPr>
          <w:p w14:paraId="2F69BD79" w14:textId="77542794" w:rsidR="00297D0C" w:rsidRPr="00A5213F" w:rsidRDefault="00297D0C" w:rsidP="00297D0C">
            <w:pPr>
              <w:suppressLineNumbers/>
              <w:tabs>
                <w:tab w:val="left" w:pos="1418"/>
              </w:tabs>
              <w:rPr>
                <w:rFonts w:cs="Arial"/>
                <w:szCs w:val="20"/>
              </w:rPr>
            </w:pPr>
            <w:r w:rsidRPr="00A5213F">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06969B6F" w14:textId="77777777" w:rsidR="00297D0C" w:rsidRPr="00747D60" w:rsidRDefault="00297D0C" w:rsidP="00297D0C">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5AD5A7F2" w14:textId="77777777" w:rsidR="00297D0C" w:rsidRPr="00747D60" w:rsidRDefault="00297D0C" w:rsidP="00297D0C">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5198D8B6" w14:textId="77777777" w:rsidR="00297D0C" w:rsidRPr="00747D60" w:rsidRDefault="00297D0C" w:rsidP="00297D0C">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6FBEAA3C" w14:textId="77777777" w:rsidR="00297D0C" w:rsidRPr="00747D60" w:rsidRDefault="00297D0C" w:rsidP="00297D0C">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0095C420" w14:textId="77777777" w:rsidR="00297D0C" w:rsidRPr="00747D60" w:rsidRDefault="00297D0C" w:rsidP="00297D0C">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0C91AAB6" w14:textId="3ED69AAB" w:rsidR="00297D0C" w:rsidRPr="00747D60" w:rsidRDefault="00835240" w:rsidP="00297D0C">
            <w:pPr>
              <w:pStyle w:val="technischewens"/>
              <w:jc w:val="center"/>
              <w:rPr>
                <w:rFonts w:cs="Arial"/>
                <w:color w:val="000000"/>
              </w:rPr>
            </w:pPr>
            <w:r>
              <w:rPr>
                <w:rFonts w:cs="Arial"/>
                <w:color w:val="000000"/>
              </w:rPr>
              <w:t>1</w:t>
            </w:r>
          </w:p>
        </w:tc>
        <w:tc>
          <w:tcPr>
            <w:tcW w:w="1275" w:type="dxa"/>
            <w:tcBorders>
              <w:top w:val="single" w:sz="4" w:space="0" w:color="auto"/>
              <w:left w:val="single" w:sz="4" w:space="0" w:color="auto"/>
              <w:bottom w:val="single" w:sz="4" w:space="0" w:color="auto"/>
            </w:tcBorders>
          </w:tcPr>
          <w:p w14:paraId="4B4ECC9A" w14:textId="359B0DA3" w:rsidR="00297D0C" w:rsidRPr="00747D60" w:rsidRDefault="00835240" w:rsidP="00297D0C">
            <w:pPr>
              <w:pStyle w:val="technischewens"/>
              <w:jc w:val="center"/>
              <w:rPr>
                <w:rFonts w:cs="Arial"/>
                <w:color w:val="000000"/>
              </w:rPr>
            </w:pPr>
            <w:r>
              <w:rPr>
                <w:rFonts w:cs="Arial"/>
                <w:color w:val="000000"/>
              </w:rPr>
              <w:t>10</w:t>
            </w:r>
          </w:p>
        </w:tc>
      </w:tr>
      <w:tr w:rsidR="00297D0C" w:rsidRPr="00747D60" w14:paraId="349C3C78" w14:textId="77777777" w:rsidTr="002E4566">
        <w:tc>
          <w:tcPr>
            <w:tcW w:w="662" w:type="dxa"/>
            <w:tcBorders>
              <w:top w:val="single" w:sz="4" w:space="0" w:color="auto"/>
              <w:left w:val="single" w:sz="4" w:space="0" w:color="auto"/>
              <w:bottom w:val="single" w:sz="4" w:space="0" w:color="auto"/>
              <w:right w:val="single" w:sz="4" w:space="0" w:color="auto"/>
            </w:tcBorders>
          </w:tcPr>
          <w:p w14:paraId="7AF69C14" w14:textId="7B5A461D" w:rsidR="00297D0C" w:rsidRPr="00A5213F" w:rsidRDefault="00297D0C" w:rsidP="00297D0C">
            <w:pPr>
              <w:pStyle w:val="Geenafstand"/>
            </w:pPr>
            <w:r w:rsidRPr="00A5213F">
              <w:t>W6</w:t>
            </w:r>
          </w:p>
        </w:tc>
        <w:tc>
          <w:tcPr>
            <w:tcW w:w="628" w:type="dxa"/>
            <w:tcBorders>
              <w:top w:val="single" w:sz="4" w:space="0" w:color="auto"/>
              <w:left w:val="single" w:sz="4" w:space="0" w:color="auto"/>
              <w:bottom w:val="single" w:sz="4" w:space="0" w:color="auto"/>
              <w:right w:val="single" w:sz="4" w:space="0" w:color="auto"/>
            </w:tcBorders>
          </w:tcPr>
          <w:p w14:paraId="61CE94FD" w14:textId="77777777" w:rsidR="00297D0C" w:rsidRPr="00A5213F" w:rsidRDefault="00297D0C" w:rsidP="00297D0C">
            <w:pPr>
              <w:suppressLineNumbers/>
              <w:tabs>
                <w:tab w:val="left" w:pos="1418"/>
              </w:tabs>
              <w:rPr>
                <w:rFonts w:cs="Arial"/>
                <w:szCs w:val="20"/>
              </w:rPr>
            </w:pPr>
            <w:r w:rsidRPr="00A5213F">
              <w:rPr>
                <w:rFonts w:cs="Arial"/>
                <w:szCs w:val="20"/>
              </w:rPr>
              <w:t>10</w:t>
            </w:r>
          </w:p>
        </w:tc>
        <w:tc>
          <w:tcPr>
            <w:tcW w:w="772" w:type="dxa"/>
            <w:tcBorders>
              <w:top w:val="single" w:sz="4" w:space="0" w:color="auto"/>
              <w:left w:val="single" w:sz="4" w:space="0" w:color="auto"/>
              <w:bottom w:val="single" w:sz="4" w:space="0" w:color="auto"/>
              <w:right w:val="single" w:sz="4" w:space="0" w:color="auto"/>
            </w:tcBorders>
          </w:tcPr>
          <w:p w14:paraId="4D369323" w14:textId="77777777" w:rsidR="00297D0C" w:rsidRPr="00747D60" w:rsidRDefault="00297D0C" w:rsidP="00297D0C">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41B78EC4" w14:textId="77777777" w:rsidR="00297D0C" w:rsidRPr="00747D60" w:rsidRDefault="00297D0C" w:rsidP="00297D0C">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39ECC201" w14:textId="77777777" w:rsidR="00297D0C" w:rsidRPr="00747D60" w:rsidRDefault="00297D0C" w:rsidP="00297D0C">
            <w:pPr>
              <w:pStyle w:val="technischewens"/>
              <w:ind w:firstLine="0"/>
              <w:rPr>
                <w:rFonts w:cs="Arial"/>
              </w:rPr>
            </w:pPr>
          </w:p>
        </w:tc>
        <w:tc>
          <w:tcPr>
            <w:tcW w:w="772" w:type="dxa"/>
            <w:tcBorders>
              <w:top w:val="single" w:sz="4" w:space="0" w:color="auto"/>
              <w:left w:val="single" w:sz="4" w:space="0" w:color="auto"/>
              <w:bottom w:val="single" w:sz="4" w:space="0" w:color="auto"/>
              <w:right w:val="single" w:sz="4" w:space="0" w:color="auto"/>
            </w:tcBorders>
          </w:tcPr>
          <w:p w14:paraId="4ADB812C" w14:textId="77777777" w:rsidR="00297D0C" w:rsidRPr="00747D60" w:rsidRDefault="00297D0C" w:rsidP="00297D0C">
            <w:pPr>
              <w:pStyle w:val="technischewens"/>
              <w:ind w:firstLine="0"/>
              <w:rPr>
                <w:rFonts w:cs="Arial"/>
              </w:rPr>
            </w:pPr>
          </w:p>
        </w:tc>
        <w:tc>
          <w:tcPr>
            <w:tcW w:w="862" w:type="dxa"/>
            <w:tcBorders>
              <w:top w:val="single" w:sz="4" w:space="0" w:color="auto"/>
              <w:left w:val="single" w:sz="4" w:space="0" w:color="auto"/>
              <w:bottom w:val="single" w:sz="4" w:space="0" w:color="auto"/>
            </w:tcBorders>
          </w:tcPr>
          <w:p w14:paraId="61F74289" w14:textId="77777777" w:rsidR="00297D0C" w:rsidRPr="00747D60" w:rsidRDefault="00297D0C" w:rsidP="00297D0C">
            <w:pPr>
              <w:pStyle w:val="technischewens"/>
              <w:ind w:firstLine="0"/>
              <w:rPr>
                <w:rFonts w:cs="Arial"/>
              </w:rPr>
            </w:pPr>
          </w:p>
        </w:tc>
        <w:tc>
          <w:tcPr>
            <w:tcW w:w="851" w:type="dxa"/>
            <w:tcBorders>
              <w:top w:val="single" w:sz="4" w:space="0" w:color="auto"/>
              <w:left w:val="single" w:sz="4" w:space="0" w:color="auto"/>
              <w:bottom w:val="single" w:sz="4" w:space="0" w:color="auto"/>
            </w:tcBorders>
          </w:tcPr>
          <w:p w14:paraId="65C05B88" w14:textId="5B77C0D9" w:rsidR="00297D0C" w:rsidRPr="00747D60" w:rsidRDefault="00835240" w:rsidP="00297D0C">
            <w:pPr>
              <w:pStyle w:val="technischewens"/>
              <w:jc w:val="center"/>
              <w:rPr>
                <w:rFonts w:cs="Arial"/>
                <w:color w:val="000000"/>
              </w:rPr>
            </w:pPr>
            <w:r>
              <w:rPr>
                <w:rFonts w:cs="Arial"/>
                <w:color w:val="000000"/>
              </w:rPr>
              <w:t>9</w:t>
            </w:r>
          </w:p>
        </w:tc>
        <w:tc>
          <w:tcPr>
            <w:tcW w:w="1275" w:type="dxa"/>
            <w:tcBorders>
              <w:top w:val="single" w:sz="4" w:space="0" w:color="auto"/>
              <w:left w:val="single" w:sz="4" w:space="0" w:color="auto"/>
              <w:bottom w:val="single" w:sz="4" w:space="0" w:color="auto"/>
            </w:tcBorders>
          </w:tcPr>
          <w:p w14:paraId="1F84617A" w14:textId="41071B71" w:rsidR="00297D0C" w:rsidRPr="00747D60" w:rsidRDefault="00835240" w:rsidP="00297D0C">
            <w:pPr>
              <w:pStyle w:val="technischewens"/>
              <w:jc w:val="center"/>
              <w:rPr>
                <w:rFonts w:cs="Arial"/>
                <w:color w:val="000000"/>
              </w:rPr>
            </w:pPr>
            <w:r>
              <w:rPr>
                <w:rFonts w:cs="Arial"/>
                <w:color w:val="000000"/>
              </w:rPr>
              <w:t>90</w:t>
            </w:r>
          </w:p>
        </w:tc>
      </w:tr>
    </w:tbl>
    <w:p w14:paraId="75988668" w14:textId="77777777" w:rsidR="006F5498" w:rsidRPr="00747D60" w:rsidRDefault="006F5498" w:rsidP="00354B40">
      <w:pPr>
        <w:pStyle w:val="Geenafstand"/>
      </w:pPr>
    </w:p>
    <w:p w14:paraId="721A05AF" w14:textId="77777777" w:rsidR="00093F53" w:rsidRPr="00747D60" w:rsidRDefault="00A455E6" w:rsidP="00D23EAF">
      <w:pPr>
        <w:pStyle w:val="KOP2"/>
        <w:numPr>
          <w:ilvl w:val="1"/>
          <w:numId w:val="31"/>
        </w:numPr>
      </w:pPr>
      <w:bookmarkStart w:id="95" w:name="_Toc410226852"/>
      <w:bookmarkStart w:id="96" w:name="_Toc323029893"/>
      <w:r w:rsidRPr="00747D60">
        <w:t>Eindscore</w:t>
      </w:r>
      <w:bookmarkEnd w:id="95"/>
    </w:p>
    <w:p w14:paraId="6B591185" w14:textId="77777777" w:rsidR="00093F53" w:rsidRPr="00747D60" w:rsidRDefault="00093F53" w:rsidP="00D949FE">
      <w:pPr>
        <w:autoSpaceDE w:val="0"/>
        <w:autoSpaceDN w:val="0"/>
        <w:adjustRightInd w:val="0"/>
        <w:rPr>
          <w:rFonts w:ascii="Arial" w:hAnsi="Arial" w:cs="Arial"/>
          <w:sz w:val="20"/>
          <w:szCs w:val="20"/>
        </w:rPr>
      </w:pPr>
      <w:r w:rsidRPr="00747D60">
        <w:rPr>
          <w:rFonts w:ascii="Arial" w:hAnsi="Arial" w:cs="Arial"/>
          <w:sz w:val="20"/>
          <w:szCs w:val="20"/>
        </w:rPr>
        <w:t xml:space="preserve">De </w:t>
      </w:r>
      <w:r w:rsidR="00DB1AF6" w:rsidRPr="00747D60">
        <w:rPr>
          <w:rFonts w:ascii="Arial" w:hAnsi="Arial" w:cs="Arial"/>
          <w:sz w:val="20"/>
          <w:szCs w:val="20"/>
        </w:rPr>
        <w:t>Opdracht</w:t>
      </w:r>
      <w:r w:rsidRPr="00747D60">
        <w:rPr>
          <w:rFonts w:ascii="Arial" w:hAnsi="Arial" w:cs="Arial"/>
          <w:sz w:val="20"/>
          <w:szCs w:val="20"/>
        </w:rPr>
        <w:t xml:space="preserve"> wordt gegund aan de </w:t>
      </w:r>
      <w:r w:rsidR="002F63FC" w:rsidRPr="00747D60">
        <w:rPr>
          <w:rFonts w:ascii="Arial" w:hAnsi="Arial" w:cs="Arial"/>
          <w:sz w:val="20"/>
          <w:szCs w:val="20"/>
        </w:rPr>
        <w:t>Inschrijv</w:t>
      </w:r>
      <w:r w:rsidR="00962A2E" w:rsidRPr="00747D60">
        <w:rPr>
          <w:rFonts w:ascii="Arial" w:hAnsi="Arial" w:cs="Arial"/>
          <w:sz w:val="20"/>
          <w:szCs w:val="20"/>
        </w:rPr>
        <w:t>er</w:t>
      </w:r>
      <w:r w:rsidR="00E11ED5" w:rsidRPr="00747D60">
        <w:rPr>
          <w:rFonts w:ascii="Arial" w:hAnsi="Arial" w:cs="Arial"/>
          <w:sz w:val="20"/>
          <w:szCs w:val="20"/>
        </w:rPr>
        <w:t>, d</w:t>
      </w:r>
      <w:r w:rsidR="00962A2E" w:rsidRPr="00747D60">
        <w:rPr>
          <w:rFonts w:ascii="Arial" w:hAnsi="Arial" w:cs="Arial"/>
          <w:sz w:val="20"/>
          <w:szCs w:val="20"/>
        </w:rPr>
        <w:t xml:space="preserve">ie </w:t>
      </w:r>
      <w:r w:rsidR="00E11ED5" w:rsidRPr="00747D60">
        <w:rPr>
          <w:rFonts w:ascii="Arial" w:hAnsi="Arial" w:cs="Arial"/>
          <w:sz w:val="20"/>
          <w:szCs w:val="20"/>
        </w:rPr>
        <w:t xml:space="preserve">de </w:t>
      </w:r>
      <w:r w:rsidR="00962A2E" w:rsidRPr="00747D60">
        <w:rPr>
          <w:rFonts w:ascii="Arial" w:hAnsi="Arial" w:cs="Arial"/>
          <w:sz w:val="20"/>
          <w:szCs w:val="20"/>
        </w:rPr>
        <w:t>Economisch Meest Vo</w:t>
      </w:r>
      <w:r w:rsidR="00E11ED5" w:rsidRPr="00747D60">
        <w:rPr>
          <w:rFonts w:ascii="Arial" w:hAnsi="Arial" w:cs="Arial"/>
          <w:sz w:val="20"/>
          <w:szCs w:val="20"/>
        </w:rPr>
        <w:t>ordelige I</w:t>
      </w:r>
      <w:r w:rsidR="00962A2E" w:rsidRPr="00747D60">
        <w:rPr>
          <w:rFonts w:ascii="Arial" w:hAnsi="Arial" w:cs="Arial"/>
          <w:sz w:val="20"/>
          <w:szCs w:val="20"/>
        </w:rPr>
        <w:t xml:space="preserve">nschrijving </w:t>
      </w:r>
      <w:r w:rsidRPr="00747D60">
        <w:rPr>
          <w:rFonts w:ascii="Arial" w:hAnsi="Arial" w:cs="Arial"/>
          <w:sz w:val="20"/>
          <w:szCs w:val="20"/>
        </w:rPr>
        <w:t xml:space="preserve"> heeft </w:t>
      </w:r>
      <w:r w:rsidR="00E11ED5" w:rsidRPr="00747D60">
        <w:rPr>
          <w:rFonts w:ascii="Arial" w:hAnsi="Arial" w:cs="Arial"/>
          <w:sz w:val="20"/>
          <w:szCs w:val="20"/>
        </w:rPr>
        <w:t>ingediend</w:t>
      </w:r>
      <w:r w:rsidRPr="00747D60">
        <w:rPr>
          <w:rFonts w:ascii="Arial" w:hAnsi="Arial" w:cs="Arial"/>
          <w:sz w:val="20"/>
          <w:szCs w:val="20"/>
        </w:rPr>
        <w:t xml:space="preserve">. Om de </w:t>
      </w:r>
      <w:r w:rsidR="00E11ED5" w:rsidRPr="00747D60">
        <w:rPr>
          <w:rFonts w:ascii="Arial" w:hAnsi="Arial" w:cs="Arial"/>
          <w:sz w:val="20"/>
          <w:szCs w:val="20"/>
        </w:rPr>
        <w:t xml:space="preserve">EMVI </w:t>
      </w:r>
      <w:r w:rsidRPr="00747D60">
        <w:rPr>
          <w:rFonts w:ascii="Arial" w:hAnsi="Arial" w:cs="Arial"/>
          <w:sz w:val="20"/>
          <w:szCs w:val="20"/>
        </w:rPr>
        <w:t>te be</w:t>
      </w:r>
      <w:r w:rsidR="00E11ED5" w:rsidRPr="00747D60">
        <w:rPr>
          <w:rFonts w:ascii="Arial" w:hAnsi="Arial" w:cs="Arial"/>
          <w:sz w:val="20"/>
          <w:szCs w:val="20"/>
        </w:rPr>
        <w:t xml:space="preserve">oordelen </w:t>
      </w:r>
      <w:r w:rsidRPr="00747D60">
        <w:rPr>
          <w:rFonts w:ascii="Arial" w:hAnsi="Arial" w:cs="Arial"/>
          <w:sz w:val="20"/>
          <w:szCs w:val="20"/>
        </w:rPr>
        <w:t xml:space="preserve">wordt de totaalscore </w:t>
      </w:r>
      <w:r w:rsidR="00A84F30" w:rsidRPr="00747D60">
        <w:rPr>
          <w:rFonts w:ascii="Arial" w:hAnsi="Arial" w:cs="Arial"/>
          <w:sz w:val="20"/>
          <w:szCs w:val="20"/>
        </w:rPr>
        <w:t>voor</w:t>
      </w:r>
      <w:r w:rsidRPr="00747D60">
        <w:rPr>
          <w:rFonts w:ascii="Arial" w:hAnsi="Arial" w:cs="Arial"/>
          <w:sz w:val="20"/>
          <w:szCs w:val="20"/>
        </w:rPr>
        <w:t xml:space="preserve"> </w:t>
      </w:r>
      <w:r w:rsidR="00E11ED5" w:rsidRPr="00747D60">
        <w:rPr>
          <w:rFonts w:ascii="Arial" w:hAnsi="Arial" w:cs="Arial"/>
          <w:sz w:val="20"/>
          <w:szCs w:val="20"/>
        </w:rPr>
        <w:t xml:space="preserve">de </w:t>
      </w:r>
      <w:r w:rsidR="00A84F30" w:rsidRPr="00747D60">
        <w:rPr>
          <w:rFonts w:ascii="Arial" w:hAnsi="Arial" w:cs="Arial"/>
          <w:sz w:val="20"/>
          <w:szCs w:val="20"/>
        </w:rPr>
        <w:t>4</w:t>
      </w:r>
      <w:r w:rsidR="00E11ED5" w:rsidRPr="00747D60">
        <w:rPr>
          <w:rFonts w:ascii="Arial" w:hAnsi="Arial" w:cs="Arial"/>
          <w:sz w:val="20"/>
          <w:szCs w:val="20"/>
        </w:rPr>
        <w:t xml:space="preserve"> Gunningcriteria bepaald.</w:t>
      </w:r>
    </w:p>
    <w:p w14:paraId="5301FA66" w14:textId="77777777" w:rsidR="00093F53" w:rsidRPr="00747D60" w:rsidRDefault="00E11ED5" w:rsidP="00D23EAF">
      <w:pPr>
        <w:pStyle w:val="KOP2"/>
        <w:numPr>
          <w:ilvl w:val="1"/>
          <w:numId w:val="31"/>
        </w:numPr>
      </w:pPr>
      <w:bookmarkStart w:id="97" w:name="_Toc354048984"/>
      <w:bookmarkStart w:id="98" w:name="_Toc365542836"/>
      <w:bookmarkStart w:id="99" w:name="_Toc410226853"/>
      <w:r w:rsidRPr="00747D60">
        <w:t xml:space="preserve">Inschrijvingen met gelijk </w:t>
      </w:r>
      <w:r w:rsidR="00093F53" w:rsidRPr="00747D60">
        <w:t xml:space="preserve">eindigende </w:t>
      </w:r>
      <w:bookmarkEnd w:id="97"/>
      <w:bookmarkEnd w:id="98"/>
      <w:r w:rsidRPr="00747D60">
        <w:t>EMVI eindscores</w:t>
      </w:r>
      <w:bookmarkEnd w:id="99"/>
    </w:p>
    <w:bookmarkEnd w:id="96"/>
    <w:p w14:paraId="0DF0083B" w14:textId="6621985F" w:rsidR="002778AA" w:rsidRPr="00747D60" w:rsidRDefault="00A67374" w:rsidP="002778AA">
      <w:pPr>
        <w:autoSpaceDE w:val="0"/>
        <w:autoSpaceDN w:val="0"/>
        <w:adjustRightInd w:val="0"/>
        <w:rPr>
          <w:rFonts w:ascii="Arial" w:hAnsi="Arial" w:cs="Arial"/>
          <w:sz w:val="20"/>
          <w:szCs w:val="20"/>
        </w:rPr>
      </w:pPr>
      <w:r>
        <w:rPr>
          <w:rFonts w:ascii="Arial" w:hAnsi="Arial" w:cs="Arial"/>
          <w:sz w:val="20"/>
          <w:szCs w:val="20"/>
        </w:rPr>
        <w:t>Bij een gelijk</w:t>
      </w:r>
      <w:r w:rsidR="00795F3E" w:rsidRPr="00747D60">
        <w:rPr>
          <w:rFonts w:ascii="Arial" w:hAnsi="Arial" w:cs="Arial"/>
          <w:sz w:val="20"/>
          <w:szCs w:val="20"/>
        </w:rPr>
        <w:t xml:space="preserve"> </w:t>
      </w:r>
      <w:r w:rsidR="00CF7069" w:rsidRPr="00747D60">
        <w:rPr>
          <w:rFonts w:ascii="Arial" w:hAnsi="Arial" w:cs="Arial"/>
          <w:sz w:val="20"/>
          <w:szCs w:val="20"/>
        </w:rPr>
        <w:t xml:space="preserve">eindigende </w:t>
      </w:r>
      <w:r w:rsidR="00E11ED5" w:rsidRPr="00747D60">
        <w:rPr>
          <w:rFonts w:ascii="Arial" w:hAnsi="Arial" w:cs="Arial"/>
          <w:sz w:val="20"/>
          <w:szCs w:val="20"/>
        </w:rPr>
        <w:t xml:space="preserve">EMVI </w:t>
      </w:r>
      <w:r w:rsidR="00CF7069" w:rsidRPr="00747D60">
        <w:rPr>
          <w:rFonts w:ascii="Arial" w:hAnsi="Arial" w:cs="Arial"/>
          <w:sz w:val="20"/>
          <w:szCs w:val="20"/>
        </w:rPr>
        <w:t>totaal</w:t>
      </w:r>
      <w:r w:rsidR="00795F3E" w:rsidRPr="00747D60">
        <w:rPr>
          <w:rFonts w:ascii="Arial" w:hAnsi="Arial" w:cs="Arial"/>
          <w:sz w:val="20"/>
          <w:szCs w:val="20"/>
        </w:rPr>
        <w:t>s</w:t>
      </w:r>
      <w:r w:rsidR="005535F2" w:rsidRPr="00747D60">
        <w:rPr>
          <w:rFonts w:ascii="Arial" w:hAnsi="Arial" w:cs="Arial"/>
          <w:sz w:val="20"/>
          <w:szCs w:val="20"/>
        </w:rPr>
        <w:t xml:space="preserve">core </w:t>
      </w:r>
      <w:r w:rsidR="00795F3E" w:rsidRPr="00747D60">
        <w:rPr>
          <w:rFonts w:ascii="Arial" w:hAnsi="Arial" w:cs="Arial"/>
          <w:sz w:val="20"/>
          <w:szCs w:val="20"/>
        </w:rPr>
        <w:t>zal</w:t>
      </w:r>
      <w:r w:rsidR="00AD3542" w:rsidRPr="00747D60">
        <w:rPr>
          <w:rFonts w:ascii="Arial" w:hAnsi="Arial" w:cs="Arial"/>
          <w:sz w:val="20"/>
          <w:szCs w:val="20"/>
        </w:rPr>
        <w:t xml:space="preserve"> </w:t>
      </w:r>
      <w:r w:rsidR="00CF7069" w:rsidRPr="00747D60">
        <w:rPr>
          <w:rFonts w:ascii="Arial" w:hAnsi="Arial" w:cs="Arial"/>
          <w:sz w:val="20"/>
          <w:szCs w:val="20"/>
        </w:rPr>
        <w:t>de score van de gebruiker</w:t>
      </w:r>
      <w:r w:rsidR="00747D60" w:rsidRPr="00747D60">
        <w:rPr>
          <w:rFonts w:ascii="Arial" w:hAnsi="Arial" w:cs="Arial"/>
          <w:sz w:val="20"/>
          <w:szCs w:val="20"/>
        </w:rPr>
        <w:t xml:space="preserve">sbeoordeling </w:t>
      </w:r>
      <w:r w:rsidR="00CF7069" w:rsidRPr="00747D60">
        <w:rPr>
          <w:rFonts w:ascii="Arial" w:hAnsi="Arial" w:cs="Arial"/>
          <w:sz w:val="20"/>
          <w:szCs w:val="20"/>
        </w:rPr>
        <w:t>doorslaggevend zijn.</w:t>
      </w:r>
    </w:p>
    <w:p w14:paraId="4C78657F" w14:textId="77777777" w:rsidR="00093F53" w:rsidRPr="00A84F30" w:rsidRDefault="00093F53" w:rsidP="00D23EAF">
      <w:pPr>
        <w:pStyle w:val="KOP2"/>
        <w:numPr>
          <w:ilvl w:val="1"/>
          <w:numId w:val="31"/>
        </w:numPr>
      </w:pPr>
      <w:bookmarkStart w:id="100" w:name="_Toc354048986"/>
      <w:bookmarkStart w:id="101" w:name="_Toc365542838"/>
      <w:bookmarkStart w:id="102" w:name="_Toc410226854"/>
      <w:r w:rsidRPr="00A84F30">
        <w:lastRenderedPageBreak/>
        <w:t>Mededeling beoordelingsresultaten</w:t>
      </w:r>
      <w:bookmarkEnd w:id="100"/>
      <w:bookmarkEnd w:id="101"/>
      <w:bookmarkEnd w:id="102"/>
    </w:p>
    <w:p w14:paraId="41DA9D77" w14:textId="361D9D16" w:rsidR="001724A9" w:rsidRPr="00A84F30" w:rsidRDefault="00093F53" w:rsidP="0078081A">
      <w:pPr>
        <w:autoSpaceDE w:val="0"/>
        <w:autoSpaceDN w:val="0"/>
        <w:adjustRightInd w:val="0"/>
        <w:rPr>
          <w:rFonts w:ascii="Arial" w:hAnsi="Arial" w:cs="Arial"/>
          <w:sz w:val="20"/>
          <w:szCs w:val="20"/>
        </w:rPr>
      </w:pPr>
      <w:r w:rsidRPr="00A84F30">
        <w:rPr>
          <w:rFonts w:ascii="Arial" w:hAnsi="Arial" w:cs="Arial"/>
          <w:sz w:val="20"/>
          <w:szCs w:val="20"/>
        </w:rPr>
        <w:t xml:space="preserve">Alle </w:t>
      </w:r>
      <w:r w:rsidR="002F63FC" w:rsidRPr="00A84F30">
        <w:rPr>
          <w:rFonts w:ascii="Arial" w:hAnsi="Arial" w:cs="Arial"/>
          <w:sz w:val="20"/>
          <w:szCs w:val="20"/>
        </w:rPr>
        <w:t>Inschrijver</w:t>
      </w:r>
      <w:r w:rsidRPr="00A84F30">
        <w:rPr>
          <w:rFonts w:ascii="Arial" w:hAnsi="Arial" w:cs="Arial"/>
          <w:sz w:val="20"/>
          <w:szCs w:val="20"/>
        </w:rPr>
        <w:t xml:space="preserve">s ontvangen van </w:t>
      </w:r>
      <w:r w:rsidR="00BA5A60" w:rsidRPr="00A84F30">
        <w:rPr>
          <w:rFonts w:ascii="Arial" w:hAnsi="Arial" w:cs="Arial"/>
          <w:sz w:val="20"/>
          <w:szCs w:val="20"/>
        </w:rPr>
        <w:t>Veiligheidsregio Groningen</w:t>
      </w:r>
      <w:r w:rsidRPr="00A84F30">
        <w:rPr>
          <w:rFonts w:ascii="Arial" w:hAnsi="Arial" w:cs="Arial"/>
          <w:sz w:val="20"/>
          <w:szCs w:val="20"/>
        </w:rPr>
        <w:t xml:space="preserve"> naar verwachting </w:t>
      </w:r>
      <w:r w:rsidR="00CF7069" w:rsidRPr="00A84F30">
        <w:rPr>
          <w:rFonts w:ascii="Arial" w:hAnsi="Arial" w:cs="Arial"/>
          <w:sz w:val="20"/>
          <w:szCs w:val="20"/>
        </w:rPr>
        <w:t xml:space="preserve">begin </w:t>
      </w:r>
      <w:r w:rsidR="00892987">
        <w:rPr>
          <w:rFonts w:ascii="Arial" w:hAnsi="Arial" w:cs="Arial"/>
          <w:sz w:val="20"/>
          <w:szCs w:val="20"/>
        </w:rPr>
        <w:t>juni</w:t>
      </w:r>
      <w:r w:rsidR="00CF7069" w:rsidRPr="00A84F30">
        <w:rPr>
          <w:rFonts w:ascii="Arial" w:hAnsi="Arial" w:cs="Arial"/>
          <w:sz w:val="20"/>
          <w:szCs w:val="20"/>
        </w:rPr>
        <w:t xml:space="preserve"> 2015</w:t>
      </w:r>
      <w:r w:rsidRPr="00A84F30">
        <w:rPr>
          <w:rFonts w:ascii="Arial" w:hAnsi="Arial" w:cs="Arial"/>
          <w:sz w:val="20"/>
          <w:szCs w:val="20"/>
        </w:rPr>
        <w:t xml:space="preserve"> de mededeling over het eindresultaat van de beoordeling van de </w:t>
      </w:r>
      <w:r w:rsidR="002F63FC" w:rsidRPr="00A84F30">
        <w:rPr>
          <w:rFonts w:ascii="Arial" w:hAnsi="Arial" w:cs="Arial"/>
          <w:sz w:val="20"/>
          <w:szCs w:val="20"/>
        </w:rPr>
        <w:t>Inschrijving</w:t>
      </w:r>
      <w:r w:rsidRPr="00A84F30">
        <w:rPr>
          <w:rFonts w:ascii="Arial" w:hAnsi="Arial" w:cs="Arial"/>
          <w:sz w:val="20"/>
          <w:szCs w:val="20"/>
        </w:rPr>
        <w:t xml:space="preserve"> en de </w:t>
      </w:r>
      <w:r w:rsidR="009D22FB" w:rsidRPr="00A84F30">
        <w:rPr>
          <w:rFonts w:ascii="Arial" w:hAnsi="Arial" w:cs="Arial"/>
          <w:sz w:val="20"/>
          <w:szCs w:val="20"/>
        </w:rPr>
        <w:t>Gunningsbeslissing</w:t>
      </w:r>
      <w:r w:rsidRPr="00A84F30">
        <w:rPr>
          <w:rFonts w:ascii="Arial" w:hAnsi="Arial" w:cs="Arial"/>
          <w:sz w:val="20"/>
          <w:szCs w:val="20"/>
        </w:rPr>
        <w:t>.</w:t>
      </w:r>
    </w:p>
    <w:p w14:paraId="7AD7C062" w14:textId="77777777" w:rsidR="00093F53" w:rsidRPr="00A84F30" w:rsidRDefault="00093F53" w:rsidP="0078081A">
      <w:pPr>
        <w:autoSpaceDE w:val="0"/>
        <w:autoSpaceDN w:val="0"/>
        <w:adjustRightInd w:val="0"/>
        <w:rPr>
          <w:rFonts w:ascii="Arial" w:hAnsi="Arial" w:cs="Arial"/>
          <w:sz w:val="20"/>
          <w:szCs w:val="20"/>
        </w:rPr>
      </w:pPr>
      <w:r w:rsidRPr="00A84F30">
        <w:rPr>
          <w:rFonts w:ascii="Arial" w:hAnsi="Arial" w:cs="Arial"/>
          <w:sz w:val="20"/>
          <w:szCs w:val="20"/>
        </w:rPr>
        <w:t xml:space="preserve">De mededeling bevat de relatieve kenmerken van de </w:t>
      </w:r>
      <w:r w:rsidR="002F63FC" w:rsidRPr="00A84F30">
        <w:rPr>
          <w:rFonts w:ascii="Arial" w:hAnsi="Arial" w:cs="Arial"/>
          <w:sz w:val="20"/>
          <w:szCs w:val="20"/>
        </w:rPr>
        <w:t>Inschrijving</w:t>
      </w:r>
      <w:r w:rsidRPr="00A84F30">
        <w:rPr>
          <w:rFonts w:ascii="Arial" w:hAnsi="Arial" w:cs="Arial"/>
          <w:sz w:val="20"/>
          <w:szCs w:val="20"/>
        </w:rPr>
        <w:t xml:space="preserve"> alsmede de gronden van de beoordelingsbeslissing. Door iedere belanghebbende kan voorts nadere informatie worden ingewonnen bij de contactpersoon van </w:t>
      </w:r>
      <w:r w:rsidR="00BA5A60" w:rsidRPr="00A84F30">
        <w:rPr>
          <w:rFonts w:ascii="Arial" w:hAnsi="Arial" w:cs="Arial"/>
          <w:sz w:val="20"/>
          <w:szCs w:val="20"/>
        </w:rPr>
        <w:t>Veiligheidsregio Groningen</w:t>
      </w:r>
      <w:r w:rsidR="000D4028" w:rsidRPr="00A84F30">
        <w:rPr>
          <w:rFonts w:ascii="Arial" w:hAnsi="Arial" w:cs="Arial"/>
          <w:sz w:val="20"/>
          <w:szCs w:val="20"/>
        </w:rPr>
        <w:t xml:space="preserve"> </w:t>
      </w:r>
      <w:r w:rsidRPr="00A84F30">
        <w:rPr>
          <w:rFonts w:ascii="Arial" w:hAnsi="Arial" w:cs="Arial"/>
          <w:sz w:val="20"/>
          <w:szCs w:val="20"/>
        </w:rPr>
        <w:t xml:space="preserve">voor een toelichting op de beoordeling van de </w:t>
      </w:r>
      <w:r w:rsidR="002F63FC" w:rsidRPr="00A84F30">
        <w:rPr>
          <w:rFonts w:ascii="Arial" w:hAnsi="Arial" w:cs="Arial"/>
          <w:sz w:val="20"/>
          <w:szCs w:val="20"/>
        </w:rPr>
        <w:t>Inschrijving</w:t>
      </w:r>
      <w:r w:rsidRPr="00A84F30">
        <w:rPr>
          <w:rFonts w:ascii="Arial" w:hAnsi="Arial" w:cs="Arial"/>
          <w:sz w:val="20"/>
          <w:szCs w:val="20"/>
        </w:rPr>
        <w:t xml:space="preserve">. </w:t>
      </w:r>
    </w:p>
    <w:p w14:paraId="41218A54" w14:textId="58856EDA" w:rsidR="00A84F30" w:rsidRPr="009703A6" w:rsidRDefault="000C777F" w:rsidP="0078081A">
      <w:pPr>
        <w:autoSpaceDE w:val="0"/>
        <w:autoSpaceDN w:val="0"/>
        <w:adjustRightInd w:val="0"/>
        <w:rPr>
          <w:rFonts w:ascii="Arial" w:hAnsi="Arial" w:cs="Arial"/>
          <w:sz w:val="20"/>
          <w:szCs w:val="20"/>
        </w:rPr>
      </w:pPr>
      <w:r w:rsidRPr="00A84F30">
        <w:rPr>
          <w:rFonts w:ascii="Arial" w:hAnsi="Arial" w:cs="Arial"/>
          <w:sz w:val="20"/>
          <w:szCs w:val="20"/>
        </w:rPr>
        <w:t xml:space="preserve">De mededeling houdende </w:t>
      </w:r>
      <w:r w:rsidR="00590D73" w:rsidRPr="00A84F30">
        <w:rPr>
          <w:rFonts w:ascii="Arial" w:hAnsi="Arial" w:cs="Arial"/>
          <w:sz w:val="20"/>
          <w:szCs w:val="20"/>
        </w:rPr>
        <w:t xml:space="preserve">de Gunningsbeslissing </w:t>
      </w:r>
      <w:r w:rsidRPr="00A84F30">
        <w:rPr>
          <w:rFonts w:ascii="Arial" w:hAnsi="Arial" w:cs="Arial"/>
          <w:sz w:val="20"/>
          <w:szCs w:val="20"/>
        </w:rPr>
        <w:t xml:space="preserve">geeft de </w:t>
      </w:r>
      <w:r w:rsidR="002F63FC" w:rsidRPr="00A84F30">
        <w:rPr>
          <w:rFonts w:ascii="Arial" w:hAnsi="Arial" w:cs="Arial"/>
          <w:sz w:val="20"/>
          <w:szCs w:val="20"/>
        </w:rPr>
        <w:t>Inschrijver</w:t>
      </w:r>
      <w:r w:rsidRPr="00A84F30">
        <w:rPr>
          <w:rFonts w:ascii="Arial" w:hAnsi="Arial" w:cs="Arial"/>
          <w:sz w:val="20"/>
          <w:szCs w:val="20"/>
        </w:rPr>
        <w:t xml:space="preserve"> nog geen aanspraak op gunning van de Opdracht, aangezien deze mededeling geen aanvaarding van de </w:t>
      </w:r>
      <w:r w:rsidR="002F63FC" w:rsidRPr="00A84F30">
        <w:rPr>
          <w:rFonts w:ascii="Arial" w:hAnsi="Arial" w:cs="Arial"/>
          <w:sz w:val="20"/>
          <w:szCs w:val="20"/>
        </w:rPr>
        <w:t>Inschrijving</w:t>
      </w:r>
      <w:r w:rsidRPr="00A84F30">
        <w:rPr>
          <w:rFonts w:ascii="Arial" w:hAnsi="Arial" w:cs="Arial"/>
          <w:sz w:val="20"/>
          <w:szCs w:val="20"/>
        </w:rPr>
        <w:t xml:space="preserve"> inhoudt. Er is dan ook nog geen sprake van een </w:t>
      </w:r>
      <w:r w:rsidR="00E2377E" w:rsidRPr="00A84F30">
        <w:rPr>
          <w:rFonts w:ascii="Arial" w:hAnsi="Arial" w:cs="Arial"/>
          <w:sz w:val="20"/>
          <w:szCs w:val="20"/>
        </w:rPr>
        <w:t>Raamovereenkomst</w:t>
      </w:r>
      <w:r w:rsidRPr="00A84F30">
        <w:rPr>
          <w:rFonts w:ascii="Arial" w:hAnsi="Arial" w:cs="Arial"/>
          <w:sz w:val="20"/>
          <w:szCs w:val="20"/>
        </w:rPr>
        <w:t xml:space="preserve"> tussen </w:t>
      </w:r>
      <w:r w:rsidR="00BA5A60" w:rsidRPr="00A84F30">
        <w:rPr>
          <w:rFonts w:ascii="Arial" w:hAnsi="Arial" w:cs="Arial"/>
          <w:sz w:val="20"/>
          <w:szCs w:val="20"/>
        </w:rPr>
        <w:t xml:space="preserve">Veiligheidsregio </w:t>
      </w:r>
      <w:r w:rsidR="00BA5A60" w:rsidRPr="00A5213F">
        <w:rPr>
          <w:rFonts w:ascii="Arial" w:hAnsi="Arial" w:cs="Arial"/>
          <w:sz w:val="20"/>
          <w:szCs w:val="20"/>
        </w:rPr>
        <w:t>Groningen</w:t>
      </w:r>
      <w:r w:rsidR="00A67374" w:rsidRPr="00A5213F">
        <w:rPr>
          <w:rFonts w:ascii="Arial" w:hAnsi="Arial" w:cs="Arial"/>
          <w:sz w:val="20"/>
          <w:szCs w:val="20"/>
        </w:rPr>
        <w:t xml:space="preserve"> en Veiligheidsregio Fryslân </w:t>
      </w:r>
      <w:r w:rsidRPr="00A5213F">
        <w:rPr>
          <w:rFonts w:ascii="Arial" w:hAnsi="Arial" w:cs="Arial"/>
          <w:sz w:val="20"/>
          <w:szCs w:val="20"/>
        </w:rPr>
        <w:t>en de</w:t>
      </w:r>
      <w:r w:rsidRPr="00A84F30">
        <w:rPr>
          <w:rFonts w:ascii="Arial" w:hAnsi="Arial" w:cs="Arial"/>
          <w:sz w:val="20"/>
          <w:szCs w:val="20"/>
        </w:rPr>
        <w:t xml:space="preserve"> beoogde </w:t>
      </w:r>
      <w:r w:rsidR="00DB1AF6" w:rsidRPr="00A84F30">
        <w:rPr>
          <w:rFonts w:ascii="Arial" w:hAnsi="Arial" w:cs="Arial"/>
          <w:sz w:val="20"/>
          <w:szCs w:val="20"/>
        </w:rPr>
        <w:t>Opdrachtnemer</w:t>
      </w:r>
      <w:r w:rsidRPr="00A84F30">
        <w:rPr>
          <w:rFonts w:ascii="Arial" w:hAnsi="Arial" w:cs="Arial"/>
          <w:sz w:val="20"/>
          <w:szCs w:val="20"/>
        </w:rPr>
        <w:t>.</w:t>
      </w:r>
    </w:p>
    <w:p w14:paraId="3EC49F3E" w14:textId="77777777" w:rsidR="00093F53" w:rsidRPr="009703A6" w:rsidRDefault="00093F53" w:rsidP="00D23EAF">
      <w:pPr>
        <w:pStyle w:val="KOP2"/>
        <w:numPr>
          <w:ilvl w:val="1"/>
          <w:numId w:val="31"/>
        </w:numPr>
      </w:pPr>
      <w:bookmarkStart w:id="103" w:name="_Toc346214515"/>
      <w:bookmarkStart w:id="104" w:name="_Toc346264122"/>
      <w:bookmarkStart w:id="105" w:name="_Toc346266222"/>
      <w:bookmarkStart w:id="106" w:name="_Toc346268757"/>
      <w:bookmarkStart w:id="107" w:name="_Toc350181980"/>
      <w:bookmarkStart w:id="108" w:name="_Toc364018341"/>
      <w:bookmarkStart w:id="109" w:name="_Toc365542839"/>
      <w:bookmarkStart w:id="110" w:name="_Toc410226855"/>
      <w:bookmarkStart w:id="111" w:name="_Toc321483910"/>
      <w:bookmarkStart w:id="112" w:name="_Toc321484802"/>
      <w:bookmarkStart w:id="113" w:name="_Toc321484841"/>
      <w:bookmarkStart w:id="114" w:name="_Toc321484878"/>
      <w:bookmarkStart w:id="115" w:name="_Toc321484915"/>
      <w:bookmarkStart w:id="116" w:name="_Toc321484953"/>
      <w:bookmarkStart w:id="117" w:name="_Toc321485339"/>
      <w:bookmarkStart w:id="118" w:name="_Toc321485391"/>
      <w:bookmarkStart w:id="119" w:name="_Toc321485428"/>
      <w:bookmarkStart w:id="120" w:name="_Toc321485472"/>
      <w:bookmarkStart w:id="121" w:name="_Toc323722310"/>
      <w:bookmarkStart w:id="122" w:name="_Toc338942506"/>
      <w:bookmarkStart w:id="123" w:name="_Toc338943158"/>
      <w:r w:rsidRPr="009703A6">
        <w:t xml:space="preserve">Verificatie gegevens </w:t>
      </w:r>
      <w:bookmarkEnd w:id="103"/>
      <w:bookmarkEnd w:id="104"/>
      <w:bookmarkEnd w:id="105"/>
      <w:bookmarkEnd w:id="106"/>
      <w:bookmarkEnd w:id="107"/>
      <w:r w:rsidR="00F77898" w:rsidRPr="009703A6">
        <w:t>Eigen Verklaring</w:t>
      </w:r>
      <w:bookmarkEnd w:id="108"/>
      <w:bookmarkEnd w:id="109"/>
      <w:bookmarkEnd w:id="110"/>
      <w:r w:rsidRPr="009703A6">
        <w:t xml:space="preserve"> </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181DE87D" w14:textId="77777777" w:rsidR="00D949FE" w:rsidRPr="009703A6" w:rsidRDefault="00093F53" w:rsidP="0078081A">
      <w:pPr>
        <w:autoSpaceDE w:val="0"/>
        <w:autoSpaceDN w:val="0"/>
        <w:adjustRightInd w:val="0"/>
        <w:rPr>
          <w:rFonts w:ascii="Arial" w:hAnsi="Arial" w:cs="Arial"/>
          <w:sz w:val="20"/>
          <w:szCs w:val="20"/>
        </w:rPr>
      </w:pPr>
      <w:r w:rsidRPr="009703A6">
        <w:rPr>
          <w:rFonts w:ascii="Arial" w:hAnsi="Arial" w:cs="Arial"/>
          <w:sz w:val="20"/>
          <w:szCs w:val="20"/>
        </w:rPr>
        <w:t xml:space="preserve">Na de communicatie over </w:t>
      </w:r>
      <w:r w:rsidR="007265DA" w:rsidRPr="009703A6">
        <w:rPr>
          <w:rFonts w:ascii="Arial" w:hAnsi="Arial" w:cs="Arial"/>
          <w:sz w:val="20"/>
          <w:szCs w:val="20"/>
        </w:rPr>
        <w:t xml:space="preserve">de </w:t>
      </w:r>
      <w:r w:rsidR="009D22FB" w:rsidRPr="009703A6">
        <w:rPr>
          <w:rFonts w:ascii="Arial" w:hAnsi="Arial" w:cs="Arial"/>
          <w:sz w:val="20"/>
          <w:szCs w:val="20"/>
        </w:rPr>
        <w:t>Gunningsbeslissing</w:t>
      </w:r>
      <w:r w:rsidR="007265DA" w:rsidRPr="009703A6">
        <w:rPr>
          <w:rFonts w:ascii="Arial" w:hAnsi="Arial" w:cs="Arial"/>
          <w:sz w:val="20"/>
          <w:szCs w:val="20"/>
        </w:rPr>
        <w:t xml:space="preserve"> </w:t>
      </w:r>
      <w:r w:rsidRPr="009703A6">
        <w:rPr>
          <w:rFonts w:ascii="Arial" w:hAnsi="Arial" w:cs="Arial"/>
          <w:sz w:val="20"/>
          <w:szCs w:val="20"/>
        </w:rPr>
        <w:t xml:space="preserve">gaat </w:t>
      </w:r>
      <w:r w:rsidR="00BA5A60">
        <w:rPr>
          <w:rFonts w:ascii="Arial" w:hAnsi="Arial" w:cs="Arial"/>
          <w:sz w:val="20"/>
          <w:szCs w:val="20"/>
        </w:rPr>
        <w:t>Veiligheidsregio Groningen</w:t>
      </w:r>
      <w:r w:rsidR="000D4028" w:rsidRPr="009703A6">
        <w:rPr>
          <w:rFonts w:ascii="Arial" w:hAnsi="Arial" w:cs="Arial"/>
          <w:sz w:val="20"/>
          <w:szCs w:val="20"/>
        </w:rPr>
        <w:t xml:space="preserve"> </w:t>
      </w:r>
      <w:r w:rsidRPr="009703A6">
        <w:rPr>
          <w:rFonts w:ascii="Arial" w:hAnsi="Arial" w:cs="Arial"/>
          <w:sz w:val="20"/>
          <w:szCs w:val="20"/>
        </w:rPr>
        <w:t xml:space="preserve">over tot het verifiëren van de gegevens in de </w:t>
      </w:r>
      <w:r w:rsidR="009B281F" w:rsidRPr="009703A6">
        <w:rPr>
          <w:rFonts w:ascii="Arial" w:hAnsi="Arial" w:cs="Arial"/>
          <w:sz w:val="20"/>
          <w:szCs w:val="20"/>
        </w:rPr>
        <w:t>‘</w:t>
      </w:r>
      <w:r w:rsidR="00F77898" w:rsidRPr="009703A6">
        <w:rPr>
          <w:rFonts w:ascii="Arial" w:hAnsi="Arial" w:cs="Arial"/>
          <w:sz w:val="20"/>
          <w:szCs w:val="20"/>
        </w:rPr>
        <w:t>Eigen Verklaring</w:t>
      </w:r>
      <w:r w:rsidR="009B281F" w:rsidRPr="009703A6">
        <w:rPr>
          <w:rFonts w:ascii="Arial" w:hAnsi="Arial" w:cs="Arial"/>
          <w:sz w:val="20"/>
          <w:szCs w:val="20"/>
        </w:rPr>
        <w:t>’</w:t>
      </w:r>
      <w:r w:rsidRPr="009703A6">
        <w:rPr>
          <w:rFonts w:ascii="Arial" w:hAnsi="Arial" w:cs="Arial"/>
          <w:sz w:val="20"/>
          <w:szCs w:val="20"/>
        </w:rPr>
        <w:t xml:space="preserve"> van de winnende </w:t>
      </w:r>
      <w:r w:rsidR="002F63FC" w:rsidRPr="009703A6">
        <w:rPr>
          <w:rFonts w:ascii="Arial" w:hAnsi="Arial" w:cs="Arial"/>
          <w:sz w:val="20"/>
          <w:szCs w:val="20"/>
        </w:rPr>
        <w:t>Inschrijver</w:t>
      </w:r>
      <w:r w:rsidR="00314BBD" w:rsidRPr="009703A6">
        <w:rPr>
          <w:rFonts w:ascii="Arial" w:hAnsi="Arial" w:cs="Arial"/>
          <w:sz w:val="20"/>
          <w:szCs w:val="20"/>
        </w:rPr>
        <w:t xml:space="preserve">. Deze </w:t>
      </w:r>
      <w:r w:rsidR="002F63FC" w:rsidRPr="009703A6">
        <w:rPr>
          <w:rFonts w:ascii="Arial" w:hAnsi="Arial" w:cs="Arial"/>
          <w:sz w:val="20"/>
          <w:szCs w:val="20"/>
        </w:rPr>
        <w:t>Inschrijver</w:t>
      </w:r>
      <w:r w:rsidR="00314BBD" w:rsidRPr="009703A6">
        <w:rPr>
          <w:rFonts w:ascii="Arial" w:hAnsi="Arial" w:cs="Arial"/>
          <w:sz w:val="20"/>
          <w:szCs w:val="20"/>
        </w:rPr>
        <w:t xml:space="preserve"> moet binnen </w:t>
      </w:r>
      <w:r w:rsidR="00877713" w:rsidRPr="009703A6">
        <w:rPr>
          <w:rFonts w:ascii="Arial" w:hAnsi="Arial" w:cs="Arial"/>
          <w:sz w:val="20"/>
          <w:szCs w:val="20"/>
        </w:rPr>
        <w:t>7</w:t>
      </w:r>
      <w:r w:rsidRPr="009703A6">
        <w:rPr>
          <w:rFonts w:ascii="Arial" w:hAnsi="Arial" w:cs="Arial"/>
          <w:sz w:val="20"/>
          <w:szCs w:val="20"/>
        </w:rPr>
        <w:t xml:space="preserve"> </w:t>
      </w:r>
      <w:r w:rsidR="00DB1AF6" w:rsidRPr="009703A6">
        <w:rPr>
          <w:rFonts w:ascii="Arial" w:hAnsi="Arial" w:cs="Arial"/>
          <w:sz w:val="20"/>
          <w:szCs w:val="20"/>
        </w:rPr>
        <w:t>Werkdagen</w:t>
      </w:r>
      <w:r w:rsidRPr="009703A6">
        <w:rPr>
          <w:rFonts w:ascii="Arial" w:hAnsi="Arial" w:cs="Arial"/>
          <w:sz w:val="20"/>
          <w:szCs w:val="20"/>
        </w:rPr>
        <w:t xml:space="preserve"> in ieder geval de </w:t>
      </w:r>
      <w:r w:rsidR="00222F65" w:rsidRPr="009703A6">
        <w:rPr>
          <w:rFonts w:ascii="Arial" w:hAnsi="Arial" w:cs="Arial"/>
          <w:sz w:val="20"/>
          <w:szCs w:val="20"/>
        </w:rPr>
        <w:t>gevraagde bewijsm</w:t>
      </w:r>
      <w:r w:rsidR="007265DA" w:rsidRPr="009703A6">
        <w:rPr>
          <w:rFonts w:ascii="Arial" w:hAnsi="Arial" w:cs="Arial"/>
          <w:sz w:val="20"/>
          <w:szCs w:val="20"/>
        </w:rPr>
        <w:t xml:space="preserve">iddelen, zoals beschreven in dit </w:t>
      </w:r>
      <w:r w:rsidR="00222F65" w:rsidRPr="009703A6">
        <w:rPr>
          <w:rFonts w:ascii="Arial" w:hAnsi="Arial" w:cs="Arial"/>
          <w:sz w:val="20"/>
          <w:szCs w:val="20"/>
        </w:rPr>
        <w:t>aanbestedi</w:t>
      </w:r>
      <w:r w:rsidR="007265DA" w:rsidRPr="009703A6">
        <w:rPr>
          <w:rFonts w:ascii="Arial" w:hAnsi="Arial" w:cs="Arial"/>
          <w:sz w:val="20"/>
          <w:szCs w:val="20"/>
        </w:rPr>
        <w:t>ngsdocument, aanleveren bij de in paragraaf 1.3 genoemde c</w:t>
      </w:r>
      <w:r w:rsidR="00222F65" w:rsidRPr="009703A6">
        <w:rPr>
          <w:rFonts w:ascii="Arial" w:hAnsi="Arial" w:cs="Arial"/>
          <w:sz w:val="20"/>
          <w:szCs w:val="20"/>
        </w:rPr>
        <w:t>ontactpersoon</w:t>
      </w:r>
      <w:r w:rsidRPr="009703A6">
        <w:rPr>
          <w:rFonts w:ascii="Arial" w:hAnsi="Arial" w:cs="Arial"/>
          <w:sz w:val="20"/>
          <w:szCs w:val="20"/>
        </w:rPr>
        <w:t>:</w:t>
      </w:r>
    </w:p>
    <w:p w14:paraId="4E6CCA84" w14:textId="77777777" w:rsidR="00D949FE" w:rsidRPr="009703A6" w:rsidRDefault="00A92C4D" w:rsidP="0078081A">
      <w:pPr>
        <w:autoSpaceDE w:val="0"/>
        <w:autoSpaceDN w:val="0"/>
        <w:adjustRightInd w:val="0"/>
        <w:rPr>
          <w:rFonts w:ascii="Arial" w:hAnsi="Arial" w:cs="Arial"/>
          <w:sz w:val="20"/>
          <w:szCs w:val="20"/>
        </w:rPr>
      </w:pPr>
      <w:r w:rsidRPr="009703A6">
        <w:rPr>
          <w:rFonts w:ascii="Arial" w:hAnsi="Arial" w:cs="Arial"/>
          <w:sz w:val="20"/>
          <w:szCs w:val="20"/>
        </w:rPr>
        <w:t xml:space="preserve">Zie voor de gevraagde bewijsmiddelen </w:t>
      </w:r>
      <w:r w:rsidR="00AE5EBC" w:rsidRPr="009703A6">
        <w:rPr>
          <w:rFonts w:ascii="Arial" w:hAnsi="Arial" w:cs="Arial"/>
          <w:sz w:val="20"/>
          <w:szCs w:val="20"/>
        </w:rPr>
        <w:t>Bijlage</w:t>
      </w:r>
      <w:r w:rsidRPr="009703A6">
        <w:rPr>
          <w:rFonts w:ascii="Arial" w:hAnsi="Arial" w:cs="Arial"/>
          <w:sz w:val="20"/>
          <w:szCs w:val="20"/>
        </w:rPr>
        <w:t xml:space="preserve"> </w:t>
      </w:r>
      <w:r w:rsidR="00CC0F0A" w:rsidRPr="009703A6">
        <w:rPr>
          <w:rFonts w:ascii="Arial" w:hAnsi="Arial" w:cs="Arial"/>
          <w:sz w:val="20"/>
          <w:szCs w:val="20"/>
        </w:rPr>
        <w:t>1</w:t>
      </w:r>
      <w:r w:rsidR="007265DA" w:rsidRPr="009703A6">
        <w:rPr>
          <w:rFonts w:ascii="Arial" w:hAnsi="Arial" w:cs="Arial"/>
          <w:sz w:val="20"/>
          <w:szCs w:val="20"/>
        </w:rPr>
        <w:t xml:space="preserve"> ‘</w:t>
      </w:r>
      <w:r w:rsidR="00CC0F0A" w:rsidRPr="009703A6">
        <w:rPr>
          <w:rFonts w:ascii="Arial" w:hAnsi="Arial" w:cs="Arial"/>
          <w:sz w:val="20"/>
          <w:szCs w:val="20"/>
        </w:rPr>
        <w:t>Checklist Aanvraag tot deelneming’</w:t>
      </w:r>
      <w:r w:rsidR="007265DA" w:rsidRPr="009703A6">
        <w:rPr>
          <w:rFonts w:ascii="Arial" w:hAnsi="Arial" w:cs="Arial"/>
          <w:sz w:val="20"/>
          <w:szCs w:val="20"/>
        </w:rPr>
        <w:t>.</w:t>
      </w:r>
    </w:p>
    <w:p w14:paraId="3EA21241" w14:textId="77777777" w:rsidR="0056558B" w:rsidRPr="009703A6" w:rsidRDefault="0056558B" w:rsidP="0056558B">
      <w:pPr>
        <w:autoSpaceDE w:val="0"/>
        <w:autoSpaceDN w:val="0"/>
        <w:adjustRightInd w:val="0"/>
        <w:rPr>
          <w:rFonts w:ascii="Arial" w:hAnsi="Arial" w:cs="Arial"/>
          <w:sz w:val="20"/>
          <w:szCs w:val="20"/>
        </w:rPr>
      </w:pPr>
      <w:r w:rsidRPr="009703A6">
        <w:rPr>
          <w:rFonts w:ascii="Arial" w:hAnsi="Arial" w:cs="Arial"/>
          <w:sz w:val="20"/>
          <w:szCs w:val="20"/>
        </w:rPr>
        <w:t xml:space="preserve">Indien blijkt dat op de Inschrijver(s) aan wie </w:t>
      </w:r>
      <w:r w:rsidR="00BA5A60">
        <w:rPr>
          <w:rFonts w:ascii="Arial" w:hAnsi="Arial" w:cs="Arial"/>
          <w:sz w:val="20"/>
          <w:szCs w:val="20"/>
        </w:rPr>
        <w:t>Veiligheidsregio Groningen</w:t>
      </w:r>
      <w:r w:rsidRPr="009703A6">
        <w:rPr>
          <w:rFonts w:ascii="Arial" w:hAnsi="Arial" w:cs="Arial"/>
          <w:sz w:val="20"/>
          <w:szCs w:val="20"/>
        </w:rPr>
        <w:t xml:space="preserve"> voornemens is de Opdracht te gunnen, de Verplichte en/of Facultatieve uitsluitingsgronden van toepassing zijn of indien de Inschrijver(s) niet voldoe(n)(t) aan de Geschiktheidseisen en/of Technische specificaties en uitvoeringsvoorwaarden en/of de gevraagde gegevens en/of verklaringen niet tijdig kunnen verstrek(t)(ken), word(t)(en) de Inschrijving van de betreffende Inschrijver(s) terzijde gelegd. Indien de aangeleverde gegevens onduidelijkheden of kennelijke omissies bevatten, kan </w:t>
      </w:r>
      <w:r w:rsidR="00BA5A60">
        <w:rPr>
          <w:rFonts w:ascii="Arial" w:hAnsi="Arial" w:cs="Arial"/>
          <w:sz w:val="20"/>
          <w:szCs w:val="20"/>
        </w:rPr>
        <w:t>Veiligheidsregio Groningen</w:t>
      </w:r>
      <w:r w:rsidRPr="009703A6">
        <w:rPr>
          <w:rFonts w:ascii="Arial" w:hAnsi="Arial" w:cs="Arial"/>
          <w:sz w:val="20"/>
          <w:szCs w:val="20"/>
        </w:rPr>
        <w:t xml:space="preserve"> de beoogde Opdrachtnemer(s) verzoeken om een nadere toelichting van de verstrekte gegevens.</w:t>
      </w:r>
    </w:p>
    <w:p w14:paraId="0E613B29" w14:textId="0C3B4B6E" w:rsidR="0056558B" w:rsidRPr="009703A6" w:rsidRDefault="0056558B" w:rsidP="0056558B">
      <w:pPr>
        <w:autoSpaceDE w:val="0"/>
        <w:autoSpaceDN w:val="0"/>
        <w:adjustRightInd w:val="0"/>
        <w:rPr>
          <w:rFonts w:ascii="Arial" w:hAnsi="Arial" w:cs="Arial"/>
          <w:sz w:val="20"/>
          <w:szCs w:val="20"/>
        </w:rPr>
      </w:pPr>
      <w:r w:rsidRPr="009703A6">
        <w:rPr>
          <w:rFonts w:ascii="Arial" w:hAnsi="Arial" w:cs="Arial"/>
          <w:sz w:val="20"/>
          <w:szCs w:val="20"/>
        </w:rPr>
        <w:t xml:space="preserve">Indien de hierboven bedoelde verificatie van de gegevens in de Eigen Verklaring leidt tot het terzijde leggen van de Inschrijving van de beoogde Opdrachtnemer(s) zal </w:t>
      </w:r>
      <w:r w:rsidR="00BA5A60">
        <w:rPr>
          <w:rFonts w:ascii="Arial" w:hAnsi="Arial" w:cs="Arial"/>
          <w:sz w:val="20"/>
          <w:szCs w:val="20"/>
        </w:rPr>
        <w:t>Veiligheidsregio Groningen</w:t>
      </w:r>
      <w:r w:rsidRPr="009703A6">
        <w:rPr>
          <w:rFonts w:ascii="Arial" w:hAnsi="Arial" w:cs="Arial"/>
          <w:sz w:val="20"/>
          <w:szCs w:val="20"/>
        </w:rPr>
        <w:t xml:space="preserve"> een nieuwe </w:t>
      </w:r>
      <w:r w:rsidR="009D22FB" w:rsidRPr="009703A6">
        <w:rPr>
          <w:rFonts w:ascii="Arial" w:hAnsi="Arial" w:cs="Arial"/>
          <w:sz w:val="20"/>
          <w:szCs w:val="20"/>
        </w:rPr>
        <w:t>Gunningsbeslissing</w:t>
      </w:r>
      <w:r w:rsidRPr="009703A6">
        <w:rPr>
          <w:rFonts w:ascii="Arial" w:hAnsi="Arial" w:cs="Arial"/>
          <w:sz w:val="20"/>
          <w:szCs w:val="20"/>
        </w:rPr>
        <w:t xml:space="preserve"> nemen ten gunste van de Inschrijver(s) die als eerstvolgende (is)/(zijn) geëindigd in de rangorde, e.e.a. conform het gestelde in paragraaf 6.</w:t>
      </w:r>
      <w:r w:rsidR="00590D73" w:rsidRPr="009703A6">
        <w:rPr>
          <w:rFonts w:ascii="Arial" w:hAnsi="Arial" w:cs="Arial"/>
          <w:sz w:val="20"/>
          <w:szCs w:val="20"/>
        </w:rPr>
        <w:t xml:space="preserve">4 en 6.5 </w:t>
      </w:r>
      <w:r w:rsidRPr="009703A6">
        <w:rPr>
          <w:rFonts w:ascii="Arial" w:hAnsi="Arial" w:cs="Arial"/>
          <w:sz w:val="20"/>
          <w:szCs w:val="20"/>
        </w:rPr>
        <w:t xml:space="preserve">van het Beschrijvend document. </w:t>
      </w:r>
    </w:p>
    <w:p w14:paraId="43275DB3" w14:textId="77777777" w:rsidR="0078081A" w:rsidRPr="009703A6" w:rsidRDefault="0056558B" w:rsidP="0056558B">
      <w:pPr>
        <w:autoSpaceDE w:val="0"/>
        <w:autoSpaceDN w:val="0"/>
        <w:adjustRightInd w:val="0"/>
        <w:rPr>
          <w:rFonts w:ascii="Arial" w:hAnsi="Arial" w:cs="Arial"/>
          <w:sz w:val="20"/>
          <w:szCs w:val="20"/>
        </w:rPr>
      </w:pPr>
      <w:r w:rsidRPr="009703A6">
        <w:rPr>
          <w:rFonts w:ascii="Arial" w:hAnsi="Arial" w:cs="Arial"/>
          <w:sz w:val="20"/>
          <w:szCs w:val="20"/>
        </w:rPr>
        <w:t xml:space="preserve">Alle Inschrijvers ontvangen dan opnieuw de mededeling over het eindresultaat van de beoordeling van de Inschrijving en </w:t>
      </w:r>
      <w:r w:rsidR="00BA5A60">
        <w:rPr>
          <w:rFonts w:ascii="Arial" w:hAnsi="Arial" w:cs="Arial"/>
          <w:sz w:val="20"/>
          <w:szCs w:val="20"/>
        </w:rPr>
        <w:t>Veiligheidsregio Groningen</w:t>
      </w:r>
      <w:r w:rsidRPr="009703A6">
        <w:rPr>
          <w:rFonts w:ascii="Arial" w:hAnsi="Arial" w:cs="Arial"/>
          <w:sz w:val="20"/>
          <w:szCs w:val="20"/>
        </w:rPr>
        <w:t xml:space="preserve"> zal opnieuw overgaan tot verificatie van de gegevens van de Eigen Verklaring van deze Inschrijver(s). Dit proces herhaalt zich totdat uit de verificatie van de Verplichte en/of Facultatieve uitsluitingsgronden en Geschiktheidseisen en/of Technische specificaties en uitvoeringsvoorwaarden en/of gevraagde gegevens en/of verklaringen van de beoogde Opdrachtnemer(s) blijkt dat de beoogde Opdrachtnemer(s) geheel aan alle Verplichte en/of Facultatieve uitsluitingsgronden en Geschiktheidseisen en/of Technische specificaties en uitvoeringsvoorwaarden en/of gevraagde gegevens en/of verklaringen voldoe(t)(n).</w:t>
      </w:r>
    </w:p>
    <w:p w14:paraId="584272A5" w14:textId="77777777" w:rsidR="00CF7069" w:rsidRDefault="00B27A4E" w:rsidP="00D23EAF">
      <w:pPr>
        <w:pStyle w:val="KOP2"/>
        <w:numPr>
          <w:ilvl w:val="1"/>
          <w:numId w:val="31"/>
        </w:numPr>
      </w:pPr>
      <w:bookmarkStart w:id="124" w:name="_Toc410226856"/>
      <w:r w:rsidRPr="008B3536">
        <w:lastRenderedPageBreak/>
        <w:t xml:space="preserve">Klachtregeling aanbestedingen </w:t>
      </w:r>
      <w:r w:rsidR="008B3536" w:rsidRPr="008B3536">
        <w:t>Veiligheidsregio Groningen</w:t>
      </w:r>
      <w:r w:rsidR="00CF7069">
        <w:t xml:space="preserve"> .</w:t>
      </w:r>
      <w:bookmarkEnd w:id="124"/>
      <w:r w:rsidR="00CF7069">
        <w:t xml:space="preserve"> </w:t>
      </w:r>
    </w:p>
    <w:p w14:paraId="0834FCE3" w14:textId="77777777" w:rsidR="00A3709B" w:rsidRDefault="00A3709B" w:rsidP="008C6BA3">
      <w:pPr>
        <w:pStyle w:val="HfdKop2"/>
        <w:numPr>
          <w:ilvl w:val="0"/>
          <w:numId w:val="0"/>
        </w:numPr>
        <w:autoSpaceDE w:val="0"/>
        <w:autoSpaceDN w:val="0"/>
        <w:adjustRightInd w:val="0"/>
        <w:spacing w:after="0"/>
        <w:rPr>
          <w:rFonts w:ascii="Arial" w:hAnsi="Arial" w:cs="Arial"/>
          <w:b w:val="0"/>
          <w:i w:val="0"/>
          <w:sz w:val="20"/>
          <w:szCs w:val="20"/>
        </w:rPr>
      </w:pPr>
      <w:bookmarkStart w:id="125" w:name="_Toc404165364"/>
      <w:bookmarkStart w:id="126" w:name="_Toc354048988"/>
      <w:bookmarkStart w:id="127" w:name="_Toc365542840"/>
      <w:r>
        <w:rPr>
          <w:rFonts w:ascii="Arial" w:hAnsi="Arial" w:cs="Arial"/>
          <w:b w:val="0"/>
          <w:i w:val="0"/>
          <w:sz w:val="20"/>
          <w:szCs w:val="20"/>
        </w:rPr>
        <w:t xml:space="preserve">Het is mogelijk om een klachten </w:t>
      </w:r>
      <w:r w:rsidRPr="00F07CB2">
        <w:rPr>
          <w:rFonts w:ascii="Arial" w:hAnsi="Arial" w:cs="Arial"/>
          <w:b w:val="0"/>
          <w:i w:val="0"/>
          <w:sz w:val="20"/>
          <w:szCs w:val="20"/>
        </w:rPr>
        <w:t>die binnen de werking van de Aanbestedingswet 2012 vallen</w:t>
      </w:r>
      <w:r>
        <w:rPr>
          <w:rFonts w:ascii="Arial" w:hAnsi="Arial" w:cs="Arial"/>
          <w:b w:val="0"/>
          <w:i w:val="0"/>
          <w:sz w:val="20"/>
          <w:szCs w:val="20"/>
        </w:rPr>
        <w:t xml:space="preserve"> </w:t>
      </w:r>
      <w:r w:rsidRPr="00F07CB2">
        <w:rPr>
          <w:rFonts w:ascii="Arial" w:hAnsi="Arial" w:cs="Arial"/>
          <w:b w:val="0"/>
          <w:i w:val="0"/>
          <w:sz w:val="20"/>
          <w:szCs w:val="20"/>
        </w:rPr>
        <w:t>in te dienen</w:t>
      </w:r>
      <w:r>
        <w:rPr>
          <w:rFonts w:ascii="Arial" w:hAnsi="Arial" w:cs="Arial"/>
          <w:b w:val="0"/>
          <w:i w:val="0"/>
          <w:sz w:val="20"/>
          <w:szCs w:val="20"/>
        </w:rPr>
        <w:t>.</w:t>
      </w:r>
      <w:bookmarkEnd w:id="125"/>
    </w:p>
    <w:p w14:paraId="73D634E1" w14:textId="77777777" w:rsidR="00A3709B" w:rsidRPr="00A634E9" w:rsidRDefault="00A3709B" w:rsidP="008C6BA3">
      <w:pPr>
        <w:autoSpaceDE w:val="0"/>
        <w:autoSpaceDN w:val="0"/>
        <w:adjustRightInd w:val="0"/>
        <w:spacing w:after="0"/>
        <w:rPr>
          <w:rFonts w:ascii="Arial" w:hAnsi="Arial" w:cs="Arial"/>
          <w:sz w:val="20"/>
          <w:szCs w:val="20"/>
        </w:rPr>
      </w:pPr>
      <w:r w:rsidRPr="00A634E9">
        <w:rPr>
          <w:rFonts w:ascii="Arial" w:hAnsi="Arial" w:cs="Arial"/>
          <w:sz w:val="20"/>
          <w:szCs w:val="20"/>
        </w:rPr>
        <w:t xml:space="preserve">Klachten kunnen niet gaan over het aanbestedingsbeleid van </w:t>
      </w:r>
      <w:r w:rsidR="00BA5A60">
        <w:rPr>
          <w:rFonts w:ascii="Arial" w:hAnsi="Arial" w:cs="Arial"/>
          <w:sz w:val="20"/>
          <w:szCs w:val="20"/>
        </w:rPr>
        <w:t>Veiligheidsregio Groningen</w:t>
      </w:r>
      <w:r w:rsidRPr="00A634E9">
        <w:rPr>
          <w:rFonts w:ascii="Arial" w:hAnsi="Arial" w:cs="Arial"/>
          <w:sz w:val="20"/>
          <w:szCs w:val="20"/>
        </w:rPr>
        <w:t xml:space="preserve">. </w:t>
      </w:r>
    </w:p>
    <w:p w14:paraId="7BB78037" w14:textId="77777777" w:rsidR="00A3709B" w:rsidRPr="00A634E9" w:rsidRDefault="00A3709B" w:rsidP="008C6BA3">
      <w:pPr>
        <w:autoSpaceDE w:val="0"/>
        <w:autoSpaceDN w:val="0"/>
        <w:adjustRightInd w:val="0"/>
        <w:rPr>
          <w:rFonts w:ascii="Arial" w:hAnsi="Arial" w:cs="Arial"/>
          <w:sz w:val="20"/>
          <w:szCs w:val="20"/>
        </w:rPr>
      </w:pPr>
      <w:r w:rsidRPr="00A634E9">
        <w:rPr>
          <w:rFonts w:ascii="Arial" w:hAnsi="Arial" w:cs="Arial"/>
          <w:sz w:val="20"/>
          <w:szCs w:val="20"/>
        </w:rPr>
        <w:t>Het indienen van een klacht zet de aanbestedingsprocedure niet stil.</w:t>
      </w:r>
    </w:p>
    <w:p w14:paraId="49BEAE26" w14:textId="77777777" w:rsidR="00A3709B" w:rsidRPr="009703A6" w:rsidRDefault="00A3709B" w:rsidP="008C6BA3">
      <w:pPr>
        <w:pStyle w:val="HfdKop2"/>
        <w:numPr>
          <w:ilvl w:val="0"/>
          <w:numId w:val="0"/>
        </w:numPr>
        <w:autoSpaceDE w:val="0"/>
        <w:autoSpaceDN w:val="0"/>
        <w:adjustRightInd w:val="0"/>
        <w:spacing w:after="0"/>
        <w:rPr>
          <w:rFonts w:ascii="Arial" w:hAnsi="Arial" w:cs="Arial"/>
          <w:sz w:val="20"/>
          <w:szCs w:val="20"/>
        </w:rPr>
      </w:pPr>
      <w:bookmarkStart w:id="128" w:name="_Toc404165365"/>
      <w:r w:rsidRPr="00EA15B3">
        <w:rPr>
          <w:rFonts w:ascii="Arial" w:hAnsi="Arial" w:cs="Arial"/>
          <w:b w:val="0"/>
          <w:i w:val="0"/>
          <w:sz w:val="20"/>
          <w:szCs w:val="20"/>
        </w:rPr>
        <w:t>D</w:t>
      </w:r>
      <w:r>
        <w:rPr>
          <w:rFonts w:ascii="Arial" w:hAnsi="Arial" w:cs="Arial"/>
          <w:b w:val="0"/>
          <w:i w:val="0"/>
          <w:sz w:val="20"/>
          <w:szCs w:val="20"/>
        </w:rPr>
        <w:t xml:space="preserve">e klacht </w:t>
      </w:r>
      <w:r w:rsidRPr="00EA15B3">
        <w:rPr>
          <w:rFonts w:ascii="Arial" w:hAnsi="Arial" w:cs="Arial"/>
          <w:b w:val="0"/>
          <w:i w:val="0"/>
          <w:sz w:val="20"/>
          <w:szCs w:val="20"/>
        </w:rPr>
        <w:t>wordt behandeld volgens de Klacht</w:t>
      </w:r>
      <w:r>
        <w:rPr>
          <w:rFonts w:ascii="Arial" w:hAnsi="Arial" w:cs="Arial"/>
          <w:b w:val="0"/>
          <w:i w:val="0"/>
          <w:sz w:val="20"/>
          <w:szCs w:val="20"/>
        </w:rPr>
        <w:t>en</w:t>
      </w:r>
      <w:r w:rsidRPr="00EA15B3">
        <w:rPr>
          <w:rFonts w:ascii="Arial" w:hAnsi="Arial" w:cs="Arial"/>
          <w:b w:val="0"/>
          <w:i w:val="0"/>
          <w:sz w:val="20"/>
          <w:szCs w:val="20"/>
        </w:rPr>
        <w:t>reg</w:t>
      </w:r>
      <w:r>
        <w:rPr>
          <w:rFonts w:ascii="Arial" w:hAnsi="Arial" w:cs="Arial"/>
          <w:b w:val="0"/>
          <w:i w:val="0"/>
          <w:sz w:val="20"/>
          <w:szCs w:val="20"/>
        </w:rPr>
        <w:t xml:space="preserve">lement in </w:t>
      </w:r>
      <w:r w:rsidRPr="00EA15B3">
        <w:rPr>
          <w:rFonts w:ascii="Arial" w:hAnsi="Arial" w:cs="Arial"/>
          <w:b w:val="0"/>
          <w:i w:val="0"/>
          <w:sz w:val="20"/>
          <w:szCs w:val="20"/>
        </w:rPr>
        <w:t>Bijlage 1</w:t>
      </w:r>
      <w:r w:rsidR="003B25AD">
        <w:rPr>
          <w:rFonts w:ascii="Arial" w:hAnsi="Arial" w:cs="Arial"/>
          <w:b w:val="0"/>
          <w:i w:val="0"/>
          <w:sz w:val="20"/>
          <w:szCs w:val="20"/>
        </w:rPr>
        <w:t>5</w:t>
      </w:r>
      <w:r>
        <w:rPr>
          <w:rFonts w:ascii="Arial" w:hAnsi="Arial" w:cs="Arial"/>
          <w:b w:val="0"/>
          <w:i w:val="0"/>
          <w:sz w:val="20"/>
          <w:szCs w:val="20"/>
        </w:rPr>
        <w:t xml:space="preserve">; </w:t>
      </w:r>
      <w:r w:rsidRPr="00F07CB2">
        <w:rPr>
          <w:rFonts w:ascii="Arial" w:hAnsi="Arial" w:cs="Arial"/>
          <w:b w:val="0"/>
          <w:i w:val="0"/>
          <w:sz w:val="20"/>
          <w:szCs w:val="20"/>
        </w:rPr>
        <w:t xml:space="preserve">zie ook de Toelichting op het Klachtenreglement in </w:t>
      </w:r>
      <w:r>
        <w:rPr>
          <w:rFonts w:ascii="Arial" w:hAnsi="Arial" w:cs="Arial"/>
          <w:b w:val="0"/>
          <w:i w:val="0"/>
          <w:sz w:val="20"/>
          <w:szCs w:val="20"/>
        </w:rPr>
        <w:t xml:space="preserve">dezelfde </w:t>
      </w:r>
      <w:r w:rsidRPr="00F07CB2">
        <w:rPr>
          <w:rFonts w:ascii="Arial" w:hAnsi="Arial" w:cs="Arial"/>
          <w:b w:val="0"/>
          <w:i w:val="0"/>
          <w:sz w:val="20"/>
          <w:szCs w:val="20"/>
        </w:rPr>
        <w:t>Bijlage</w:t>
      </w:r>
      <w:r>
        <w:rPr>
          <w:rFonts w:ascii="Arial" w:hAnsi="Arial" w:cs="Arial"/>
          <w:b w:val="0"/>
          <w:i w:val="0"/>
          <w:sz w:val="20"/>
          <w:szCs w:val="20"/>
        </w:rPr>
        <w:t>.</w:t>
      </w:r>
      <w:bookmarkEnd w:id="128"/>
    </w:p>
    <w:p w14:paraId="332BBE7F" w14:textId="77777777" w:rsidR="00A3709B" w:rsidRPr="00A634E9" w:rsidRDefault="00A3709B" w:rsidP="008C6BA3">
      <w:pPr>
        <w:autoSpaceDE w:val="0"/>
        <w:autoSpaceDN w:val="0"/>
        <w:adjustRightInd w:val="0"/>
        <w:spacing w:after="0"/>
        <w:rPr>
          <w:rFonts w:ascii="Arial" w:hAnsi="Arial" w:cs="Arial"/>
          <w:sz w:val="20"/>
          <w:szCs w:val="20"/>
        </w:rPr>
      </w:pPr>
      <w:r w:rsidRPr="00A634E9">
        <w:rPr>
          <w:rFonts w:ascii="Arial" w:hAnsi="Arial" w:cs="Arial"/>
          <w:sz w:val="20"/>
          <w:szCs w:val="20"/>
        </w:rPr>
        <w:t xml:space="preserve">Voor het indienen van een klacht dient het Klachtenformulier in dezelfde Bijlage gebruikt te worden. </w:t>
      </w:r>
    </w:p>
    <w:p w14:paraId="3037EE0C" w14:textId="77777777" w:rsidR="00A3709B" w:rsidRPr="00A634E9" w:rsidRDefault="00BA5A60" w:rsidP="008C6BA3">
      <w:pPr>
        <w:autoSpaceDE w:val="0"/>
        <w:autoSpaceDN w:val="0"/>
        <w:adjustRightInd w:val="0"/>
        <w:spacing w:after="0"/>
        <w:rPr>
          <w:rFonts w:ascii="Arial" w:hAnsi="Arial" w:cs="Arial"/>
          <w:sz w:val="20"/>
          <w:szCs w:val="20"/>
        </w:rPr>
      </w:pPr>
      <w:r>
        <w:rPr>
          <w:rFonts w:ascii="Arial" w:hAnsi="Arial" w:cs="Arial"/>
          <w:sz w:val="20"/>
          <w:szCs w:val="20"/>
        </w:rPr>
        <w:t>Veiligheidsregio Groningen</w:t>
      </w:r>
      <w:r w:rsidR="00A3709B" w:rsidRPr="00A634E9">
        <w:rPr>
          <w:rFonts w:ascii="Arial" w:hAnsi="Arial" w:cs="Arial"/>
          <w:sz w:val="20"/>
          <w:szCs w:val="20"/>
        </w:rPr>
        <w:t xml:space="preserve"> registreert de klacht en neemt deze in ontvangst. </w:t>
      </w:r>
    </w:p>
    <w:p w14:paraId="6CB40904" w14:textId="77777777" w:rsidR="00A3709B" w:rsidRPr="00A634E9" w:rsidRDefault="00A3709B" w:rsidP="008C6BA3">
      <w:pPr>
        <w:autoSpaceDE w:val="0"/>
        <w:autoSpaceDN w:val="0"/>
        <w:adjustRightInd w:val="0"/>
        <w:spacing w:after="0"/>
        <w:rPr>
          <w:rFonts w:ascii="Arial" w:hAnsi="Arial" w:cs="Arial"/>
          <w:sz w:val="20"/>
          <w:szCs w:val="20"/>
        </w:rPr>
      </w:pPr>
      <w:r w:rsidRPr="00A634E9">
        <w:rPr>
          <w:rFonts w:ascii="Arial" w:hAnsi="Arial" w:cs="Arial"/>
          <w:sz w:val="20"/>
          <w:szCs w:val="20"/>
        </w:rPr>
        <w:t xml:space="preserve">Per direct ontvangt de klager een ontvangstbevestiging. </w:t>
      </w:r>
    </w:p>
    <w:p w14:paraId="51CAC34E" w14:textId="77777777" w:rsidR="00A3709B" w:rsidRPr="00A634E9" w:rsidRDefault="00A3709B" w:rsidP="008C6BA3">
      <w:pPr>
        <w:autoSpaceDE w:val="0"/>
        <w:autoSpaceDN w:val="0"/>
        <w:adjustRightInd w:val="0"/>
        <w:spacing w:after="0"/>
        <w:rPr>
          <w:rFonts w:ascii="Arial" w:hAnsi="Arial" w:cs="Arial"/>
          <w:sz w:val="20"/>
          <w:szCs w:val="20"/>
        </w:rPr>
      </w:pPr>
      <w:r w:rsidRPr="00A634E9">
        <w:rPr>
          <w:rFonts w:ascii="Arial" w:hAnsi="Arial" w:cs="Arial"/>
          <w:sz w:val="20"/>
          <w:szCs w:val="20"/>
        </w:rPr>
        <w:t xml:space="preserve">De klacht wordt in behandeling genomen door een medewerker die niet direct betrokken is bij het betreffende aanbestedingstraject. </w:t>
      </w:r>
    </w:p>
    <w:p w14:paraId="6AB3740E" w14:textId="77777777" w:rsidR="00A3709B" w:rsidRPr="00A634E9" w:rsidRDefault="00BA5A60" w:rsidP="008C6BA3">
      <w:pPr>
        <w:autoSpaceDE w:val="0"/>
        <w:autoSpaceDN w:val="0"/>
        <w:adjustRightInd w:val="0"/>
        <w:spacing w:after="0"/>
        <w:rPr>
          <w:rFonts w:ascii="Arial" w:hAnsi="Arial" w:cs="Arial"/>
          <w:sz w:val="20"/>
          <w:szCs w:val="20"/>
        </w:rPr>
      </w:pPr>
      <w:r>
        <w:rPr>
          <w:rFonts w:ascii="Arial" w:hAnsi="Arial" w:cs="Arial"/>
          <w:sz w:val="20"/>
          <w:szCs w:val="20"/>
        </w:rPr>
        <w:t>Veiligheidsregio Groningen</w:t>
      </w:r>
      <w:r w:rsidR="00A3709B" w:rsidRPr="00A634E9">
        <w:rPr>
          <w:rFonts w:ascii="Arial" w:hAnsi="Arial" w:cs="Arial"/>
          <w:sz w:val="20"/>
          <w:szCs w:val="20"/>
        </w:rPr>
        <w:t xml:space="preserve"> deelt de conclusie van haar bevindingen zo spoedig mogelijk schriftelijk mee aan de klager. Ook andere (potentiële) Inschrijvers/gegadigde/belanghebbenden worden op de hoogte gesteld. Dit om bevoordeling van partijen te voorkomen. </w:t>
      </w:r>
    </w:p>
    <w:p w14:paraId="01782C6F" w14:textId="77777777" w:rsidR="00093F53" w:rsidRPr="009703A6" w:rsidRDefault="00A92C4D" w:rsidP="00D23EAF">
      <w:pPr>
        <w:pStyle w:val="KOP2"/>
        <w:numPr>
          <w:ilvl w:val="1"/>
          <w:numId w:val="31"/>
        </w:numPr>
      </w:pPr>
      <w:bookmarkStart w:id="129" w:name="_Toc410226857"/>
      <w:r w:rsidRPr="009703A6">
        <w:t>Bezwaar</w:t>
      </w:r>
      <w:bookmarkEnd w:id="126"/>
      <w:bookmarkEnd w:id="127"/>
      <w:bookmarkEnd w:id="129"/>
    </w:p>
    <w:p w14:paraId="7A4D4EA6" w14:textId="77777777" w:rsidR="00B711E0" w:rsidRPr="009703A6" w:rsidRDefault="00093F53" w:rsidP="00314BBD">
      <w:pPr>
        <w:rPr>
          <w:rFonts w:ascii="Arial" w:hAnsi="Arial" w:cs="Arial"/>
          <w:sz w:val="20"/>
          <w:szCs w:val="20"/>
        </w:rPr>
      </w:pPr>
      <w:r w:rsidRPr="00747D60">
        <w:rPr>
          <w:rFonts w:ascii="Arial" w:hAnsi="Arial" w:cs="Arial"/>
          <w:sz w:val="20"/>
          <w:szCs w:val="20"/>
        </w:rPr>
        <w:t xml:space="preserve">Indien een </w:t>
      </w:r>
      <w:r w:rsidR="002F63FC" w:rsidRPr="00747D60">
        <w:rPr>
          <w:rFonts w:ascii="Arial" w:hAnsi="Arial" w:cs="Arial"/>
          <w:sz w:val="20"/>
          <w:szCs w:val="20"/>
        </w:rPr>
        <w:t>Inschrijver</w:t>
      </w:r>
      <w:r w:rsidRPr="00747D60">
        <w:rPr>
          <w:rFonts w:ascii="Arial" w:hAnsi="Arial" w:cs="Arial"/>
          <w:sz w:val="20"/>
          <w:szCs w:val="20"/>
        </w:rPr>
        <w:t xml:space="preserve"> zich niet kan vinden in </w:t>
      </w:r>
      <w:r w:rsidR="00B711E0" w:rsidRPr="00747D60">
        <w:rPr>
          <w:rFonts w:ascii="Arial" w:hAnsi="Arial" w:cs="Arial"/>
          <w:sz w:val="20"/>
          <w:szCs w:val="20"/>
        </w:rPr>
        <w:t>de Gunningbesl</w:t>
      </w:r>
      <w:r w:rsidR="00BA4EC1" w:rsidRPr="00747D60">
        <w:rPr>
          <w:rFonts w:ascii="Arial" w:hAnsi="Arial" w:cs="Arial"/>
          <w:sz w:val="20"/>
          <w:szCs w:val="20"/>
        </w:rPr>
        <w:t>i</w:t>
      </w:r>
      <w:r w:rsidR="00B711E0" w:rsidRPr="00747D60">
        <w:rPr>
          <w:rFonts w:ascii="Arial" w:hAnsi="Arial" w:cs="Arial"/>
          <w:sz w:val="20"/>
          <w:szCs w:val="20"/>
        </w:rPr>
        <w:t>ssing</w:t>
      </w:r>
      <w:r w:rsidRPr="00747D60">
        <w:rPr>
          <w:rFonts w:ascii="Arial" w:hAnsi="Arial" w:cs="Arial"/>
          <w:sz w:val="20"/>
          <w:szCs w:val="20"/>
        </w:rPr>
        <w:t xml:space="preserve"> van </w:t>
      </w:r>
      <w:r w:rsidR="00BA5A60" w:rsidRPr="00747D60">
        <w:rPr>
          <w:rFonts w:ascii="Arial" w:hAnsi="Arial" w:cs="Arial"/>
          <w:sz w:val="20"/>
          <w:szCs w:val="20"/>
        </w:rPr>
        <w:t>Veiligheidsregio Groningen</w:t>
      </w:r>
      <w:r w:rsidR="000E4DC2" w:rsidRPr="00747D60">
        <w:rPr>
          <w:rFonts w:ascii="Arial" w:hAnsi="Arial" w:cs="Arial"/>
          <w:sz w:val="20"/>
          <w:szCs w:val="20"/>
        </w:rPr>
        <w:t xml:space="preserve"> en Veiligheidsregio </w:t>
      </w:r>
      <w:r w:rsidR="000E4DC2" w:rsidRPr="00021F12">
        <w:rPr>
          <w:rFonts w:ascii="Arial" w:hAnsi="Arial" w:cs="Arial"/>
          <w:sz w:val="20"/>
          <w:szCs w:val="20"/>
        </w:rPr>
        <w:t>Fryslân</w:t>
      </w:r>
      <w:r w:rsidRPr="00021F12">
        <w:rPr>
          <w:rFonts w:ascii="Arial" w:hAnsi="Arial" w:cs="Arial"/>
          <w:sz w:val="20"/>
          <w:szCs w:val="20"/>
        </w:rPr>
        <w:t>, wordt</w:t>
      </w:r>
      <w:r w:rsidRPr="009703A6">
        <w:rPr>
          <w:rFonts w:ascii="Arial" w:hAnsi="Arial" w:cs="Arial"/>
          <w:sz w:val="20"/>
          <w:szCs w:val="20"/>
        </w:rPr>
        <w:t xml:space="preserve"> hij gedurende twintig (20) kalenderdagen na dagtekening van de bekendmaking van </w:t>
      </w:r>
      <w:r w:rsidR="00B711E0" w:rsidRPr="009703A6">
        <w:rPr>
          <w:rFonts w:ascii="Arial" w:hAnsi="Arial" w:cs="Arial"/>
          <w:sz w:val="20"/>
          <w:szCs w:val="20"/>
        </w:rPr>
        <w:t xml:space="preserve">de </w:t>
      </w:r>
      <w:r w:rsidR="009D22FB" w:rsidRPr="009703A6">
        <w:rPr>
          <w:rFonts w:ascii="Arial" w:hAnsi="Arial" w:cs="Arial"/>
          <w:sz w:val="20"/>
          <w:szCs w:val="20"/>
        </w:rPr>
        <w:t>Gunningsbeslissing</w:t>
      </w:r>
      <w:r w:rsidRPr="009703A6">
        <w:rPr>
          <w:rFonts w:ascii="Arial" w:hAnsi="Arial" w:cs="Arial"/>
          <w:sz w:val="20"/>
          <w:szCs w:val="20"/>
        </w:rPr>
        <w:t xml:space="preserve"> in de gelegenheid gesteld daartegen bezwaar te maken door een kort geding aanhangig te maken bij de </w:t>
      </w:r>
      <w:r w:rsidR="009646D0" w:rsidRPr="009703A6">
        <w:rPr>
          <w:rFonts w:ascii="Arial" w:hAnsi="Arial" w:cs="Arial"/>
          <w:sz w:val="20"/>
          <w:szCs w:val="20"/>
        </w:rPr>
        <w:t>ci</w:t>
      </w:r>
      <w:r w:rsidR="002458A1" w:rsidRPr="009703A6">
        <w:rPr>
          <w:rFonts w:ascii="Arial" w:hAnsi="Arial" w:cs="Arial"/>
          <w:sz w:val="20"/>
          <w:szCs w:val="20"/>
        </w:rPr>
        <w:t>v</w:t>
      </w:r>
      <w:r w:rsidR="009646D0" w:rsidRPr="009703A6">
        <w:rPr>
          <w:rFonts w:ascii="Arial" w:hAnsi="Arial" w:cs="Arial"/>
          <w:sz w:val="20"/>
          <w:szCs w:val="20"/>
        </w:rPr>
        <w:t>iele</w:t>
      </w:r>
      <w:r w:rsidRPr="009703A6">
        <w:rPr>
          <w:rFonts w:ascii="Arial" w:hAnsi="Arial" w:cs="Arial"/>
          <w:sz w:val="20"/>
          <w:szCs w:val="20"/>
        </w:rPr>
        <w:t xml:space="preserve"> rechter te </w:t>
      </w:r>
      <w:r w:rsidR="00BA4EC1">
        <w:rPr>
          <w:rFonts w:ascii="Arial" w:hAnsi="Arial" w:cs="Arial"/>
          <w:sz w:val="20"/>
          <w:szCs w:val="20"/>
        </w:rPr>
        <w:t>Groningen</w:t>
      </w:r>
      <w:r w:rsidRPr="009703A6">
        <w:rPr>
          <w:rFonts w:ascii="Arial" w:hAnsi="Arial" w:cs="Arial"/>
          <w:sz w:val="20"/>
          <w:szCs w:val="20"/>
        </w:rPr>
        <w:t xml:space="preserve"> </w:t>
      </w:r>
    </w:p>
    <w:p w14:paraId="02CF3C95" w14:textId="77777777" w:rsidR="00093F53" w:rsidRPr="009703A6" w:rsidRDefault="00093F53" w:rsidP="00314BBD">
      <w:pPr>
        <w:rPr>
          <w:rFonts w:ascii="Arial" w:hAnsi="Arial" w:cs="Arial"/>
          <w:sz w:val="20"/>
          <w:szCs w:val="20"/>
        </w:rPr>
      </w:pPr>
      <w:r w:rsidRPr="009703A6">
        <w:rPr>
          <w:rFonts w:ascii="Arial" w:hAnsi="Arial" w:cs="Arial"/>
          <w:sz w:val="20"/>
          <w:szCs w:val="20"/>
        </w:rPr>
        <w:t xml:space="preserve">In het belang van een snelle en goede voortgang wordt iedere belanghebbende verzocht om de contactpersoon van </w:t>
      </w:r>
      <w:r w:rsidR="001369FB">
        <w:rPr>
          <w:rFonts w:ascii="Arial" w:hAnsi="Arial" w:cs="Arial"/>
          <w:sz w:val="20"/>
          <w:szCs w:val="20"/>
        </w:rPr>
        <w:t>Veiligheidsregio Groningen</w:t>
      </w:r>
      <w:r w:rsidR="009646D0" w:rsidRPr="009703A6">
        <w:rPr>
          <w:rFonts w:ascii="Arial" w:hAnsi="Arial" w:cs="Arial"/>
          <w:sz w:val="20"/>
          <w:szCs w:val="20"/>
        </w:rPr>
        <w:t xml:space="preserve"> </w:t>
      </w:r>
      <w:r w:rsidRPr="009703A6">
        <w:rPr>
          <w:rFonts w:ascii="Arial" w:hAnsi="Arial" w:cs="Arial"/>
          <w:sz w:val="20"/>
          <w:szCs w:val="20"/>
        </w:rPr>
        <w:t xml:space="preserve">tijdig op te hoogte te stellen van het aanwenden van een rechtsmiddel. </w:t>
      </w:r>
    </w:p>
    <w:p w14:paraId="20C4802D" w14:textId="59C97E3F" w:rsidR="00A11C07" w:rsidRDefault="00093F53" w:rsidP="00A11C07">
      <w:pPr>
        <w:pStyle w:val="Plattetekst"/>
        <w:spacing w:after="0"/>
        <w:rPr>
          <w:rFonts w:ascii="Arial" w:hAnsi="Arial" w:cs="Arial"/>
          <w:sz w:val="20"/>
          <w:szCs w:val="20"/>
        </w:rPr>
      </w:pPr>
      <w:r w:rsidRPr="009703A6">
        <w:rPr>
          <w:rFonts w:ascii="Arial" w:hAnsi="Arial" w:cs="Arial"/>
          <w:sz w:val="20"/>
          <w:szCs w:val="20"/>
        </w:rPr>
        <w:t xml:space="preserve">Door het uitbrengen van een </w:t>
      </w:r>
      <w:r w:rsidR="002F63FC" w:rsidRPr="009703A6">
        <w:rPr>
          <w:rFonts w:ascii="Arial" w:hAnsi="Arial" w:cs="Arial"/>
          <w:sz w:val="20"/>
          <w:szCs w:val="20"/>
        </w:rPr>
        <w:t>Inschrijving</w:t>
      </w:r>
      <w:r w:rsidR="00877713" w:rsidRPr="009703A6">
        <w:rPr>
          <w:rFonts w:ascii="Arial" w:hAnsi="Arial" w:cs="Arial"/>
          <w:sz w:val="20"/>
          <w:szCs w:val="20"/>
        </w:rPr>
        <w:t xml:space="preserve"> </w:t>
      </w:r>
      <w:r w:rsidRPr="009703A6">
        <w:rPr>
          <w:rFonts w:ascii="Arial" w:hAnsi="Arial" w:cs="Arial"/>
          <w:sz w:val="20"/>
          <w:szCs w:val="20"/>
        </w:rPr>
        <w:t xml:space="preserve">gaat </w:t>
      </w:r>
      <w:r w:rsidR="002F63FC" w:rsidRPr="009703A6">
        <w:rPr>
          <w:rFonts w:ascii="Arial" w:hAnsi="Arial" w:cs="Arial"/>
          <w:sz w:val="20"/>
          <w:szCs w:val="20"/>
        </w:rPr>
        <w:t>Inschrijver</w:t>
      </w:r>
      <w:r w:rsidRPr="009703A6">
        <w:rPr>
          <w:rFonts w:ascii="Arial" w:hAnsi="Arial" w:cs="Arial"/>
          <w:sz w:val="20"/>
          <w:szCs w:val="20"/>
        </w:rPr>
        <w:t xml:space="preserve"> ermee akkoord dat bovengenoemde termijn van twintig (20) kalenderdagen een vervaltermijn is, en dat het niet uitbrengen van een dagvaarding binnen deze termijn in kort geding zal leiden tot niet-ontvankelijk verklaring van de </w:t>
      </w:r>
      <w:r w:rsidR="002F63FC" w:rsidRPr="009703A6">
        <w:rPr>
          <w:rFonts w:ascii="Arial" w:hAnsi="Arial" w:cs="Arial"/>
          <w:sz w:val="20"/>
          <w:szCs w:val="20"/>
        </w:rPr>
        <w:t>Inschrijver</w:t>
      </w:r>
      <w:r w:rsidRPr="009703A6">
        <w:rPr>
          <w:rFonts w:ascii="Arial" w:hAnsi="Arial" w:cs="Arial"/>
          <w:sz w:val="20"/>
          <w:szCs w:val="20"/>
        </w:rPr>
        <w:t xml:space="preserve">, en verval van iedere aanspraak. </w:t>
      </w:r>
      <w:r w:rsidR="00822DB4" w:rsidRPr="009703A6">
        <w:rPr>
          <w:rFonts w:ascii="Arial" w:hAnsi="Arial" w:cs="Arial"/>
          <w:sz w:val="20"/>
          <w:szCs w:val="20"/>
        </w:rPr>
        <w:t xml:space="preserve">Eventuele verzoeken om nadere toelichting op de Gunningsbeslissing en een daarop eventueel door </w:t>
      </w:r>
      <w:r w:rsidR="00BA5A60">
        <w:rPr>
          <w:rFonts w:ascii="Arial" w:hAnsi="Arial" w:cs="Arial"/>
          <w:sz w:val="20"/>
          <w:szCs w:val="20"/>
        </w:rPr>
        <w:t>Veiligheidsregio Groningen</w:t>
      </w:r>
      <w:r w:rsidR="00822DB4" w:rsidRPr="009703A6">
        <w:rPr>
          <w:rFonts w:ascii="Arial" w:hAnsi="Arial" w:cs="Arial"/>
          <w:sz w:val="20"/>
          <w:szCs w:val="20"/>
        </w:rPr>
        <w:t xml:space="preserve"> verstrekte toelichting laten deze vervaltermijn onverlet.</w:t>
      </w:r>
    </w:p>
    <w:p w14:paraId="2D7606BB" w14:textId="77777777" w:rsidR="00093F53" w:rsidRPr="009703A6" w:rsidRDefault="00093F53" w:rsidP="003C0A3D">
      <w:pPr>
        <w:pStyle w:val="KOP2"/>
        <w:numPr>
          <w:ilvl w:val="1"/>
          <w:numId w:val="31"/>
        </w:numPr>
      </w:pPr>
      <w:bookmarkStart w:id="130" w:name="_Toc354048989"/>
      <w:bookmarkStart w:id="131" w:name="_Toc365542841"/>
      <w:bookmarkStart w:id="132" w:name="_Toc404165366"/>
      <w:bookmarkStart w:id="133" w:name="_Toc410226858"/>
      <w:r w:rsidRPr="009703A6">
        <w:t>Gunning</w:t>
      </w:r>
      <w:bookmarkEnd w:id="130"/>
      <w:bookmarkEnd w:id="131"/>
      <w:bookmarkEnd w:id="132"/>
      <w:bookmarkEnd w:id="133"/>
    </w:p>
    <w:p w14:paraId="23ECF93F" w14:textId="77777777" w:rsidR="00B711E0" w:rsidRPr="009703A6" w:rsidRDefault="00B711E0" w:rsidP="00B711E0">
      <w:pPr>
        <w:pStyle w:val="Plattetekst"/>
        <w:spacing w:after="0"/>
        <w:rPr>
          <w:rFonts w:ascii="Arial" w:hAnsi="Arial" w:cs="Arial"/>
          <w:sz w:val="20"/>
          <w:szCs w:val="20"/>
        </w:rPr>
        <w:sectPr w:rsidR="00B711E0" w:rsidRPr="009703A6" w:rsidSect="006F7C38">
          <w:headerReference w:type="default" r:id="rId8"/>
          <w:footerReference w:type="default" r:id="rId9"/>
          <w:headerReference w:type="first" r:id="rId10"/>
          <w:pgSz w:w="11909" w:h="16834" w:code="9"/>
          <w:pgMar w:top="2127" w:right="992" w:bottom="1134" w:left="2268" w:header="709" w:footer="107" w:gutter="0"/>
          <w:cols w:space="240"/>
          <w:docGrid w:linePitch="272"/>
        </w:sectPr>
      </w:pPr>
      <w:bookmarkStart w:id="134" w:name="_Toc322349405"/>
      <w:bookmarkStart w:id="135" w:name="_Toc352579780"/>
      <w:bookmarkEnd w:id="46"/>
      <w:r w:rsidRPr="009703A6">
        <w:rPr>
          <w:rFonts w:ascii="Arial" w:hAnsi="Arial" w:cs="Arial"/>
          <w:sz w:val="20"/>
          <w:szCs w:val="20"/>
        </w:rPr>
        <w:t xml:space="preserve">Na het verstrijken van de bezwaartermijn van twintig (20) kalenderdagen zal </w:t>
      </w:r>
      <w:r w:rsidR="00BA5A60">
        <w:rPr>
          <w:rFonts w:ascii="Arial" w:hAnsi="Arial" w:cs="Arial"/>
          <w:sz w:val="20"/>
          <w:szCs w:val="20"/>
        </w:rPr>
        <w:t>Veiligheidsregio Groningen</w:t>
      </w:r>
      <w:r w:rsidRPr="009703A6">
        <w:rPr>
          <w:rFonts w:ascii="Arial" w:hAnsi="Arial" w:cs="Arial"/>
          <w:sz w:val="20"/>
          <w:szCs w:val="20"/>
        </w:rPr>
        <w:t xml:space="preserve"> een definitief besluit dienen te nemen om met de beoogde Opdrachtnemer(s) een </w:t>
      </w:r>
      <w:r w:rsidR="00E2377E">
        <w:rPr>
          <w:rFonts w:ascii="Arial" w:hAnsi="Arial" w:cs="Arial"/>
          <w:sz w:val="20"/>
          <w:szCs w:val="20"/>
        </w:rPr>
        <w:t>Raamovereenkomst</w:t>
      </w:r>
      <w:r w:rsidRPr="009703A6">
        <w:rPr>
          <w:rFonts w:ascii="Arial" w:hAnsi="Arial" w:cs="Arial"/>
          <w:sz w:val="20"/>
          <w:szCs w:val="20"/>
        </w:rPr>
        <w:t xml:space="preserve"> te sluiten. Zodra dit besluit is genomen</w:t>
      </w:r>
      <w:r w:rsidR="00282A37" w:rsidRPr="009703A6">
        <w:rPr>
          <w:rFonts w:ascii="Arial" w:hAnsi="Arial" w:cs="Arial"/>
          <w:sz w:val="20"/>
          <w:szCs w:val="20"/>
        </w:rPr>
        <w:t xml:space="preserve"> en sprake is van definitieve gunning, </w:t>
      </w:r>
      <w:r w:rsidRPr="009703A6">
        <w:rPr>
          <w:rFonts w:ascii="Arial" w:hAnsi="Arial" w:cs="Arial"/>
          <w:sz w:val="20"/>
          <w:szCs w:val="20"/>
        </w:rPr>
        <w:t xml:space="preserve"> zal zo spoedig mogelijk de </w:t>
      </w:r>
      <w:r w:rsidR="00E2377E">
        <w:rPr>
          <w:rFonts w:ascii="Arial" w:hAnsi="Arial" w:cs="Arial"/>
          <w:sz w:val="20"/>
          <w:szCs w:val="20"/>
        </w:rPr>
        <w:t>Raamovereenkomst</w:t>
      </w:r>
      <w:r w:rsidRPr="009703A6">
        <w:rPr>
          <w:rFonts w:ascii="Arial" w:hAnsi="Arial" w:cs="Arial"/>
          <w:sz w:val="20"/>
          <w:szCs w:val="20"/>
        </w:rPr>
        <w:t xml:space="preserve"> worden ondertekend.</w:t>
      </w:r>
    </w:p>
    <w:p w14:paraId="55229A09" w14:textId="77777777" w:rsidR="00E11ED5" w:rsidRDefault="00E11ED5" w:rsidP="00354B40">
      <w:pPr>
        <w:pStyle w:val="BijlageInhKop"/>
        <w:ind w:left="0" w:firstLine="0"/>
        <w:rPr>
          <w:rFonts w:ascii="Arial" w:hAnsi="Arial" w:cs="Arial"/>
          <w:sz w:val="20"/>
          <w:szCs w:val="20"/>
        </w:rPr>
      </w:pPr>
    </w:p>
    <w:p w14:paraId="2B7C354B" w14:textId="77777777" w:rsidR="006B68CE" w:rsidRPr="009703A6" w:rsidRDefault="00AE5EBC" w:rsidP="003C0A3D">
      <w:pPr>
        <w:pStyle w:val="KOP1"/>
      </w:pPr>
      <w:bookmarkStart w:id="136" w:name="_Toc404165367"/>
      <w:bookmarkStart w:id="137" w:name="_Toc410226859"/>
      <w:r w:rsidRPr="009703A6">
        <w:t>Bijlage</w:t>
      </w:r>
      <w:r w:rsidR="006B68CE" w:rsidRPr="009703A6">
        <w:t>n</w:t>
      </w:r>
      <w:bookmarkEnd w:id="134"/>
      <w:bookmarkEnd w:id="135"/>
      <w:bookmarkEnd w:id="136"/>
      <w:bookmarkEnd w:id="137"/>
    </w:p>
    <w:p w14:paraId="571558E9" w14:textId="77777777" w:rsidR="006B68CE" w:rsidRPr="009703A6" w:rsidRDefault="006B68CE" w:rsidP="00285A1C">
      <w:pPr>
        <w:rPr>
          <w:rFonts w:ascii="Arial" w:hAnsi="Arial" w:cs="Arial"/>
          <w:sz w:val="20"/>
          <w:szCs w:val="20"/>
        </w:rPr>
      </w:pPr>
      <w:r w:rsidRPr="009703A6">
        <w:rPr>
          <w:rFonts w:ascii="Arial" w:hAnsi="Arial" w:cs="Arial"/>
          <w:sz w:val="20"/>
          <w:szCs w:val="20"/>
        </w:rPr>
        <w:t xml:space="preserve">In de </w:t>
      </w:r>
      <w:r w:rsidR="00AE5EBC" w:rsidRPr="009703A6">
        <w:rPr>
          <w:rFonts w:ascii="Arial" w:hAnsi="Arial" w:cs="Arial"/>
          <w:sz w:val="20"/>
          <w:szCs w:val="20"/>
        </w:rPr>
        <w:t>Bijlage</w:t>
      </w:r>
      <w:r w:rsidRPr="009703A6">
        <w:rPr>
          <w:rFonts w:ascii="Arial" w:hAnsi="Arial" w:cs="Arial"/>
          <w:sz w:val="20"/>
          <w:szCs w:val="20"/>
        </w:rPr>
        <w:t xml:space="preserve">n is alle informatie opgenomen welke in het kader van de gestelde eisen dient te worden verschaft. </w:t>
      </w:r>
    </w:p>
    <w:p w14:paraId="6900B43D" w14:textId="77777777" w:rsidR="00285A1C" w:rsidRPr="009703A6" w:rsidRDefault="00285A1C" w:rsidP="00285A1C">
      <w:pPr>
        <w:rPr>
          <w:rFonts w:ascii="Arial" w:hAnsi="Arial" w:cs="Arial"/>
          <w:sz w:val="20"/>
          <w:szCs w:val="20"/>
        </w:rPr>
      </w:pPr>
    </w:p>
    <w:p w14:paraId="5B0F80F1"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A11C07" w:rsidRPr="009703A6">
        <w:rPr>
          <w:rFonts w:ascii="Arial" w:hAnsi="Arial" w:cs="Arial"/>
          <w:sz w:val="20"/>
          <w:szCs w:val="20"/>
        </w:rPr>
        <w:t xml:space="preserve"> 1</w:t>
      </w:r>
      <w:r w:rsidR="006B68CE" w:rsidRPr="009703A6">
        <w:rPr>
          <w:rFonts w:ascii="Arial" w:hAnsi="Arial" w:cs="Arial"/>
          <w:sz w:val="20"/>
          <w:szCs w:val="20"/>
        </w:rPr>
        <w:tab/>
      </w:r>
      <w:r w:rsidR="006B68CE" w:rsidRPr="009703A6">
        <w:rPr>
          <w:rFonts w:ascii="Arial" w:hAnsi="Arial" w:cs="Arial"/>
          <w:sz w:val="20"/>
          <w:szCs w:val="20"/>
        </w:rPr>
        <w:tab/>
        <w:t>Checklist Aanvraag tot deelneming</w:t>
      </w:r>
    </w:p>
    <w:p w14:paraId="7CD29642" w14:textId="77777777" w:rsidR="00B85ACD" w:rsidRPr="009703A6" w:rsidRDefault="00B85ACD" w:rsidP="00B85ACD">
      <w:pPr>
        <w:pStyle w:val="Plattetekst"/>
        <w:rPr>
          <w:rFonts w:ascii="Arial" w:hAnsi="Arial" w:cs="Arial"/>
          <w:sz w:val="20"/>
          <w:szCs w:val="20"/>
        </w:rPr>
      </w:pPr>
      <w:r w:rsidRPr="009703A6">
        <w:rPr>
          <w:rFonts w:ascii="Arial" w:hAnsi="Arial" w:cs="Arial"/>
          <w:sz w:val="20"/>
          <w:szCs w:val="20"/>
        </w:rPr>
        <w:t>BIJLAGE 2</w:t>
      </w:r>
      <w:r w:rsidRPr="009703A6">
        <w:rPr>
          <w:rFonts w:ascii="Arial" w:hAnsi="Arial" w:cs="Arial"/>
          <w:sz w:val="20"/>
          <w:szCs w:val="20"/>
        </w:rPr>
        <w:tab/>
      </w:r>
      <w:r w:rsidRPr="009703A6">
        <w:rPr>
          <w:rFonts w:ascii="Arial" w:hAnsi="Arial" w:cs="Arial"/>
          <w:sz w:val="20"/>
          <w:szCs w:val="20"/>
        </w:rPr>
        <w:tab/>
        <w:t>Gegevens onderneming</w:t>
      </w:r>
    </w:p>
    <w:p w14:paraId="35DB53B8"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A11C07" w:rsidRPr="009703A6">
        <w:rPr>
          <w:rFonts w:ascii="Arial" w:hAnsi="Arial" w:cs="Arial"/>
          <w:sz w:val="20"/>
          <w:szCs w:val="20"/>
        </w:rPr>
        <w:t xml:space="preserve"> </w:t>
      </w:r>
      <w:r w:rsidR="00801036" w:rsidRPr="009703A6">
        <w:rPr>
          <w:rFonts w:ascii="Arial" w:hAnsi="Arial" w:cs="Arial"/>
          <w:sz w:val="20"/>
          <w:szCs w:val="20"/>
        </w:rPr>
        <w:t>3</w:t>
      </w:r>
      <w:r w:rsidR="006B68CE" w:rsidRPr="009703A6">
        <w:rPr>
          <w:rFonts w:ascii="Arial" w:hAnsi="Arial" w:cs="Arial"/>
          <w:sz w:val="20"/>
          <w:szCs w:val="20"/>
        </w:rPr>
        <w:tab/>
      </w:r>
      <w:r w:rsidR="006B68CE" w:rsidRPr="009703A6">
        <w:rPr>
          <w:rFonts w:ascii="Arial" w:hAnsi="Arial" w:cs="Arial"/>
          <w:sz w:val="20"/>
          <w:szCs w:val="20"/>
        </w:rPr>
        <w:tab/>
        <w:t xml:space="preserve">Verklaring </w:t>
      </w:r>
      <w:r w:rsidRPr="009703A6">
        <w:rPr>
          <w:rFonts w:ascii="Arial" w:hAnsi="Arial" w:cs="Arial"/>
          <w:sz w:val="20"/>
          <w:szCs w:val="20"/>
        </w:rPr>
        <w:t>Combinatie</w:t>
      </w:r>
      <w:r w:rsidR="00482946" w:rsidRPr="009703A6">
        <w:rPr>
          <w:rFonts w:ascii="Arial" w:hAnsi="Arial" w:cs="Arial"/>
          <w:sz w:val="20"/>
          <w:szCs w:val="20"/>
        </w:rPr>
        <w:t xml:space="preserve"> </w:t>
      </w:r>
    </w:p>
    <w:p w14:paraId="3A27897E"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A11C07" w:rsidRPr="009703A6">
        <w:rPr>
          <w:rFonts w:ascii="Arial" w:hAnsi="Arial" w:cs="Arial"/>
          <w:sz w:val="20"/>
          <w:szCs w:val="20"/>
        </w:rPr>
        <w:t xml:space="preserve"> </w:t>
      </w:r>
      <w:r w:rsidR="00801036" w:rsidRPr="009703A6">
        <w:rPr>
          <w:rFonts w:ascii="Arial" w:hAnsi="Arial" w:cs="Arial"/>
          <w:sz w:val="20"/>
          <w:szCs w:val="20"/>
        </w:rPr>
        <w:t>4</w:t>
      </w:r>
      <w:r w:rsidR="006B68CE" w:rsidRPr="009703A6">
        <w:rPr>
          <w:rFonts w:ascii="Arial" w:hAnsi="Arial" w:cs="Arial"/>
          <w:sz w:val="20"/>
          <w:szCs w:val="20"/>
        </w:rPr>
        <w:tab/>
      </w:r>
      <w:r w:rsidR="006B68CE" w:rsidRPr="009703A6">
        <w:rPr>
          <w:rFonts w:ascii="Arial" w:hAnsi="Arial" w:cs="Arial"/>
          <w:sz w:val="20"/>
          <w:szCs w:val="20"/>
        </w:rPr>
        <w:tab/>
        <w:t xml:space="preserve">Verklaring </w:t>
      </w:r>
      <w:r w:rsidR="00BA4EC1" w:rsidRPr="009703A6">
        <w:rPr>
          <w:rFonts w:ascii="Arial" w:hAnsi="Arial" w:cs="Arial"/>
          <w:sz w:val="20"/>
          <w:szCs w:val="20"/>
        </w:rPr>
        <w:t>Onder aanneming</w:t>
      </w:r>
    </w:p>
    <w:p w14:paraId="19D283D6"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A11C07" w:rsidRPr="009703A6">
        <w:rPr>
          <w:rFonts w:ascii="Arial" w:hAnsi="Arial" w:cs="Arial"/>
          <w:sz w:val="20"/>
          <w:szCs w:val="20"/>
        </w:rPr>
        <w:t xml:space="preserve"> </w:t>
      </w:r>
      <w:r w:rsidR="00801036" w:rsidRPr="009703A6">
        <w:rPr>
          <w:rFonts w:ascii="Arial" w:hAnsi="Arial" w:cs="Arial"/>
          <w:sz w:val="20"/>
          <w:szCs w:val="20"/>
        </w:rPr>
        <w:t>5</w:t>
      </w:r>
      <w:r w:rsidR="006B68CE" w:rsidRPr="009703A6">
        <w:rPr>
          <w:rFonts w:ascii="Arial" w:hAnsi="Arial" w:cs="Arial"/>
          <w:sz w:val="20"/>
          <w:szCs w:val="20"/>
        </w:rPr>
        <w:tab/>
      </w:r>
      <w:r w:rsidR="006B68CE" w:rsidRPr="009703A6">
        <w:rPr>
          <w:rFonts w:ascii="Arial" w:hAnsi="Arial" w:cs="Arial"/>
          <w:sz w:val="20"/>
          <w:szCs w:val="20"/>
        </w:rPr>
        <w:tab/>
        <w:t xml:space="preserve">Verklaring </w:t>
      </w:r>
      <w:r w:rsidR="00921C9F" w:rsidRPr="009703A6">
        <w:rPr>
          <w:rFonts w:ascii="Arial" w:hAnsi="Arial" w:cs="Arial"/>
          <w:sz w:val="20"/>
          <w:szCs w:val="20"/>
        </w:rPr>
        <w:t xml:space="preserve">Aanvaarding </w:t>
      </w:r>
      <w:r w:rsidR="007F7DA7" w:rsidRPr="009703A6">
        <w:rPr>
          <w:rFonts w:ascii="Arial" w:hAnsi="Arial" w:cs="Arial"/>
          <w:sz w:val="20"/>
          <w:szCs w:val="20"/>
        </w:rPr>
        <w:t>hoofdelijke</w:t>
      </w:r>
      <w:r w:rsidR="006B68CE" w:rsidRPr="009703A6">
        <w:rPr>
          <w:rFonts w:ascii="Arial" w:hAnsi="Arial" w:cs="Arial"/>
          <w:sz w:val="20"/>
          <w:szCs w:val="20"/>
        </w:rPr>
        <w:t xml:space="preserve"> aansprakelijkheid</w:t>
      </w:r>
    </w:p>
    <w:p w14:paraId="3C187326"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A11C07" w:rsidRPr="009703A6">
        <w:rPr>
          <w:rFonts w:ascii="Arial" w:hAnsi="Arial" w:cs="Arial"/>
          <w:sz w:val="20"/>
          <w:szCs w:val="20"/>
        </w:rPr>
        <w:t xml:space="preserve"> </w:t>
      </w:r>
      <w:r w:rsidR="00801036" w:rsidRPr="009703A6">
        <w:rPr>
          <w:rFonts w:ascii="Arial" w:hAnsi="Arial" w:cs="Arial"/>
          <w:sz w:val="20"/>
          <w:szCs w:val="20"/>
        </w:rPr>
        <w:t>6</w:t>
      </w:r>
      <w:r w:rsidR="006B68CE" w:rsidRPr="009703A6">
        <w:rPr>
          <w:rFonts w:ascii="Arial" w:hAnsi="Arial" w:cs="Arial"/>
          <w:sz w:val="20"/>
          <w:szCs w:val="20"/>
        </w:rPr>
        <w:tab/>
      </w:r>
      <w:r w:rsidR="006B68CE" w:rsidRPr="009703A6">
        <w:rPr>
          <w:rFonts w:ascii="Arial" w:hAnsi="Arial" w:cs="Arial"/>
          <w:sz w:val="20"/>
          <w:szCs w:val="20"/>
        </w:rPr>
        <w:tab/>
      </w:r>
      <w:r w:rsidR="00F77898" w:rsidRPr="009703A6">
        <w:rPr>
          <w:rFonts w:ascii="Arial" w:hAnsi="Arial" w:cs="Arial"/>
          <w:sz w:val="20"/>
          <w:szCs w:val="20"/>
        </w:rPr>
        <w:t>Eigen Verklaring</w:t>
      </w:r>
      <w:r w:rsidR="006B68CE" w:rsidRPr="009703A6">
        <w:rPr>
          <w:rFonts w:ascii="Arial" w:hAnsi="Arial" w:cs="Arial"/>
          <w:sz w:val="20"/>
          <w:szCs w:val="20"/>
        </w:rPr>
        <w:t xml:space="preserve"> </w:t>
      </w:r>
    </w:p>
    <w:p w14:paraId="11063A72"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A11C07" w:rsidRPr="009703A6">
        <w:rPr>
          <w:rFonts w:ascii="Arial" w:hAnsi="Arial" w:cs="Arial"/>
          <w:sz w:val="20"/>
          <w:szCs w:val="20"/>
        </w:rPr>
        <w:t xml:space="preserve"> </w:t>
      </w:r>
      <w:r w:rsidR="00801036" w:rsidRPr="009703A6">
        <w:rPr>
          <w:rFonts w:ascii="Arial" w:hAnsi="Arial" w:cs="Arial"/>
          <w:sz w:val="20"/>
          <w:szCs w:val="20"/>
        </w:rPr>
        <w:t>7</w:t>
      </w:r>
      <w:r w:rsidR="006B68CE" w:rsidRPr="009703A6">
        <w:rPr>
          <w:rFonts w:ascii="Arial" w:hAnsi="Arial" w:cs="Arial"/>
          <w:sz w:val="20"/>
          <w:szCs w:val="20"/>
        </w:rPr>
        <w:tab/>
      </w:r>
      <w:r w:rsidR="006B68CE" w:rsidRPr="009703A6">
        <w:rPr>
          <w:rFonts w:ascii="Arial" w:hAnsi="Arial" w:cs="Arial"/>
          <w:sz w:val="20"/>
          <w:szCs w:val="20"/>
        </w:rPr>
        <w:tab/>
        <w:t xml:space="preserve">Garantieverklaring </w:t>
      </w:r>
    </w:p>
    <w:p w14:paraId="36FCDF63"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A11C07" w:rsidRPr="009703A6">
        <w:rPr>
          <w:rFonts w:ascii="Arial" w:hAnsi="Arial" w:cs="Arial"/>
          <w:sz w:val="20"/>
          <w:szCs w:val="20"/>
        </w:rPr>
        <w:t xml:space="preserve"> </w:t>
      </w:r>
      <w:r w:rsidR="00801036" w:rsidRPr="009703A6">
        <w:rPr>
          <w:rFonts w:ascii="Arial" w:hAnsi="Arial" w:cs="Arial"/>
          <w:sz w:val="20"/>
          <w:szCs w:val="20"/>
        </w:rPr>
        <w:t>8</w:t>
      </w:r>
      <w:r w:rsidR="001D324F" w:rsidRPr="009703A6">
        <w:rPr>
          <w:rFonts w:ascii="Arial" w:hAnsi="Arial" w:cs="Arial"/>
          <w:sz w:val="20"/>
          <w:szCs w:val="20"/>
        </w:rPr>
        <w:tab/>
      </w:r>
      <w:r w:rsidR="001D324F" w:rsidRPr="009703A6">
        <w:rPr>
          <w:rFonts w:ascii="Arial" w:hAnsi="Arial" w:cs="Arial"/>
          <w:sz w:val="20"/>
          <w:szCs w:val="20"/>
        </w:rPr>
        <w:tab/>
        <w:t>Referenties</w:t>
      </w:r>
    </w:p>
    <w:p w14:paraId="1E12A6BE"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A11C07" w:rsidRPr="009703A6">
        <w:rPr>
          <w:rFonts w:ascii="Arial" w:hAnsi="Arial" w:cs="Arial"/>
          <w:sz w:val="20"/>
          <w:szCs w:val="20"/>
        </w:rPr>
        <w:t xml:space="preserve"> </w:t>
      </w:r>
      <w:r w:rsidR="00801036" w:rsidRPr="009703A6">
        <w:rPr>
          <w:rFonts w:ascii="Arial" w:hAnsi="Arial" w:cs="Arial"/>
          <w:sz w:val="20"/>
          <w:szCs w:val="20"/>
        </w:rPr>
        <w:t>9</w:t>
      </w:r>
      <w:r w:rsidR="006B68CE" w:rsidRPr="009703A6">
        <w:rPr>
          <w:rFonts w:ascii="Arial" w:hAnsi="Arial" w:cs="Arial"/>
          <w:sz w:val="20"/>
          <w:szCs w:val="20"/>
        </w:rPr>
        <w:tab/>
      </w:r>
      <w:r w:rsidR="006B68CE" w:rsidRPr="009703A6">
        <w:rPr>
          <w:rFonts w:ascii="Arial" w:hAnsi="Arial" w:cs="Arial"/>
          <w:sz w:val="20"/>
          <w:szCs w:val="20"/>
        </w:rPr>
        <w:tab/>
        <w:t>Vragenformulier</w:t>
      </w:r>
    </w:p>
    <w:p w14:paraId="4C938F54" w14:textId="77777777" w:rsidR="006B68CE"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801036" w:rsidRPr="009703A6">
        <w:rPr>
          <w:rFonts w:ascii="Arial" w:hAnsi="Arial" w:cs="Arial"/>
          <w:sz w:val="20"/>
          <w:szCs w:val="20"/>
        </w:rPr>
        <w:t xml:space="preserve"> 10</w:t>
      </w:r>
      <w:r w:rsidR="006B68CE" w:rsidRPr="009703A6">
        <w:rPr>
          <w:rFonts w:ascii="Arial" w:hAnsi="Arial" w:cs="Arial"/>
          <w:sz w:val="20"/>
          <w:szCs w:val="20"/>
        </w:rPr>
        <w:tab/>
      </w:r>
      <w:r w:rsidR="006B68CE" w:rsidRPr="009703A6">
        <w:rPr>
          <w:rFonts w:ascii="Arial" w:hAnsi="Arial" w:cs="Arial"/>
          <w:sz w:val="20"/>
          <w:szCs w:val="20"/>
        </w:rPr>
        <w:tab/>
      </w:r>
      <w:r w:rsidR="00921C9F" w:rsidRPr="009703A6">
        <w:rPr>
          <w:rFonts w:ascii="Arial" w:hAnsi="Arial" w:cs="Arial"/>
          <w:sz w:val="20"/>
          <w:szCs w:val="20"/>
        </w:rPr>
        <w:t>Procedurevoorschriften</w:t>
      </w:r>
    </w:p>
    <w:p w14:paraId="53EE6E38" w14:textId="77777777" w:rsidR="00921C9F"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801036" w:rsidRPr="009703A6">
        <w:rPr>
          <w:rFonts w:ascii="Arial" w:hAnsi="Arial" w:cs="Arial"/>
          <w:sz w:val="20"/>
          <w:szCs w:val="20"/>
        </w:rPr>
        <w:t xml:space="preserve"> 11</w:t>
      </w:r>
      <w:r w:rsidR="00921C9F" w:rsidRPr="009703A6">
        <w:rPr>
          <w:rFonts w:ascii="Arial" w:hAnsi="Arial" w:cs="Arial"/>
          <w:sz w:val="20"/>
          <w:szCs w:val="20"/>
        </w:rPr>
        <w:tab/>
      </w:r>
      <w:r w:rsidR="00921C9F" w:rsidRPr="009703A6">
        <w:rPr>
          <w:rFonts w:ascii="Arial" w:hAnsi="Arial" w:cs="Arial"/>
          <w:sz w:val="20"/>
          <w:szCs w:val="20"/>
        </w:rPr>
        <w:tab/>
      </w:r>
      <w:r w:rsidR="00E11ED5">
        <w:rPr>
          <w:rFonts w:ascii="Arial" w:hAnsi="Arial" w:cs="Arial"/>
          <w:sz w:val="20"/>
          <w:szCs w:val="20"/>
        </w:rPr>
        <w:t>Prij</w:t>
      </w:r>
      <w:r w:rsidR="00375102">
        <w:rPr>
          <w:rFonts w:ascii="Arial" w:hAnsi="Arial" w:cs="Arial"/>
          <w:sz w:val="20"/>
          <w:szCs w:val="20"/>
        </w:rPr>
        <w:t>zen</w:t>
      </w:r>
      <w:r w:rsidR="00E11ED5">
        <w:rPr>
          <w:rFonts w:ascii="Arial" w:hAnsi="Arial" w:cs="Arial"/>
          <w:sz w:val="20"/>
          <w:szCs w:val="20"/>
        </w:rPr>
        <w:t>bl</w:t>
      </w:r>
      <w:r w:rsidR="00921C9F" w:rsidRPr="009703A6">
        <w:rPr>
          <w:rFonts w:ascii="Arial" w:hAnsi="Arial" w:cs="Arial"/>
          <w:sz w:val="20"/>
          <w:szCs w:val="20"/>
        </w:rPr>
        <w:t>ad</w:t>
      </w:r>
    </w:p>
    <w:p w14:paraId="7D0738FA" w14:textId="77777777" w:rsidR="00921C9F" w:rsidRPr="009703A6" w:rsidRDefault="00AE5EBC" w:rsidP="006B68CE">
      <w:pPr>
        <w:pStyle w:val="Plattetekst"/>
        <w:rPr>
          <w:rFonts w:ascii="Arial" w:hAnsi="Arial" w:cs="Arial"/>
          <w:sz w:val="20"/>
          <w:szCs w:val="20"/>
        </w:rPr>
      </w:pPr>
      <w:r w:rsidRPr="009703A6">
        <w:rPr>
          <w:rFonts w:ascii="Arial" w:hAnsi="Arial" w:cs="Arial"/>
          <w:sz w:val="20"/>
          <w:szCs w:val="20"/>
        </w:rPr>
        <w:t>BIJLAGE</w:t>
      </w:r>
      <w:r w:rsidR="00801036" w:rsidRPr="009703A6">
        <w:rPr>
          <w:rFonts w:ascii="Arial" w:hAnsi="Arial" w:cs="Arial"/>
          <w:sz w:val="20"/>
          <w:szCs w:val="20"/>
        </w:rPr>
        <w:t xml:space="preserve"> 12</w:t>
      </w:r>
      <w:r w:rsidR="00921C9F" w:rsidRPr="009703A6">
        <w:rPr>
          <w:rFonts w:ascii="Arial" w:hAnsi="Arial" w:cs="Arial"/>
          <w:sz w:val="20"/>
          <w:szCs w:val="20"/>
        </w:rPr>
        <w:tab/>
      </w:r>
      <w:r w:rsidR="00921C9F" w:rsidRPr="009703A6">
        <w:rPr>
          <w:rFonts w:ascii="Arial" w:hAnsi="Arial" w:cs="Arial"/>
          <w:sz w:val="20"/>
          <w:szCs w:val="20"/>
        </w:rPr>
        <w:tab/>
        <w:t>Programma van Eisen</w:t>
      </w:r>
      <w:r w:rsidR="008C6BA3">
        <w:rPr>
          <w:rFonts w:ascii="Arial" w:hAnsi="Arial" w:cs="Arial"/>
          <w:sz w:val="20"/>
          <w:szCs w:val="20"/>
        </w:rPr>
        <w:t xml:space="preserve"> en Wensen</w:t>
      </w:r>
    </w:p>
    <w:p w14:paraId="1921B879" w14:textId="77777777" w:rsidR="00921C9F" w:rsidRDefault="00AE5EBC" w:rsidP="006B68CE">
      <w:pPr>
        <w:pStyle w:val="Plattetekst"/>
        <w:rPr>
          <w:rFonts w:ascii="Arial" w:hAnsi="Arial" w:cs="Arial"/>
          <w:sz w:val="20"/>
          <w:szCs w:val="20"/>
        </w:rPr>
      </w:pPr>
      <w:r w:rsidRPr="009703A6">
        <w:rPr>
          <w:rFonts w:ascii="Arial" w:hAnsi="Arial" w:cs="Arial"/>
          <w:sz w:val="20"/>
          <w:szCs w:val="20"/>
        </w:rPr>
        <w:t>BIJLAGE</w:t>
      </w:r>
      <w:r w:rsidR="00801036" w:rsidRPr="009703A6">
        <w:rPr>
          <w:rFonts w:ascii="Arial" w:hAnsi="Arial" w:cs="Arial"/>
          <w:sz w:val="20"/>
          <w:szCs w:val="20"/>
        </w:rPr>
        <w:t xml:space="preserve"> 13</w:t>
      </w:r>
      <w:r w:rsidR="00921C9F" w:rsidRPr="009703A6">
        <w:rPr>
          <w:rFonts w:ascii="Arial" w:hAnsi="Arial" w:cs="Arial"/>
          <w:sz w:val="20"/>
          <w:szCs w:val="20"/>
        </w:rPr>
        <w:tab/>
      </w:r>
      <w:r w:rsidR="00921C9F" w:rsidRPr="009703A6">
        <w:rPr>
          <w:rFonts w:ascii="Arial" w:hAnsi="Arial" w:cs="Arial"/>
          <w:sz w:val="20"/>
          <w:szCs w:val="20"/>
        </w:rPr>
        <w:tab/>
      </w:r>
      <w:r w:rsidR="00921C9F" w:rsidRPr="007F7DA7">
        <w:rPr>
          <w:rFonts w:ascii="Arial" w:hAnsi="Arial" w:cs="Arial"/>
          <w:sz w:val="20"/>
          <w:szCs w:val="20"/>
        </w:rPr>
        <w:t xml:space="preserve">Concept </w:t>
      </w:r>
      <w:r w:rsidR="00E2377E">
        <w:rPr>
          <w:rFonts w:ascii="Arial" w:hAnsi="Arial" w:cs="Arial"/>
          <w:sz w:val="20"/>
          <w:szCs w:val="20"/>
        </w:rPr>
        <w:t>Raamovereenkomst</w:t>
      </w:r>
    </w:p>
    <w:p w14:paraId="3DAEB1EE" w14:textId="4EC0CD11" w:rsidR="00A455E6" w:rsidRPr="009703A6" w:rsidRDefault="00344525" w:rsidP="00BB12E0">
      <w:pPr>
        <w:pStyle w:val="Plattetekst"/>
        <w:ind w:left="2124" w:hanging="2124"/>
        <w:rPr>
          <w:rFonts w:ascii="Arial" w:hAnsi="Arial" w:cs="Arial"/>
          <w:sz w:val="20"/>
          <w:szCs w:val="20"/>
        </w:rPr>
      </w:pPr>
      <w:r w:rsidRPr="009703A6">
        <w:rPr>
          <w:rFonts w:ascii="Arial" w:hAnsi="Arial" w:cs="Arial"/>
          <w:sz w:val="20"/>
          <w:szCs w:val="20"/>
        </w:rPr>
        <w:t>BIJLAGE 1</w:t>
      </w:r>
      <w:r w:rsidR="003B25AD">
        <w:rPr>
          <w:rFonts w:ascii="Arial" w:hAnsi="Arial" w:cs="Arial"/>
          <w:sz w:val="20"/>
          <w:szCs w:val="20"/>
        </w:rPr>
        <w:t>4</w:t>
      </w:r>
      <w:r w:rsidR="00BB12E0">
        <w:rPr>
          <w:rFonts w:ascii="Arial" w:hAnsi="Arial" w:cs="Arial"/>
          <w:sz w:val="20"/>
          <w:szCs w:val="20"/>
        </w:rPr>
        <w:tab/>
      </w:r>
      <w:r w:rsidR="001E2E50" w:rsidRPr="009703A6">
        <w:rPr>
          <w:rFonts w:ascii="Arial" w:hAnsi="Arial" w:cs="Arial"/>
          <w:sz w:val="20"/>
          <w:szCs w:val="20"/>
        </w:rPr>
        <w:t xml:space="preserve">Algemene Inkoopvoorwaarden </w:t>
      </w:r>
      <w:r w:rsidR="00BB12E0">
        <w:rPr>
          <w:rFonts w:ascii="Arial" w:hAnsi="Arial" w:cs="Arial"/>
          <w:sz w:val="20"/>
          <w:szCs w:val="20"/>
        </w:rPr>
        <w:t xml:space="preserve">voor leveringen en diensten van </w:t>
      </w:r>
      <w:r w:rsidR="00BA4EC1">
        <w:rPr>
          <w:rFonts w:ascii="Arial" w:hAnsi="Arial" w:cs="Arial"/>
          <w:sz w:val="20"/>
          <w:szCs w:val="20"/>
        </w:rPr>
        <w:t>Veiligheidsregio Groningen</w:t>
      </w:r>
      <w:r w:rsidR="007F7DA7">
        <w:rPr>
          <w:rFonts w:ascii="Arial" w:hAnsi="Arial" w:cs="Arial"/>
          <w:sz w:val="20"/>
          <w:szCs w:val="20"/>
        </w:rPr>
        <w:t xml:space="preserve"> 2014</w:t>
      </w:r>
    </w:p>
    <w:p w14:paraId="71ECC53C" w14:textId="77777777" w:rsidR="001E2E50" w:rsidRPr="009703A6" w:rsidRDefault="003B25AD" w:rsidP="006B68CE">
      <w:pPr>
        <w:pStyle w:val="Plattetekst"/>
        <w:rPr>
          <w:rFonts w:ascii="Arial" w:hAnsi="Arial" w:cs="Arial"/>
          <w:sz w:val="20"/>
          <w:szCs w:val="20"/>
        </w:rPr>
      </w:pPr>
      <w:r w:rsidRPr="003B25AD">
        <w:rPr>
          <w:rFonts w:ascii="Arial" w:hAnsi="Arial" w:cs="Arial"/>
          <w:sz w:val="20"/>
          <w:szCs w:val="20"/>
        </w:rPr>
        <w:t>BIJLAGE 15</w:t>
      </w:r>
      <w:r w:rsidRPr="003B25AD">
        <w:rPr>
          <w:rFonts w:ascii="Arial" w:hAnsi="Arial" w:cs="Arial"/>
          <w:sz w:val="20"/>
          <w:szCs w:val="20"/>
        </w:rPr>
        <w:tab/>
      </w:r>
      <w:r w:rsidRPr="003B25AD">
        <w:rPr>
          <w:rFonts w:ascii="Arial" w:hAnsi="Arial" w:cs="Arial"/>
          <w:sz w:val="20"/>
          <w:szCs w:val="20"/>
        </w:rPr>
        <w:tab/>
        <w:t>Klachtenreglement, toelichting, klachtenformulier</w:t>
      </w:r>
    </w:p>
    <w:p w14:paraId="23577D78" w14:textId="77777777" w:rsidR="006B68CE" w:rsidRPr="009703A6" w:rsidRDefault="006B68CE" w:rsidP="00F27BFD">
      <w:pPr>
        <w:rPr>
          <w:rFonts w:ascii="Arial" w:hAnsi="Arial" w:cs="Arial"/>
          <w:sz w:val="20"/>
          <w:szCs w:val="20"/>
        </w:rPr>
      </w:pPr>
    </w:p>
    <w:sectPr w:rsidR="006B68CE" w:rsidRPr="009703A6" w:rsidSect="00B07811">
      <w:pgSz w:w="11909" w:h="16834" w:code="9"/>
      <w:pgMar w:top="2127" w:right="992" w:bottom="1134" w:left="1797" w:header="709" w:footer="107" w:gutter="0"/>
      <w:cols w:space="24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B877A" w14:textId="77777777" w:rsidR="00835240" w:rsidRDefault="00835240" w:rsidP="006B68CE">
      <w:r>
        <w:separator/>
      </w:r>
    </w:p>
  </w:endnote>
  <w:endnote w:type="continuationSeparator" w:id="0">
    <w:p w14:paraId="20E0451C" w14:textId="77777777" w:rsidR="00835240" w:rsidRDefault="00835240" w:rsidP="006B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I Frutiger Italic">
    <w:charset w:val="4D"/>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lantin">
    <w:altName w:val="Times New Roman"/>
    <w:charset w:val="00"/>
    <w:family w:val="auto"/>
    <w:pitch w:val="variable"/>
    <w:sig w:usb0="80000027" w:usb1="00000000" w:usb2="00000000" w:usb3="00000000" w:csb0="00000001" w:csb1="00000000"/>
  </w:font>
  <w:font w:name="OCWTalent">
    <w:altName w:val="OCWTalen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2ACB2" w14:textId="77777777" w:rsidR="00835240" w:rsidRDefault="00835240"/>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8"/>
      <w:gridCol w:w="2878"/>
      <w:gridCol w:w="2893"/>
    </w:tblGrid>
    <w:tr w:rsidR="00835240" w:rsidRPr="00B65B66" w14:paraId="48E80CE0" w14:textId="77777777" w:rsidTr="007A6382">
      <w:trPr>
        <w:trHeight w:val="289"/>
      </w:trPr>
      <w:tc>
        <w:tcPr>
          <w:tcW w:w="9097" w:type="dxa"/>
          <w:gridSpan w:val="3"/>
        </w:tcPr>
        <w:p w14:paraId="41D8014E" w14:textId="19394FF6" w:rsidR="00835240" w:rsidRDefault="00835240" w:rsidP="007D4950">
          <w:pPr>
            <w:ind w:left="0"/>
            <w:jc w:val="center"/>
            <w:rPr>
              <w:sz w:val="16"/>
              <w:szCs w:val="16"/>
            </w:rPr>
          </w:pPr>
          <w:r>
            <w:rPr>
              <w:sz w:val="16"/>
              <w:szCs w:val="16"/>
            </w:rPr>
            <w:t xml:space="preserve">Beschrijvend document Europese openbare aanbesteding </w:t>
          </w:r>
          <w:r w:rsidRPr="007A6382">
            <w:rPr>
              <w:sz w:val="16"/>
              <w:szCs w:val="16"/>
            </w:rPr>
            <w:t>“</w:t>
          </w:r>
          <w:r>
            <w:rPr>
              <w:sz w:val="16"/>
              <w:szCs w:val="16"/>
            </w:rPr>
            <w:t>Mobiele Commando Units”</w:t>
          </w:r>
        </w:p>
        <w:p w14:paraId="16B6E29B" w14:textId="7F410DEA" w:rsidR="00835240" w:rsidRDefault="007E3693" w:rsidP="00FA32AB">
          <w:pPr>
            <w:ind w:left="0"/>
            <w:jc w:val="center"/>
            <w:rPr>
              <w:sz w:val="16"/>
              <w:szCs w:val="16"/>
            </w:rPr>
          </w:pPr>
          <w:r>
            <w:rPr>
              <w:sz w:val="16"/>
              <w:szCs w:val="16"/>
            </w:rPr>
            <w:t>Definitieve versie 02.02</w:t>
          </w:r>
          <w:r w:rsidR="00835240">
            <w:rPr>
              <w:sz w:val="16"/>
              <w:szCs w:val="16"/>
            </w:rPr>
            <w:t xml:space="preserve">.2015 </w:t>
          </w:r>
        </w:p>
        <w:p w14:paraId="012022EA" w14:textId="77777777" w:rsidR="00835240" w:rsidRPr="00B65B66" w:rsidRDefault="00835240" w:rsidP="00CC02A2">
          <w:pPr>
            <w:jc w:val="center"/>
            <w:rPr>
              <w:sz w:val="16"/>
              <w:szCs w:val="16"/>
            </w:rPr>
          </w:pPr>
        </w:p>
      </w:tc>
    </w:tr>
    <w:tr w:rsidR="00835240" w:rsidRPr="00B65B66" w14:paraId="0A08AB7E" w14:textId="77777777" w:rsidTr="00A009C7">
      <w:tc>
        <w:tcPr>
          <w:tcW w:w="3032" w:type="dxa"/>
        </w:tcPr>
        <w:p w14:paraId="0942CB1D" w14:textId="77777777" w:rsidR="00835240" w:rsidRPr="00B65B66" w:rsidRDefault="00835240" w:rsidP="00A009C7">
          <w:pPr>
            <w:pStyle w:val="Voettekst"/>
            <w:ind w:left="0"/>
            <w:rPr>
              <w:szCs w:val="16"/>
            </w:rPr>
          </w:pPr>
        </w:p>
      </w:tc>
      <w:tc>
        <w:tcPr>
          <w:tcW w:w="3032" w:type="dxa"/>
        </w:tcPr>
        <w:p w14:paraId="6276DF64" w14:textId="77777777" w:rsidR="00835240" w:rsidRPr="00B65B66" w:rsidRDefault="00835240">
          <w:pPr>
            <w:pStyle w:val="Voettekst"/>
            <w:rPr>
              <w:szCs w:val="16"/>
            </w:rPr>
          </w:pPr>
        </w:p>
      </w:tc>
      <w:tc>
        <w:tcPr>
          <w:tcW w:w="3033" w:type="dxa"/>
        </w:tcPr>
        <w:p w14:paraId="0564E097" w14:textId="77777777" w:rsidR="00835240" w:rsidRPr="00B65B66" w:rsidRDefault="00835240" w:rsidP="00A009C7">
          <w:pPr>
            <w:pStyle w:val="Voettekst"/>
            <w:ind w:left="32"/>
            <w:jc w:val="right"/>
            <w:rPr>
              <w:szCs w:val="16"/>
            </w:rPr>
          </w:pPr>
          <w:r w:rsidRPr="00B65B66">
            <w:rPr>
              <w:szCs w:val="16"/>
            </w:rPr>
            <w:t xml:space="preserve">Pagina </w:t>
          </w:r>
          <w:r w:rsidRPr="00B65B66">
            <w:rPr>
              <w:szCs w:val="16"/>
            </w:rPr>
            <w:fldChar w:fldCharType="begin"/>
          </w:r>
          <w:r w:rsidRPr="00B65B66">
            <w:rPr>
              <w:szCs w:val="16"/>
            </w:rPr>
            <w:instrText>PAGE   \* MERGEFORMAT</w:instrText>
          </w:r>
          <w:r w:rsidRPr="00B65B66">
            <w:rPr>
              <w:szCs w:val="16"/>
            </w:rPr>
            <w:fldChar w:fldCharType="separate"/>
          </w:r>
          <w:r w:rsidR="005E557C">
            <w:rPr>
              <w:noProof/>
              <w:szCs w:val="16"/>
            </w:rPr>
            <w:t>29</w:t>
          </w:r>
          <w:r w:rsidRPr="00B65B66">
            <w:rPr>
              <w:szCs w:val="16"/>
            </w:rPr>
            <w:fldChar w:fldCharType="end"/>
          </w:r>
          <w:r w:rsidRPr="00B65B66">
            <w:rPr>
              <w:szCs w:val="16"/>
            </w:rPr>
            <w:t xml:space="preserve"> van </w:t>
          </w:r>
          <w:fldSimple w:instr=" NUMPAGES   \* MERGEFORMAT ">
            <w:r w:rsidR="005E557C" w:rsidRPr="005E557C">
              <w:rPr>
                <w:noProof/>
                <w:szCs w:val="16"/>
              </w:rPr>
              <w:t>29</w:t>
            </w:r>
          </w:fldSimple>
        </w:p>
      </w:tc>
    </w:tr>
  </w:tbl>
  <w:p w14:paraId="09A7C1D1" w14:textId="77777777" w:rsidR="00835240" w:rsidRPr="00B65B66" w:rsidRDefault="00835240">
    <w:pPr>
      <w:pStyle w:val="Voettekst"/>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9D946" w14:textId="77777777" w:rsidR="00835240" w:rsidRDefault="00835240" w:rsidP="006B68CE">
      <w:r>
        <w:separator/>
      </w:r>
    </w:p>
  </w:footnote>
  <w:footnote w:type="continuationSeparator" w:id="0">
    <w:p w14:paraId="1E4E4C2B" w14:textId="77777777" w:rsidR="00835240" w:rsidRDefault="00835240" w:rsidP="006B6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47174" w14:textId="77777777" w:rsidR="00835240" w:rsidRDefault="00835240">
    <w:pPr>
      <w:pStyle w:val="Koptekst"/>
    </w:pPr>
    <w:r>
      <w:rPr>
        <w:noProof/>
        <w:lang w:eastAsia="nl-NL"/>
      </w:rPr>
      <w:drawing>
        <wp:inline distT="0" distB="0" distL="0" distR="0" wp14:anchorId="69CD0244" wp14:editId="78DCC836">
          <wp:extent cx="2780665" cy="466725"/>
          <wp:effectExtent l="0" t="0" r="635"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0665" cy="46672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D3155" w14:textId="77777777" w:rsidR="00835240" w:rsidRDefault="00835240">
    <w:pPr>
      <w:pStyle w:val="Koptekst"/>
    </w:pPr>
    <w:r>
      <w:rPr>
        <w:noProof/>
        <w:lang w:eastAsia="nl-NL"/>
      </w:rPr>
      <w:drawing>
        <wp:anchor distT="0" distB="0" distL="114300" distR="114300" simplePos="0" relativeHeight="251666432" behindDoc="1" locked="0" layoutInCell="1" allowOverlap="1" wp14:anchorId="48F9B3D5" wp14:editId="2E74C1BB">
          <wp:simplePos x="0" y="0"/>
          <wp:positionH relativeFrom="page">
            <wp:posOffset>1513205</wp:posOffset>
          </wp:positionH>
          <wp:positionV relativeFrom="page">
            <wp:posOffset>688340</wp:posOffset>
          </wp:positionV>
          <wp:extent cx="5363845" cy="726440"/>
          <wp:effectExtent l="0" t="0" r="8255" b="0"/>
          <wp:wrapSquare wrapText="bothSides"/>
          <wp:docPr id="2" name="Afbeelding 2" descr="onderBrie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onderBrie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3845" cy="72644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jstopsomteken"/>
      <w:lvlText w:val="*"/>
      <w:lvlJc w:val="left"/>
    </w:lvl>
  </w:abstractNum>
  <w:abstractNum w:abstractNumId="1">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nsid w:val="10843F29"/>
    <w:multiLevelType w:val="hybridMultilevel"/>
    <w:tmpl w:val="35CE750A"/>
    <w:lvl w:ilvl="0" w:tplc="CE483A9E">
      <w:start w:val="1"/>
      <w:numFmt w:val="decimal"/>
      <w:lvlText w:val="%1."/>
      <w:lvlJc w:val="left"/>
      <w:pPr>
        <w:ind w:left="363" w:hanging="360"/>
      </w:pPr>
      <w:rPr>
        <w:rFonts w:hint="default"/>
        <w:sz w:val="20"/>
      </w:r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
    <w:nsid w:val="117C05EF"/>
    <w:multiLevelType w:val="hybridMultilevel"/>
    <w:tmpl w:val="9E6E59DA"/>
    <w:lvl w:ilvl="0" w:tplc="AF9A2D32">
      <w:start w:val="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9516DFE"/>
    <w:multiLevelType w:val="multilevel"/>
    <w:tmpl w:val="8C28710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3E2164"/>
    <w:multiLevelType w:val="hybridMultilevel"/>
    <w:tmpl w:val="7A4C4868"/>
    <w:lvl w:ilvl="0" w:tplc="3F3C66CE">
      <w:start w:val="1"/>
      <w:numFmt w:val="decimal"/>
      <w:pStyle w:val="NumOps01"/>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26E27167"/>
    <w:multiLevelType w:val="hybridMultilevel"/>
    <w:tmpl w:val="A1C8FB76"/>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8">
    <w:nsid w:val="28DF2FA0"/>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9D21A80"/>
    <w:multiLevelType w:val="hybridMultilevel"/>
    <w:tmpl w:val="D4E01A64"/>
    <w:lvl w:ilvl="0" w:tplc="E5C2EBD8">
      <w:start w:val="1"/>
      <w:numFmt w:val="decimal"/>
      <w:pStyle w:val="KOP2"/>
      <w:lvlText w:val="%1.1"/>
      <w:lvlJc w:val="left"/>
      <w:pPr>
        <w:ind w:left="513" w:hanging="360"/>
      </w:pPr>
      <w:rPr>
        <w:rFonts w:hint="default"/>
        <w:sz w:val="20"/>
      </w:rPr>
    </w:lvl>
    <w:lvl w:ilvl="1" w:tplc="04130019" w:tentative="1">
      <w:start w:val="1"/>
      <w:numFmt w:val="lowerLetter"/>
      <w:lvlText w:val="%2."/>
      <w:lvlJc w:val="left"/>
      <w:pPr>
        <w:ind w:left="1233" w:hanging="360"/>
      </w:pPr>
    </w:lvl>
    <w:lvl w:ilvl="2" w:tplc="0413001B" w:tentative="1">
      <w:start w:val="1"/>
      <w:numFmt w:val="lowerRoman"/>
      <w:lvlText w:val="%3."/>
      <w:lvlJc w:val="right"/>
      <w:pPr>
        <w:ind w:left="1953" w:hanging="180"/>
      </w:pPr>
    </w:lvl>
    <w:lvl w:ilvl="3" w:tplc="0413000F" w:tentative="1">
      <w:start w:val="1"/>
      <w:numFmt w:val="decimal"/>
      <w:lvlText w:val="%4."/>
      <w:lvlJc w:val="left"/>
      <w:pPr>
        <w:ind w:left="2673" w:hanging="360"/>
      </w:pPr>
    </w:lvl>
    <w:lvl w:ilvl="4" w:tplc="04130019" w:tentative="1">
      <w:start w:val="1"/>
      <w:numFmt w:val="lowerLetter"/>
      <w:lvlText w:val="%5."/>
      <w:lvlJc w:val="left"/>
      <w:pPr>
        <w:ind w:left="3393" w:hanging="360"/>
      </w:pPr>
    </w:lvl>
    <w:lvl w:ilvl="5" w:tplc="0413001B" w:tentative="1">
      <w:start w:val="1"/>
      <w:numFmt w:val="lowerRoman"/>
      <w:lvlText w:val="%6."/>
      <w:lvlJc w:val="right"/>
      <w:pPr>
        <w:ind w:left="4113" w:hanging="180"/>
      </w:pPr>
    </w:lvl>
    <w:lvl w:ilvl="6" w:tplc="0413000F" w:tentative="1">
      <w:start w:val="1"/>
      <w:numFmt w:val="decimal"/>
      <w:lvlText w:val="%7."/>
      <w:lvlJc w:val="left"/>
      <w:pPr>
        <w:ind w:left="4833" w:hanging="360"/>
      </w:pPr>
    </w:lvl>
    <w:lvl w:ilvl="7" w:tplc="04130019" w:tentative="1">
      <w:start w:val="1"/>
      <w:numFmt w:val="lowerLetter"/>
      <w:lvlText w:val="%8."/>
      <w:lvlJc w:val="left"/>
      <w:pPr>
        <w:ind w:left="5553" w:hanging="360"/>
      </w:pPr>
    </w:lvl>
    <w:lvl w:ilvl="8" w:tplc="0413001B" w:tentative="1">
      <w:start w:val="1"/>
      <w:numFmt w:val="lowerRoman"/>
      <w:lvlText w:val="%9."/>
      <w:lvlJc w:val="right"/>
      <w:pPr>
        <w:ind w:left="6273" w:hanging="180"/>
      </w:pPr>
    </w:lvl>
  </w:abstractNum>
  <w:abstractNum w:abstractNumId="10">
    <w:nsid w:val="2BA04457"/>
    <w:multiLevelType w:val="hybridMultilevel"/>
    <w:tmpl w:val="E28A519C"/>
    <w:lvl w:ilvl="0" w:tplc="A882EFA6">
      <w:start w:val="1"/>
      <w:numFmt w:val="decimal"/>
      <w:pStyle w:val="KOP3"/>
      <w:lvlText w:val="%1.1.1"/>
      <w:lvlJc w:val="left"/>
      <w:pPr>
        <w:ind w:left="873" w:hanging="360"/>
      </w:pPr>
      <w:rPr>
        <w:rFonts w:hint="default"/>
        <w:sz w:val="20"/>
      </w:rPr>
    </w:lvl>
    <w:lvl w:ilvl="1" w:tplc="04130019" w:tentative="1">
      <w:start w:val="1"/>
      <w:numFmt w:val="lowerLetter"/>
      <w:lvlText w:val="%2."/>
      <w:lvlJc w:val="left"/>
      <w:pPr>
        <w:ind w:left="1593" w:hanging="360"/>
      </w:pPr>
    </w:lvl>
    <w:lvl w:ilvl="2" w:tplc="0413001B" w:tentative="1">
      <w:start w:val="1"/>
      <w:numFmt w:val="lowerRoman"/>
      <w:lvlText w:val="%3."/>
      <w:lvlJc w:val="right"/>
      <w:pPr>
        <w:ind w:left="2313" w:hanging="180"/>
      </w:pPr>
    </w:lvl>
    <w:lvl w:ilvl="3" w:tplc="0413000F" w:tentative="1">
      <w:start w:val="1"/>
      <w:numFmt w:val="decimal"/>
      <w:lvlText w:val="%4."/>
      <w:lvlJc w:val="left"/>
      <w:pPr>
        <w:ind w:left="3033" w:hanging="360"/>
      </w:pPr>
    </w:lvl>
    <w:lvl w:ilvl="4" w:tplc="04130019" w:tentative="1">
      <w:start w:val="1"/>
      <w:numFmt w:val="lowerLetter"/>
      <w:lvlText w:val="%5."/>
      <w:lvlJc w:val="left"/>
      <w:pPr>
        <w:ind w:left="3753" w:hanging="360"/>
      </w:pPr>
    </w:lvl>
    <w:lvl w:ilvl="5" w:tplc="0413001B" w:tentative="1">
      <w:start w:val="1"/>
      <w:numFmt w:val="lowerRoman"/>
      <w:lvlText w:val="%6."/>
      <w:lvlJc w:val="right"/>
      <w:pPr>
        <w:ind w:left="4473" w:hanging="180"/>
      </w:pPr>
    </w:lvl>
    <w:lvl w:ilvl="6" w:tplc="0413000F" w:tentative="1">
      <w:start w:val="1"/>
      <w:numFmt w:val="decimal"/>
      <w:lvlText w:val="%7."/>
      <w:lvlJc w:val="left"/>
      <w:pPr>
        <w:ind w:left="5193" w:hanging="360"/>
      </w:pPr>
    </w:lvl>
    <w:lvl w:ilvl="7" w:tplc="04130019" w:tentative="1">
      <w:start w:val="1"/>
      <w:numFmt w:val="lowerLetter"/>
      <w:lvlText w:val="%8."/>
      <w:lvlJc w:val="left"/>
      <w:pPr>
        <w:ind w:left="5913" w:hanging="360"/>
      </w:pPr>
    </w:lvl>
    <w:lvl w:ilvl="8" w:tplc="0413001B" w:tentative="1">
      <w:start w:val="1"/>
      <w:numFmt w:val="lowerRoman"/>
      <w:lvlText w:val="%9."/>
      <w:lvlJc w:val="right"/>
      <w:pPr>
        <w:ind w:left="6633" w:hanging="180"/>
      </w:pPr>
    </w:lvl>
  </w:abstractNum>
  <w:abstractNum w:abstractNumId="11">
    <w:nsid w:val="2D136B60"/>
    <w:multiLevelType w:val="multilevel"/>
    <w:tmpl w:val="0413001D"/>
    <w:styleLink w:val="PrvGld1"/>
    <w:lvl w:ilvl="0">
      <w:start w:val="1"/>
      <w:numFmt w:val="bullet"/>
      <w:lvlText w:val=""/>
      <w:lvlJc w:val="left"/>
      <w:pPr>
        <w:ind w:left="36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343D57FF"/>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70922BC"/>
    <w:multiLevelType w:val="hybridMultilevel"/>
    <w:tmpl w:val="7FF8CDDA"/>
    <w:lvl w:ilvl="0" w:tplc="52D076EA">
      <w:start w:val="1"/>
      <w:numFmt w:val="decimal"/>
      <w:lvlText w:val="%1."/>
      <w:lvlJc w:val="left"/>
      <w:pPr>
        <w:ind w:left="2844" w:hanging="360"/>
      </w:pPr>
      <w:rPr>
        <w:rFonts w:cs="Times New Roman" w:hint="default"/>
      </w:rPr>
    </w:lvl>
    <w:lvl w:ilvl="1" w:tplc="7352A24C" w:tentative="1">
      <w:start w:val="1"/>
      <w:numFmt w:val="lowerLetter"/>
      <w:lvlText w:val="%2."/>
      <w:lvlJc w:val="left"/>
      <w:pPr>
        <w:ind w:left="3564" w:hanging="360"/>
      </w:pPr>
      <w:rPr>
        <w:rFonts w:cs="Times New Roman"/>
      </w:rPr>
    </w:lvl>
    <w:lvl w:ilvl="2" w:tplc="B64278F2" w:tentative="1">
      <w:start w:val="1"/>
      <w:numFmt w:val="lowerRoman"/>
      <w:lvlText w:val="%3."/>
      <w:lvlJc w:val="right"/>
      <w:pPr>
        <w:ind w:left="4284" w:hanging="180"/>
      </w:pPr>
      <w:rPr>
        <w:rFonts w:cs="Times New Roman"/>
      </w:rPr>
    </w:lvl>
    <w:lvl w:ilvl="3" w:tplc="685AE2DC" w:tentative="1">
      <w:start w:val="1"/>
      <w:numFmt w:val="decimal"/>
      <w:lvlText w:val="%4."/>
      <w:lvlJc w:val="left"/>
      <w:pPr>
        <w:ind w:left="5004" w:hanging="360"/>
      </w:pPr>
      <w:rPr>
        <w:rFonts w:cs="Times New Roman"/>
      </w:rPr>
    </w:lvl>
    <w:lvl w:ilvl="4" w:tplc="9864B12E" w:tentative="1">
      <w:start w:val="1"/>
      <w:numFmt w:val="lowerLetter"/>
      <w:lvlText w:val="%5."/>
      <w:lvlJc w:val="left"/>
      <w:pPr>
        <w:ind w:left="5724" w:hanging="360"/>
      </w:pPr>
      <w:rPr>
        <w:rFonts w:cs="Times New Roman"/>
      </w:rPr>
    </w:lvl>
    <w:lvl w:ilvl="5" w:tplc="C4765F2A" w:tentative="1">
      <w:start w:val="1"/>
      <w:numFmt w:val="lowerRoman"/>
      <w:lvlText w:val="%6."/>
      <w:lvlJc w:val="right"/>
      <w:pPr>
        <w:ind w:left="6444" w:hanging="180"/>
      </w:pPr>
      <w:rPr>
        <w:rFonts w:cs="Times New Roman"/>
      </w:rPr>
    </w:lvl>
    <w:lvl w:ilvl="6" w:tplc="573CEFEC" w:tentative="1">
      <w:start w:val="1"/>
      <w:numFmt w:val="decimal"/>
      <w:lvlText w:val="%7."/>
      <w:lvlJc w:val="left"/>
      <w:pPr>
        <w:ind w:left="7164" w:hanging="360"/>
      </w:pPr>
      <w:rPr>
        <w:rFonts w:cs="Times New Roman"/>
      </w:rPr>
    </w:lvl>
    <w:lvl w:ilvl="7" w:tplc="F790D7DE" w:tentative="1">
      <w:start w:val="1"/>
      <w:numFmt w:val="lowerLetter"/>
      <w:lvlText w:val="%8."/>
      <w:lvlJc w:val="left"/>
      <w:pPr>
        <w:ind w:left="7884" w:hanging="360"/>
      </w:pPr>
      <w:rPr>
        <w:rFonts w:cs="Times New Roman"/>
      </w:rPr>
    </w:lvl>
    <w:lvl w:ilvl="8" w:tplc="2166947A" w:tentative="1">
      <w:start w:val="1"/>
      <w:numFmt w:val="lowerRoman"/>
      <w:lvlText w:val="%9."/>
      <w:lvlJc w:val="right"/>
      <w:pPr>
        <w:ind w:left="8604" w:hanging="180"/>
      </w:pPr>
      <w:rPr>
        <w:rFonts w:cs="Times New Roman"/>
      </w:rPr>
    </w:lvl>
  </w:abstractNum>
  <w:abstractNum w:abstractNumId="14">
    <w:nsid w:val="41BD4238"/>
    <w:multiLevelType w:val="multilevel"/>
    <w:tmpl w:val="133416BE"/>
    <w:lvl w:ilvl="0">
      <w:start w:val="3"/>
      <w:numFmt w:val="decimal"/>
      <w:lvlText w:val="j-e-%1"/>
      <w:lvlJc w:val="left"/>
      <w:pPr>
        <w:tabs>
          <w:tab w:val="num" w:pos="851"/>
        </w:tabs>
        <w:ind w:left="851" w:hanging="851"/>
      </w:pPr>
      <w:rPr>
        <w:rFonts w:ascii="Arial" w:hAnsi="Arial" w:hint="default"/>
        <w:b/>
        <w:i w:val="0"/>
      </w:rPr>
    </w:lvl>
    <w:lvl w:ilvl="1">
      <w:start w:val="3"/>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b w:val="0"/>
      </w:rPr>
    </w:lvl>
    <w:lvl w:ilvl="8">
      <w:start w:val="1"/>
      <w:numFmt w:val="lowerRoman"/>
      <w:lvlText w:val="%9."/>
      <w:lvlJc w:val="right"/>
      <w:pPr>
        <w:tabs>
          <w:tab w:val="num" w:pos="6480"/>
        </w:tabs>
        <w:ind w:left="6480" w:hanging="180"/>
      </w:pPr>
      <w:rPr>
        <w:rFonts w:hint="default"/>
      </w:rPr>
    </w:lvl>
  </w:abstractNum>
  <w:abstractNum w:abstractNumId="15">
    <w:nsid w:val="427135C9"/>
    <w:multiLevelType w:val="hybridMultilevel"/>
    <w:tmpl w:val="7BCE0252"/>
    <w:lvl w:ilvl="0" w:tplc="67663108">
      <w:start w:val="1"/>
      <w:numFmt w:val="decimal"/>
      <w:lvlText w:val="t-w-%1"/>
      <w:lvlJc w:val="left"/>
      <w:pPr>
        <w:ind w:left="851" w:hanging="851"/>
      </w:pPr>
      <w:rPr>
        <w:rFonts w:hint="default"/>
        <w:b/>
      </w:rPr>
    </w:lvl>
    <w:lvl w:ilvl="1" w:tplc="9488AE1A" w:tentative="1">
      <w:start w:val="1"/>
      <w:numFmt w:val="lowerLetter"/>
      <w:lvlText w:val="%2."/>
      <w:lvlJc w:val="left"/>
      <w:pPr>
        <w:ind w:left="1440" w:hanging="360"/>
      </w:pPr>
    </w:lvl>
    <w:lvl w:ilvl="2" w:tplc="B5EA722A" w:tentative="1">
      <w:start w:val="1"/>
      <w:numFmt w:val="lowerRoman"/>
      <w:lvlText w:val="%3."/>
      <w:lvlJc w:val="right"/>
      <w:pPr>
        <w:ind w:left="2160" w:hanging="180"/>
      </w:pPr>
    </w:lvl>
    <w:lvl w:ilvl="3" w:tplc="4A8099EC" w:tentative="1">
      <w:start w:val="1"/>
      <w:numFmt w:val="decimal"/>
      <w:lvlText w:val="%4."/>
      <w:lvlJc w:val="left"/>
      <w:pPr>
        <w:ind w:left="2880" w:hanging="360"/>
      </w:pPr>
    </w:lvl>
    <w:lvl w:ilvl="4" w:tplc="84529F36" w:tentative="1">
      <w:start w:val="1"/>
      <w:numFmt w:val="lowerLetter"/>
      <w:lvlText w:val="%5."/>
      <w:lvlJc w:val="left"/>
      <w:pPr>
        <w:ind w:left="3600" w:hanging="360"/>
      </w:pPr>
    </w:lvl>
    <w:lvl w:ilvl="5" w:tplc="8C16934C" w:tentative="1">
      <w:start w:val="1"/>
      <w:numFmt w:val="lowerRoman"/>
      <w:lvlText w:val="%6."/>
      <w:lvlJc w:val="right"/>
      <w:pPr>
        <w:ind w:left="4320" w:hanging="180"/>
      </w:pPr>
    </w:lvl>
    <w:lvl w:ilvl="6" w:tplc="6832A324" w:tentative="1">
      <w:start w:val="1"/>
      <w:numFmt w:val="decimal"/>
      <w:lvlText w:val="%7."/>
      <w:lvlJc w:val="left"/>
      <w:pPr>
        <w:ind w:left="5040" w:hanging="360"/>
      </w:pPr>
    </w:lvl>
    <w:lvl w:ilvl="7" w:tplc="24FC1CCA" w:tentative="1">
      <w:start w:val="1"/>
      <w:numFmt w:val="lowerLetter"/>
      <w:lvlText w:val="%8."/>
      <w:lvlJc w:val="left"/>
      <w:pPr>
        <w:ind w:left="5760" w:hanging="360"/>
      </w:pPr>
    </w:lvl>
    <w:lvl w:ilvl="8" w:tplc="F9C81954" w:tentative="1">
      <w:start w:val="1"/>
      <w:numFmt w:val="lowerRoman"/>
      <w:lvlText w:val="%9."/>
      <w:lvlJc w:val="right"/>
      <w:pPr>
        <w:ind w:left="6480" w:hanging="180"/>
      </w:pPr>
    </w:lvl>
  </w:abstractNum>
  <w:abstractNum w:abstractNumId="16">
    <w:nsid w:val="431B150F"/>
    <w:multiLevelType w:val="multilevel"/>
    <w:tmpl w:val="15CC8836"/>
    <w:lvl w:ilvl="0">
      <w:start w:val="1"/>
      <w:numFmt w:val="decimal"/>
      <w:pStyle w:val="KOP1"/>
      <w:lvlText w:val="%1."/>
      <w:lvlJc w:val="left"/>
      <w:pPr>
        <w:ind w:left="153" w:hanging="360"/>
      </w:pPr>
      <w:rPr>
        <w:rFonts w:hint="default"/>
        <w:sz w:val="20"/>
      </w:rPr>
    </w:lvl>
    <w:lvl w:ilvl="1">
      <w:start w:val="2"/>
      <w:numFmt w:val="decimal"/>
      <w:isLgl/>
      <w:lvlText w:val="%1.%2"/>
      <w:lvlJc w:val="left"/>
      <w:pPr>
        <w:ind w:left="360" w:hanging="360"/>
      </w:pPr>
      <w:rPr>
        <w:rFonts w:hint="default"/>
      </w:rPr>
    </w:lvl>
    <w:lvl w:ilvl="2">
      <w:start w:val="1"/>
      <w:numFmt w:val="decimal"/>
      <w:isLgl/>
      <w:lvlText w:val="%1.%2.%3"/>
      <w:lvlJc w:val="left"/>
      <w:pPr>
        <w:ind w:left="1233" w:hanging="720"/>
      </w:pPr>
      <w:rPr>
        <w:rFonts w:hint="default"/>
      </w:rPr>
    </w:lvl>
    <w:lvl w:ilvl="3">
      <w:start w:val="1"/>
      <w:numFmt w:val="decimal"/>
      <w:isLgl/>
      <w:lvlText w:val="%1.%2.%3.%4"/>
      <w:lvlJc w:val="left"/>
      <w:pPr>
        <w:ind w:left="1593" w:hanging="720"/>
      </w:pPr>
      <w:rPr>
        <w:rFonts w:hint="default"/>
      </w:rPr>
    </w:lvl>
    <w:lvl w:ilvl="4">
      <w:start w:val="1"/>
      <w:numFmt w:val="decimal"/>
      <w:isLgl/>
      <w:lvlText w:val="%1.%2.%3.%4.%5"/>
      <w:lvlJc w:val="left"/>
      <w:pPr>
        <w:ind w:left="2313" w:hanging="1080"/>
      </w:pPr>
      <w:rPr>
        <w:rFonts w:hint="default"/>
      </w:rPr>
    </w:lvl>
    <w:lvl w:ilvl="5">
      <w:start w:val="1"/>
      <w:numFmt w:val="decimal"/>
      <w:isLgl/>
      <w:lvlText w:val="%1.%2.%3.%4.%5.%6"/>
      <w:lvlJc w:val="left"/>
      <w:pPr>
        <w:ind w:left="2673" w:hanging="1080"/>
      </w:pPr>
      <w:rPr>
        <w:rFonts w:hint="default"/>
      </w:rPr>
    </w:lvl>
    <w:lvl w:ilvl="6">
      <w:start w:val="1"/>
      <w:numFmt w:val="decimal"/>
      <w:isLgl/>
      <w:lvlText w:val="%1.%2.%3.%4.%5.%6.%7"/>
      <w:lvlJc w:val="left"/>
      <w:pPr>
        <w:ind w:left="3393" w:hanging="1440"/>
      </w:pPr>
      <w:rPr>
        <w:rFonts w:hint="default"/>
      </w:rPr>
    </w:lvl>
    <w:lvl w:ilvl="7">
      <w:start w:val="1"/>
      <w:numFmt w:val="decimal"/>
      <w:isLgl/>
      <w:lvlText w:val="%1.%2.%3.%4.%5.%6.%7.%8"/>
      <w:lvlJc w:val="left"/>
      <w:pPr>
        <w:ind w:left="3753" w:hanging="1440"/>
      </w:pPr>
      <w:rPr>
        <w:rFonts w:hint="default"/>
      </w:rPr>
    </w:lvl>
    <w:lvl w:ilvl="8">
      <w:start w:val="1"/>
      <w:numFmt w:val="decimal"/>
      <w:isLgl/>
      <w:lvlText w:val="%1.%2.%3.%4.%5.%6.%7.%8.%9"/>
      <w:lvlJc w:val="left"/>
      <w:pPr>
        <w:ind w:left="4473" w:hanging="1800"/>
      </w:pPr>
      <w:rPr>
        <w:rFonts w:hint="default"/>
      </w:rPr>
    </w:lvl>
  </w:abstractNum>
  <w:abstractNum w:abstractNumId="17">
    <w:nsid w:val="43B23A19"/>
    <w:multiLevelType w:val="multilevel"/>
    <w:tmpl w:val="18A0302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8">
    <w:nsid w:val="447B6921"/>
    <w:multiLevelType w:val="multilevel"/>
    <w:tmpl w:val="910638B6"/>
    <w:lvl w:ilvl="0">
      <w:start w:val="1"/>
      <w:numFmt w:val="decimal"/>
      <w:pStyle w:val="iSubopsomming"/>
      <w:lvlText w:val="Artikel %1 -"/>
      <w:lvlJc w:val="left"/>
      <w:pPr>
        <w:tabs>
          <w:tab w:val="num" w:pos="1800"/>
        </w:tabs>
        <w:ind w:left="1134" w:hanging="113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720"/>
        </w:tabs>
        <w:ind w:left="720" w:hanging="720"/>
      </w:pPr>
    </w:lvl>
    <w:lvl w:ilvl="4">
      <w:start w:val="1"/>
      <w:numFmt w:val="lowerRoman"/>
      <w:lvlText w:val="(%5)"/>
      <w:lvlJc w:val="left"/>
      <w:pPr>
        <w:tabs>
          <w:tab w:val="num" w:pos="1800"/>
        </w:tabs>
        <w:ind w:left="1440" w:hanging="720"/>
      </w:pPr>
    </w:lvl>
    <w:lvl w:ilvl="5">
      <w:start w:val="1"/>
      <w:numFmt w:val="none"/>
      <w:lvlText w:val="-"/>
      <w:lvlJc w:val="left"/>
      <w:pPr>
        <w:tabs>
          <w:tab w:val="num" w:pos="720"/>
        </w:tabs>
        <w:ind w:left="720" w:hanging="720"/>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Bullet3"/>
      <w:lvlText w:val=""/>
      <w:lvlJc w:val="left"/>
      <w:pPr>
        <w:tabs>
          <w:tab w:val="num" w:pos="2160"/>
        </w:tabs>
        <w:ind w:left="2160" w:hanging="720"/>
      </w:pPr>
      <w:rPr>
        <w:rFonts w:ascii="Symbol" w:hAnsi="Symbol" w:hint="default"/>
      </w:rPr>
    </w:lvl>
  </w:abstractNum>
  <w:abstractNum w:abstractNumId="20">
    <w:nsid w:val="4E6131D6"/>
    <w:multiLevelType w:val="multilevel"/>
    <w:tmpl w:val="0CDCA5A6"/>
    <w:lvl w:ilvl="0">
      <w:start w:val="1"/>
      <w:numFmt w:val="decimal"/>
      <w:pStyle w:val="HfdKop1"/>
      <w:lvlText w:val="%1."/>
      <w:lvlJc w:val="left"/>
      <w:pPr>
        <w:ind w:left="0" w:hanging="567"/>
      </w:pPr>
      <w:rPr>
        <w:rFonts w:hint="default"/>
      </w:rPr>
    </w:lvl>
    <w:lvl w:ilvl="1">
      <w:start w:val="1"/>
      <w:numFmt w:val="decimal"/>
      <w:pStyle w:val="HfdKop2"/>
      <w:lvlText w:val="%1.%2."/>
      <w:lvlJc w:val="left"/>
      <w:pPr>
        <w:ind w:left="0" w:hanging="567"/>
      </w:pPr>
      <w:rPr>
        <w:rFonts w:hint="default"/>
        <w:b/>
      </w:rPr>
    </w:lvl>
    <w:lvl w:ilvl="2">
      <w:start w:val="1"/>
      <w:numFmt w:val="decimal"/>
      <w:pStyle w:val="HfdKop3"/>
      <w:lvlText w:val="%1.%2.%3."/>
      <w:lvlJc w:val="left"/>
      <w:pPr>
        <w:tabs>
          <w:tab w:val="num" w:pos="851"/>
        </w:tabs>
        <w:ind w:left="851" w:hanging="851"/>
      </w:pPr>
      <w:rPr>
        <w:rFonts w:hint="default"/>
      </w:rPr>
    </w:lvl>
    <w:lvl w:ilvl="3">
      <w:start w:val="1"/>
      <w:numFmt w:val="decimal"/>
      <w:pStyle w:val="HfdKop4"/>
      <w:lvlText w:val="%1.%2.%3.%4."/>
      <w:lvlJc w:val="left"/>
      <w:pPr>
        <w:tabs>
          <w:tab w:val="num" w:pos="851"/>
        </w:tabs>
        <w:ind w:left="851" w:hanging="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EBB3410"/>
    <w:multiLevelType w:val="hybridMultilevel"/>
    <w:tmpl w:val="7FA44240"/>
    <w:lvl w:ilvl="0" w:tplc="E4786FA4">
      <w:start w:val="1"/>
      <w:numFmt w:val="decimal"/>
      <w:pStyle w:val="Kop10"/>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558C27DD"/>
    <w:multiLevelType w:val="multilevel"/>
    <w:tmpl w:val="48381084"/>
    <w:lvl w:ilvl="0">
      <w:start w:val="1"/>
      <w:numFmt w:val="decimal"/>
      <w:pStyle w:val="ArtOpsNiv1"/>
      <w:lvlText w:val="Artikel %1."/>
      <w:lvlJc w:val="left"/>
      <w:pPr>
        <w:ind w:left="360" w:hanging="360"/>
      </w:pPr>
      <w:rPr>
        <w:rFonts w:hint="default"/>
      </w:rPr>
    </w:lvl>
    <w:lvl w:ilvl="1">
      <w:start w:val="1"/>
      <w:numFmt w:val="decimal"/>
      <w:pStyle w:val="ArtOpsNiv2"/>
      <w:lvlText w:val="%1.%2."/>
      <w:lvlJc w:val="left"/>
      <w:pPr>
        <w:tabs>
          <w:tab w:val="num" w:pos="680"/>
        </w:tabs>
        <w:ind w:left="680" w:hanging="680"/>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5A761F80"/>
    <w:multiLevelType w:val="hybridMultilevel"/>
    <w:tmpl w:val="EE26EEAA"/>
    <w:lvl w:ilvl="0" w:tplc="388CA400">
      <w:start w:val="1"/>
      <w:numFmt w:val="decimal"/>
      <w:lvlText w:val="p-t-%1"/>
      <w:lvlJc w:val="left"/>
      <w:pPr>
        <w:ind w:left="851" w:hanging="851"/>
      </w:pPr>
      <w:rPr>
        <w:rFonts w:hint="default"/>
        <w:b/>
      </w:rPr>
    </w:lvl>
    <w:lvl w:ilvl="1" w:tplc="9488AE1A" w:tentative="1">
      <w:start w:val="1"/>
      <w:numFmt w:val="lowerLetter"/>
      <w:lvlText w:val="%2."/>
      <w:lvlJc w:val="left"/>
      <w:pPr>
        <w:ind w:left="1440" w:hanging="360"/>
      </w:pPr>
    </w:lvl>
    <w:lvl w:ilvl="2" w:tplc="B5EA722A" w:tentative="1">
      <w:start w:val="1"/>
      <w:numFmt w:val="lowerRoman"/>
      <w:lvlText w:val="%3."/>
      <w:lvlJc w:val="right"/>
      <w:pPr>
        <w:ind w:left="2160" w:hanging="180"/>
      </w:pPr>
    </w:lvl>
    <w:lvl w:ilvl="3" w:tplc="4A8099EC" w:tentative="1">
      <w:start w:val="1"/>
      <w:numFmt w:val="decimal"/>
      <w:lvlText w:val="%4."/>
      <w:lvlJc w:val="left"/>
      <w:pPr>
        <w:ind w:left="2880" w:hanging="360"/>
      </w:pPr>
    </w:lvl>
    <w:lvl w:ilvl="4" w:tplc="84529F36" w:tentative="1">
      <w:start w:val="1"/>
      <w:numFmt w:val="lowerLetter"/>
      <w:lvlText w:val="%5."/>
      <w:lvlJc w:val="left"/>
      <w:pPr>
        <w:ind w:left="3600" w:hanging="360"/>
      </w:pPr>
    </w:lvl>
    <w:lvl w:ilvl="5" w:tplc="8C16934C" w:tentative="1">
      <w:start w:val="1"/>
      <w:numFmt w:val="lowerRoman"/>
      <w:lvlText w:val="%6."/>
      <w:lvlJc w:val="right"/>
      <w:pPr>
        <w:ind w:left="4320" w:hanging="180"/>
      </w:pPr>
    </w:lvl>
    <w:lvl w:ilvl="6" w:tplc="6832A324" w:tentative="1">
      <w:start w:val="1"/>
      <w:numFmt w:val="decimal"/>
      <w:lvlText w:val="%7."/>
      <w:lvlJc w:val="left"/>
      <w:pPr>
        <w:ind w:left="5040" w:hanging="360"/>
      </w:pPr>
    </w:lvl>
    <w:lvl w:ilvl="7" w:tplc="24FC1CCA" w:tentative="1">
      <w:start w:val="1"/>
      <w:numFmt w:val="lowerLetter"/>
      <w:lvlText w:val="%8."/>
      <w:lvlJc w:val="left"/>
      <w:pPr>
        <w:ind w:left="5760" w:hanging="360"/>
      </w:pPr>
    </w:lvl>
    <w:lvl w:ilvl="8" w:tplc="F9C81954" w:tentative="1">
      <w:start w:val="1"/>
      <w:numFmt w:val="lowerRoman"/>
      <w:lvlText w:val="%9."/>
      <w:lvlJc w:val="right"/>
      <w:pPr>
        <w:ind w:left="6480" w:hanging="180"/>
      </w:pPr>
    </w:lvl>
  </w:abstractNum>
  <w:abstractNum w:abstractNumId="24">
    <w:nsid w:val="5A8269B0"/>
    <w:multiLevelType w:val="hybridMultilevel"/>
    <w:tmpl w:val="E300FE08"/>
    <w:lvl w:ilvl="0" w:tplc="93FA6688">
      <w:start w:val="1"/>
      <w:numFmt w:val="bullet"/>
      <w:pStyle w:val="Ops01"/>
      <w:lvlText w:val="-"/>
      <w:lvlJc w:val="left"/>
      <w:pPr>
        <w:tabs>
          <w:tab w:val="num" w:pos="540"/>
        </w:tabs>
        <w:ind w:left="540" w:hanging="54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nsid w:val="5D2A6795"/>
    <w:multiLevelType w:val="hybridMultilevel"/>
    <w:tmpl w:val="401E1508"/>
    <w:lvl w:ilvl="0" w:tplc="E826A64A">
      <w:start w:val="1"/>
      <w:numFmt w:val="decimal"/>
      <w:lvlText w:val="c-w-%1"/>
      <w:lvlJc w:val="left"/>
      <w:pPr>
        <w:ind w:left="851" w:hanging="851"/>
      </w:pPr>
      <w:rPr>
        <w:rFonts w:ascii="Arial" w:hAnsi="Arial" w:cs="Arial" w:hint="default"/>
        <w:b/>
        <w:bCs/>
        <w:i w:val="0"/>
        <w:iCs w:val="0"/>
      </w:rPr>
    </w:lvl>
    <w:lvl w:ilvl="1" w:tplc="178496C8" w:tentative="1">
      <w:start w:val="1"/>
      <w:numFmt w:val="lowerLetter"/>
      <w:lvlText w:val="%2."/>
      <w:lvlJc w:val="left"/>
      <w:pPr>
        <w:ind w:left="1440" w:hanging="360"/>
      </w:pPr>
    </w:lvl>
    <w:lvl w:ilvl="2" w:tplc="15023B20" w:tentative="1">
      <w:start w:val="1"/>
      <w:numFmt w:val="lowerRoman"/>
      <w:lvlText w:val="%3."/>
      <w:lvlJc w:val="right"/>
      <w:pPr>
        <w:ind w:left="2160" w:hanging="180"/>
      </w:pPr>
    </w:lvl>
    <w:lvl w:ilvl="3" w:tplc="A3244052" w:tentative="1">
      <w:start w:val="1"/>
      <w:numFmt w:val="decimal"/>
      <w:lvlText w:val="%4."/>
      <w:lvlJc w:val="left"/>
      <w:pPr>
        <w:ind w:left="2880" w:hanging="360"/>
      </w:pPr>
    </w:lvl>
    <w:lvl w:ilvl="4" w:tplc="D5EEC0E8" w:tentative="1">
      <w:start w:val="1"/>
      <w:numFmt w:val="lowerLetter"/>
      <w:lvlText w:val="%5."/>
      <w:lvlJc w:val="left"/>
      <w:pPr>
        <w:ind w:left="3600" w:hanging="360"/>
      </w:pPr>
    </w:lvl>
    <w:lvl w:ilvl="5" w:tplc="2ACC42A0" w:tentative="1">
      <w:start w:val="1"/>
      <w:numFmt w:val="lowerRoman"/>
      <w:lvlText w:val="%6."/>
      <w:lvlJc w:val="right"/>
      <w:pPr>
        <w:ind w:left="4320" w:hanging="180"/>
      </w:pPr>
    </w:lvl>
    <w:lvl w:ilvl="6" w:tplc="505E8020" w:tentative="1">
      <w:start w:val="1"/>
      <w:numFmt w:val="decimal"/>
      <w:lvlText w:val="%7."/>
      <w:lvlJc w:val="left"/>
      <w:pPr>
        <w:ind w:left="5040" w:hanging="360"/>
      </w:pPr>
    </w:lvl>
    <w:lvl w:ilvl="7" w:tplc="BB0092B8" w:tentative="1">
      <w:start w:val="1"/>
      <w:numFmt w:val="lowerLetter"/>
      <w:lvlText w:val="%8."/>
      <w:lvlJc w:val="left"/>
      <w:pPr>
        <w:ind w:left="5760" w:hanging="360"/>
      </w:pPr>
    </w:lvl>
    <w:lvl w:ilvl="8" w:tplc="1618E2D6" w:tentative="1">
      <w:start w:val="1"/>
      <w:numFmt w:val="lowerRoman"/>
      <w:lvlText w:val="%9."/>
      <w:lvlJc w:val="right"/>
      <w:pPr>
        <w:ind w:left="6480" w:hanging="180"/>
      </w:pPr>
    </w:lvl>
  </w:abstractNum>
  <w:abstractNum w:abstractNumId="26">
    <w:nsid w:val="60B72672"/>
    <w:multiLevelType w:val="multilevel"/>
    <w:tmpl w:val="0413001D"/>
    <w:name w:val="PrvGld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D6D3684"/>
    <w:multiLevelType w:val="multilevel"/>
    <w:tmpl w:val="BF92C040"/>
    <w:styleLink w:val="PrvGld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70885138"/>
    <w:multiLevelType w:val="hybridMultilevel"/>
    <w:tmpl w:val="13D893EC"/>
    <w:lvl w:ilvl="0" w:tplc="AF9A2D32">
      <w:start w:val="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78911BBA"/>
    <w:multiLevelType w:val="multilevel"/>
    <w:tmpl w:val="B7943B7C"/>
    <w:lvl w:ilvl="0">
      <w:start w:val="6"/>
      <w:numFmt w:val="decimal"/>
      <w:lvlText w:val="%1."/>
      <w:lvlJc w:val="left"/>
      <w:pPr>
        <w:ind w:left="495" w:hanging="495"/>
      </w:pPr>
      <w:rPr>
        <w:rFonts w:eastAsia="Times New Roman" w:cs="Times New Roman" w:hint="default"/>
        <w:b w:val="0"/>
      </w:rPr>
    </w:lvl>
    <w:lvl w:ilvl="1">
      <w:start w:val="3"/>
      <w:numFmt w:val="decimal"/>
      <w:lvlText w:val="%1.%2."/>
      <w:lvlJc w:val="left"/>
      <w:pPr>
        <w:ind w:left="1111" w:hanging="495"/>
      </w:pPr>
      <w:rPr>
        <w:rFonts w:eastAsia="Times New Roman" w:cs="Times New Roman" w:hint="default"/>
        <w:b w:val="0"/>
      </w:rPr>
    </w:lvl>
    <w:lvl w:ilvl="2">
      <w:start w:val="5"/>
      <w:numFmt w:val="decimal"/>
      <w:lvlText w:val="%1.%2.%3."/>
      <w:lvlJc w:val="left"/>
      <w:pPr>
        <w:ind w:left="1145" w:hanging="720"/>
      </w:pPr>
      <w:rPr>
        <w:rFonts w:eastAsia="Times New Roman" w:cs="Times New Roman" w:hint="default"/>
        <w:b/>
      </w:rPr>
    </w:lvl>
    <w:lvl w:ilvl="3">
      <w:start w:val="1"/>
      <w:numFmt w:val="decimal"/>
      <w:lvlText w:val="%1.%2.%3.%4."/>
      <w:lvlJc w:val="left"/>
      <w:pPr>
        <w:ind w:left="2568" w:hanging="720"/>
      </w:pPr>
      <w:rPr>
        <w:rFonts w:eastAsia="Times New Roman" w:cs="Times New Roman" w:hint="default"/>
        <w:b w:val="0"/>
      </w:rPr>
    </w:lvl>
    <w:lvl w:ilvl="4">
      <w:start w:val="1"/>
      <w:numFmt w:val="decimal"/>
      <w:lvlText w:val="%1.%2.%3.%4.%5."/>
      <w:lvlJc w:val="left"/>
      <w:pPr>
        <w:ind w:left="3544" w:hanging="1080"/>
      </w:pPr>
      <w:rPr>
        <w:rFonts w:eastAsia="Times New Roman" w:cs="Times New Roman" w:hint="default"/>
        <w:b w:val="0"/>
      </w:rPr>
    </w:lvl>
    <w:lvl w:ilvl="5">
      <w:start w:val="1"/>
      <w:numFmt w:val="decimal"/>
      <w:lvlText w:val="%1.%2.%3.%4.%5.%6."/>
      <w:lvlJc w:val="left"/>
      <w:pPr>
        <w:ind w:left="4160" w:hanging="1080"/>
      </w:pPr>
      <w:rPr>
        <w:rFonts w:eastAsia="Times New Roman" w:cs="Times New Roman" w:hint="default"/>
        <w:b w:val="0"/>
      </w:rPr>
    </w:lvl>
    <w:lvl w:ilvl="6">
      <w:start w:val="1"/>
      <w:numFmt w:val="decimal"/>
      <w:lvlText w:val="%1.%2.%3.%4.%5.%6.%7."/>
      <w:lvlJc w:val="left"/>
      <w:pPr>
        <w:ind w:left="5136" w:hanging="1440"/>
      </w:pPr>
      <w:rPr>
        <w:rFonts w:eastAsia="Times New Roman" w:cs="Times New Roman" w:hint="default"/>
        <w:b w:val="0"/>
      </w:rPr>
    </w:lvl>
    <w:lvl w:ilvl="7">
      <w:start w:val="1"/>
      <w:numFmt w:val="decimal"/>
      <w:lvlText w:val="%1.%2.%3.%4.%5.%6.%7.%8."/>
      <w:lvlJc w:val="left"/>
      <w:pPr>
        <w:ind w:left="5752" w:hanging="1440"/>
      </w:pPr>
      <w:rPr>
        <w:rFonts w:eastAsia="Times New Roman" w:cs="Times New Roman" w:hint="default"/>
        <w:b w:val="0"/>
      </w:rPr>
    </w:lvl>
    <w:lvl w:ilvl="8">
      <w:start w:val="1"/>
      <w:numFmt w:val="decimal"/>
      <w:lvlText w:val="%1.%2.%3.%4.%5.%6.%7.%8.%9."/>
      <w:lvlJc w:val="left"/>
      <w:pPr>
        <w:ind w:left="6728" w:hanging="1800"/>
      </w:pPr>
      <w:rPr>
        <w:rFonts w:eastAsia="Times New Roman" w:cs="Times New Roman" w:hint="default"/>
        <w:b w:val="0"/>
      </w:rPr>
    </w:lvl>
  </w:abstractNum>
  <w:abstractNum w:abstractNumId="30">
    <w:nsid w:val="7DC67964"/>
    <w:multiLevelType w:val="hybridMultilevel"/>
    <w:tmpl w:val="65A62790"/>
    <w:lvl w:ilvl="0" w:tplc="04130003">
      <w:start w:val="1"/>
      <w:numFmt w:val="bullet"/>
      <w:lvlText w:val="o"/>
      <w:lvlJc w:val="left"/>
      <w:pPr>
        <w:ind w:left="717" w:hanging="360"/>
      </w:pPr>
      <w:rPr>
        <w:rFonts w:ascii="Courier New" w:hAnsi="Courier New" w:cs="Courier New" w:hint="default"/>
      </w:rPr>
    </w:lvl>
    <w:lvl w:ilvl="1" w:tplc="04130019" w:tentative="1">
      <w:start w:val="1"/>
      <w:numFmt w:val="lowerLetter"/>
      <w:lvlText w:val="%2."/>
      <w:lvlJc w:val="left"/>
      <w:pPr>
        <w:ind w:left="1437" w:hanging="360"/>
      </w:pPr>
    </w:lvl>
    <w:lvl w:ilvl="2" w:tplc="0413001B" w:tentative="1">
      <w:start w:val="1"/>
      <w:numFmt w:val="lowerRoman"/>
      <w:lvlText w:val="%3."/>
      <w:lvlJc w:val="right"/>
      <w:pPr>
        <w:ind w:left="2157" w:hanging="180"/>
      </w:pPr>
    </w:lvl>
    <w:lvl w:ilvl="3" w:tplc="0413000F" w:tentative="1">
      <w:start w:val="1"/>
      <w:numFmt w:val="decimal"/>
      <w:lvlText w:val="%4."/>
      <w:lvlJc w:val="left"/>
      <w:pPr>
        <w:ind w:left="2877" w:hanging="360"/>
      </w:pPr>
    </w:lvl>
    <w:lvl w:ilvl="4" w:tplc="04130019" w:tentative="1">
      <w:start w:val="1"/>
      <w:numFmt w:val="lowerLetter"/>
      <w:lvlText w:val="%5."/>
      <w:lvlJc w:val="left"/>
      <w:pPr>
        <w:ind w:left="3597" w:hanging="360"/>
      </w:pPr>
    </w:lvl>
    <w:lvl w:ilvl="5" w:tplc="0413001B" w:tentative="1">
      <w:start w:val="1"/>
      <w:numFmt w:val="lowerRoman"/>
      <w:lvlText w:val="%6."/>
      <w:lvlJc w:val="right"/>
      <w:pPr>
        <w:ind w:left="4317" w:hanging="180"/>
      </w:pPr>
    </w:lvl>
    <w:lvl w:ilvl="6" w:tplc="0413000F" w:tentative="1">
      <w:start w:val="1"/>
      <w:numFmt w:val="decimal"/>
      <w:lvlText w:val="%7."/>
      <w:lvlJc w:val="left"/>
      <w:pPr>
        <w:ind w:left="5037" w:hanging="360"/>
      </w:pPr>
    </w:lvl>
    <w:lvl w:ilvl="7" w:tplc="04130019" w:tentative="1">
      <w:start w:val="1"/>
      <w:numFmt w:val="lowerLetter"/>
      <w:lvlText w:val="%8."/>
      <w:lvlJc w:val="left"/>
      <w:pPr>
        <w:ind w:left="5757" w:hanging="360"/>
      </w:pPr>
    </w:lvl>
    <w:lvl w:ilvl="8" w:tplc="0413001B" w:tentative="1">
      <w:start w:val="1"/>
      <w:numFmt w:val="lowerRoman"/>
      <w:lvlText w:val="%9."/>
      <w:lvlJc w:val="right"/>
      <w:pPr>
        <w:ind w:left="6477" w:hanging="180"/>
      </w:pPr>
    </w:lvl>
  </w:abstractNum>
  <w:num w:numId="1">
    <w:abstractNumId w:val="6"/>
  </w:num>
  <w:num w:numId="2">
    <w:abstractNumId w:val="24"/>
  </w:num>
  <w:num w:numId="3">
    <w:abstractNumId w:val="22"/>
  </w:num>
  <w:num w:numId="4">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5">
    <w:abstractNumId w:val="19"/>
  </w:num>
  <w:num w:numId="6">
    <w:abstractNumId w:val="18"/>
  </w:num>
  <w:num w:numId="7">
    <w:abstractNumId w:val="2"/>
  </w:num>
  <w:num w:numId="8">
    <w:abstractNumId w:val="1"/>
  </w:num>
  <w:num w:numId="9">
    <w:abstractNumId w:val="30"/>
  </w:num>
  <w:num w:numId="10">
    <w:abstractNumId w:val="27"/>
  </w:num>
  <w:num w:numId="11">
    <w:abstractNumId w:val="20"/>
  </w:num>
  <w:num w:numId="12">
    <w:abstractNumId w:val="5"/>
  </w:num>
  <w:num w:numId="13">
    <w:abstractNumId w:val="11"/>
  </w:num>
  <w:num w:numId="14">
    <w:abstractNumId w:val="21"/>
  </w:num>
  <w:num w:numId="15">
    <w:abstractNumId w:val="4"/>
  </w:num>
  <w:num w:numId="16">
    <w:abstractNumId w:val="3"/>
  </w:num>
  <w:num w:numId="17">
    <w:abstractNumId w:val="25"/>
  </w:num>
  <w:num w:numId="18">
    <w:abstractNumId w:val="13"/>
  </w:num>
  <w:num w:numId="19">
    <w:abstractNumId w:val="14"/>
  </w:num>
  <w:num w:numId="20">
    <w:abstractNumId w:val="15"/>
  </w:num>
  <w:num w:numId="21">
    <w:abstractNumId w:val="23"/>
  </w:num>
  <w:num w:numId="22">
    <w:abstractNumId w:val="20"/>
  </w:num>
  <w:num w:numId="23">
    <w:abstractNumId w:val="7"/>
  </w:num>
  <w:num w:numId="24">
    <w:abstractNumId w:val="28"/>
  </w:num>
  <w:num w:numId="25">
    <w:abstractNumId w:val="16"/>
  </w:num>
  <w:num w:numId="26">
    <w:abstractNumId w:val="9"/>
  </w:num>
  <w:num w:numId="27">
    <w:abstractNumId w:val="10"/>
  </w:num>
  <w:num w:numId="28">
    <w:abstractNumId w:val="16"/>
    <w:lvlOverride w:ilvl="0">
      <w:startOverride w:val="3"/>
    </w:lvlOverride>
    <w:lvlOverride w:ilvl="1">
      <w:startOverride w:val="1"/>
    </w:lvlOverride>
  </w:num>
  <w:num w:numId="29">
    <w:abstractNumId w:val="16"/>
    <w:lvlOverride w:ilvl="0">
      <w:startOverride w:val="4"/>
    </w:lvlOverride>
    <w:lvlOverride w:ilvl="1">
      <w:startOverride w:val="1"/>
    </w:lvlOverride>
  </w:num>
  <w:num w:numId="30">
    <w:abstractNumId w:val="16"/>
    <w:lvlOverride w:ilvl="0">
      <w:startOverride w:val="5"/>
    </w:lvlOverride>
    <w:lvlOverride w:ilvl="1">
      <w:startOverride w:val="1"/>
    </w:lvlOverride>
  </w:num>
  <w:num w:numId="31">
    <w:abstractNumId w:val="16"/>
    <w:lvlOverride w:ilvl="0">
      <w:startOverride w:val="6"/>
    </w:lvlOverride>
    <w:lvlOverride w:ilvl="1">
      <w:startOverride w:val="1"/>
    </w:lvlOverride>
  </w:num>
  <w:num w:numId="32">
    <w:abstractNumId w:val="8"/>
  </w:num>
  <w:num w:numId="33">
    <w:abstractNumId w:val="12"/>
  </w:num>
  <w:num w:numId="34">
    <w:abstractNumId w:val="16"/>
  </w:num>
  <w:num w:numId="3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8CE"/>
    <w:rsid w:val="0000395E"/>
    <w:rsid w:val="00004EC2"/>
    <w:rsid w:val="00006147"/>
    <w:rsid w:val="0001437A"/>
    <w:rsid w:val="00021F12"/>
    <w:rsid w:val="000223A7"/>
    <w:rsid w:val="00030A4D"/>
    <w:rsid w:val="00032592"/>
    <w:rsid w:val="0003516C"/>
    <w:rsid w:val="000433FD"/>
    <w:rsid w:val="000457E8"/>
    <w:rsid w:val="00047A41"/>
    <w:rsid w:val="00047F11"/>
    <w:rsid w:val="00057778"/>
    <w:rsid w:val="00060D78"/>
    <w:rsid w:val="00062AAF"/>
    <w:rsid w:val="00064638"/>
    <w:rsid w:val="0006618A"/>
    <w:rsid w:val="00072BC8"/>
    <w:rsid w:val="00073121"/>
    <w:rsid w:val="000759A3"/>
    <w:rsid w:val="00081D8A"/>
    <w:rsid w:val="00086272"/>
    <w:rsid w:val="00093F53"/>
    <w:rsid w:val="000A1428"/>
    <w:rsid w:val="000B15BB"/>
    <w:rsid w:val="000C138B"/>
    <w:rsid w:val="000C2343"/>
    <w:rsid w:val="000C5542"/>
    <w:rsid w:val="000C777F"/>
    <w:rsid w:val="000D0C51"/>
    <w:rsid w:val="000D365F"/>
    <w:rsid w:val="000D38CD"/>
    <w:rsid w:val="000D4028"/>
    <w:rsid w:val="000D4144"/>
    <w:rsid w:val="000D4E99"/>
    <w:rsid w:val="000E1B57"/>
    <w:rsid w:val="000E1B60"/>
    <w:rsid w:val="000E3AB7"/>
    <w:rsid w:val="000E4DC2"/>
    <w:rsid w:val="000E4EDA"/>
    <w:rsid w:val="000F1B84"/>
    <w:rsid w:val="000F3FC1"/>
    <w:rsid w:val="001004AB"/>
    <w:rsid w:val="001056BA"/>
    <w:rsid w:val="0010666C"/>
    <w:rsid w:val="00113D8D"/>
    <w:rsid w:val="00113E89"/>
    <w:rsid w:val="00114512"/>
    <w:rsid w:val="00114999"/>
    <w:rsid w:val="00121B80"/>
    <w:rsid w:val="00123F2C"/>
    <w:rsid w:val="001369FB"/>
    <w:rsid w:val="00152A07"/>
    <w:rsid w:val="0016174B"/>
    <w:rsid w:val="0017065B"/>
    <w:rsid w:val="00170C32"/>
    <w:rsid w:val="001724A9"/>
    <w:rsid w:val="00174865"/>
    <w:rsid w:val="001806CF"/>
    <w:rsid w:val="00183A20"/>
    <w:rsid w:val="00183CD0"/>
    <w:rsid w:val="001851AE"/>
    <w:rsid w:val="00187C3A"/>
    <w:rsid w:val="00195277"/>
    <w:rsid w:val="001962D8"/>
    <w:rsid w:val="001A35D4"/>
    <w:rsid w:val="001A4C2F"/>
    <w:rsid w:val="001B1F19"/>
    <w:rsid w:val="001B3560"/>
    <w:rsid w:val="001B47E5"/>
    <w:rsid w:val="001C0CAE"/>
    <w:rsid w:val="001C3E1F"/>
    <w:rsid w:val="001C4ADD"/>
    <w:rsid w:val="001C6C4E"/>
    <w:rsid w:val="001D2F6F"/>
    <w:rsid w:val="001D324F"/>
    <w:rsid w:val="001D5CFC"/>
    <w:rsid w:val="001D761A"/>
    <w:rsid w:val="001D7EA6"/>
    <w:rsid w:val="001E027B"/>
    <w:rsid w:val="001E2E50"/>
    <w:rsid w:val="001E5EAC"/>
    <w:rsid w:val="001F05A4"/>
    <w:rsid w:val="001F6D79"/>
    <w:rsid w:val="00200E9F"/>
    <w:rsid w:val="00202C39"/>
    <w:rsid w:val="00205E8B"/>
    <w:rsid w:val="00220337"/>
    <w:rsid w:val="00220AF4"/>
    <w:rsid w:val="00222136"/>
    <w:rsid w:val="00222F65"/>
    <w:rsid w:val="00230A3F"/>
    <w:rsid w:val="00230AD4"/>
    <w:rsid w:val="002402DC"/>
    <w:rsid w:val="00240C7D"/>
    <w:rsid w:val="00245751"/>
    <w:rsid w:val="002458A1"/>
    <w:rsid w:val="002657AB"/>
    <w:rsid w:val="00274277"/>
    <w:rsid w:val="00274D9D"/>
    <w:rsid w:val="002778AA"/>
    <w:rsid w:val="002813D7"/>
    <w:rsid w:val="00282A37"/>
    <w:rsid w:val="00285A1C"/>
    <w:rsid w:val="002924A0"/>
    <w:rsid w:val="00297D0C"/>
    <w:rsid w:val="002A5FC2"/>
    <w:rsid w:val="002A6737"/>
    <w:rsid w:val="002A683D"/>
    <w:rsid w:val="002C489B"/>
    <w:rsid w:val="002C4CAE"/>
    <w:rsid w:val="002D20A5"/>
    <w:rsid w:val="002D334A"/>
    <w:rsid w:val="002E42D3"/>
    <w:rsid w:val="002E4566"/>
    <w:rsid w:val="002F2082"/>
    <w:rsid w:val="002F63FC"/>
    <w:rsid w:val="00300F15"/>
    <w:rsid w:val="003023BC"/>
    <w:rsid w:val="00303256"/>
    <w:rsid w:val="00314BBD"/>
    <w:rsid w:val="0031553F"/>
    <w:rsid w:val="00320A05"/>
    <w:rsid w:val="00326629"/>
    <w:rsid w:val="00327F47"/>
    <w:rsid w:val="0033132B"/>
    <w:rsid w:val="003348C8"/>
    <w:rsid w:val="003438BA"/>
    <w:rsid w:val="00344525"/>
    <w:rsid w:val="00344F69"/>
    <w:rsid w:val="003458C5"/>
    <w:rsid w:val="00352CBE"/>
    <w:rsid w:val="00352CDA"/>
    <w:rsid w:val="00354741"/>
    <w:rsid w:val="00354B40"/>
    <w:rsid w:val="00375102"/>
    <w:rsid w:val="003A7A06"/>
    <w:rsid w:val="003B0A12"/>
    <w:rsid w:val="003B25AD"/>
    <w:rsid w:val="003C0A3D"/>
    <w:rsid w:val="003C0BAB"/>
    <w:rsid w:val="003C4743"/>
    <w:rsid w:val="003D109F"/>
    <w:rsid w:val="003D5A79"/>
    <w:rsid w:val="003E06D5"/>
    <w:rsid w:val="003E7C8B"/>
    <w:rsid w:val="003F117D"/>
    <w:rsid w:val="003F24C4"/>
    <w:rsid w:val="003F2E2E"/>
    <w:rsid w:val="003F5815"/>
    <w:rsid w:val="00401143"/>
    <w:rsid w:val="00410D7B"/>
    <w:rsid w:val="00411065"/>
    <w:rsid w:val="004162AA"/>
    <w:rsid w:val="004173BD"/>
    <w:rsid w:val="004272F9"/>
    <w:rsid w:val="00436C42"/>
    <w:rsid w:val="00437C0F"/>
    <w:rsid w:val="00445DA3"/>
    <w:rsid w:val="004521B4"/>
    <w:rsid w:val="004523DC"/>
    <w:rsid w:val="0046414F"/>
    <w:rsid w:val="0046561C"/>
    <w:rsid w:val="00474FFB"/>
    <w:rsid w:val="00475BEB"/>
    <w:rsid w:val="00482946"/>
    <w:rsid w:val="00497377"/>
    <w:rsid w:val="00497614"/>
    <w:rsid w:val="004A031D"/>
    <w:rsid w:val="004A39FF"/>
    <w:rsid w:val="004C2A47"/>
    <w:rsid w:val="004D7977"/>
    <w:rsid w:val="004E1474"/>
    <w:rsid w:val="004E219E"/>
    <w:rsid w:val="004E50B3"/>
    <w:rsid w:val="004F4A68"/>
    <w:rsid w:val="004F53DF"/>
    <w:rsid w:val="00516BA3"/>
    <w:rsid w:val="005202FE"/>
    <w:rsid w:val="00520B81"/>
    <w:rsid w:val="00525687"/>
    <w:rsid w:val="00526073"/>
    <w:rsid w:val="005459FA"/>
    <w:rsid w:val="00545B39"/>
    <w:rsid w:val="00551771"/>
    <w:rsid w:val="005535F2"/>
    <w:rsid w:val="00554372"/>
    <w:rsid w:val="00562BE9"/>
    <w:rsid w:val="0056558B"/>
    <w:rsid w:val="00572A5F"/>
    <w:rsid w:val="00573D17"/>
    <w:rsid w:val="0057758E"/>
    <w:rsid w:val="005813BD"/>
    <w:rsid w:val="0058469C"/>
    <w:rsid w:val="005866D7"/>
    <w:rsid w:val="00590D73"/>
    <w:rsid w:val="0059519F"/>
    <w:rsid w:val="005A0EA9"/>
    <w:rsid w:val="005A3CE2"/>
    <w:rsid w:val="005A452D"/>
    <w:rsid w:val="005A4749"/>
    <w:rsid w:val="005B3943"/>
    <w:rsid w:val="005B6D09"/>
    <w:rsid w:val="005C3F26"/>
    <w:rsid w:val="005C526D"/>
    <w:rsid w:val="005D2DFB"/>
    <w:rsid w:val="005D3BE3"/>
    <w:rsid w:val="005E557C"/>
    <w:rsid w:val="005F0F10"/>
    <w:rsid w:val="005F2E13"/>
    <w:rsid w:val="005F4363"/>
    <w:rsid w:val="005F57E8"/>
    <w:rsid w:val="00600BDC"/>
    <w:rsid w:val="006013B0"/>
    <w:rsid w:val="00602BFF"/>
    <w:rsid w:val="00603BC0"/>
    <w:rsid w:val="006049C1"/>
    <w:rsid w:val="00605E7C"/>
    <w:rsid w:val="00607FF7"/>
    <w:rsid w:val="0061700C"/>
    <w:rsid w:val="00633596"/>
    <w:rsid w:val="00634178"/>
    <w:rsid w:val="00634B2B"/>
    <w:rsid w:val="006437FD"/>
    <w:rsid w:val="0065316C"/>
    <w:rsid w:val="006549E7"/>
    <w:rsid w:val="0065784A"/>
    <w:rsid w:val="00657B03"/>
    <w:rsid w:val="006611B6"/>
    <w:rsid w:val="006620D7"/>
    <w:rsid w:val="00665C00"/>
    <w:rsid w:val="00665C7E"/>
    <w:rsid w:val="00666B4D"/>
    <w:rsid w:val="00671114"/>
    <w:rsid w:val="0067409A"/>
    <w:rsid w:val="00675F9D"/>
    <w:rsid w:val="006771B6"/>
    <w:rsid w:val="00677308"/>
    <w:rsid w:val="00685B39"/>
    <w:rsid w:val="0068692B"/>
    <w:rsid w:val="0069737D"/>
    <w:rsid w:val="006973ED"/>
    <w:rsid w:val="006A163E"/>
    <w:rsid w:val="006A3BE5"/>
    <w:rsid w:val="006A6D93"/>
    <w:rsid w:val="006A7F2A"/>
    <w:rsid w:val="006B0DD2"/>
    <w:rsid w:val="006B27A3"/>
    <w:rsid w:val="006B2DA9"/>
    <w:rsid w:val="006B68CE"/>
    <w:rsid w:val="006C507D"/>
    <w:rsid w:val="006C551A"/>
    <w:rsid w:val="006D3FA4"/>
    <w:rsid w:val="006D7433"/>
    <w:rsid w:val="006E41C0"/>
    <w:rsid w:val="006E4766"/>
    <w:rsid w:val="006F1B78"/>
    <w:rsid w:val="006F5498"/>
    <w:rsid w:val="006F7C38"/>
    <w:rsid w:val="0070217D"/>
    <w:rsid w:val="00710A89"/>
    <w:rsid w:val="00713259"/>
    <w:rsid w:val="00721658"/>
    <w:rsid w:val="00722E61"/>
    <w:rsid w:val="00723822"/>
    <w:rsid w:val="0072622B"/>
    <w:rsid w:val="007265DA"/>
    <w:rsid w:val="0072741F"/>
    <w:rsid w:val="007311DE"/>
    <w:rsid w:val="00734C33"/>
    <w:rsid w:val="00740770"/>
    <w:rsid w:val="007478E3"/>
    <w:rsid w:val="00747D60"/>
    <w:rsid w:val="00755790"/>
    <w:rsid w:val="007558CF"/>
    <w:rsid w:val="0076467E"/>
    <w:rsid w:val="00764E03"/>
    <w:rsid w:val="007744F6"/>
    <w:rsid w:val="00776EB0"/>
    <w:rsid w:val="0078081A"/>
    <w:rsid w:val="00781CE8"/>
    <w:rsid w:val="0078231E"/>
    <w:rsid w:val="00785BA5"/>
    <w:rsid w:val="00793FC7"/>
    <w:rsid w:val="00795F3E"/>
    <w:rsid w:val="007A1A15"/>
    <w:rsid w:val="007A3FAA"/>
    <w:rsid w:val="007A44DE"/>
    <w:rsid w:val="007A50FB"/>
    <w:rsid w:val="007A6382"/>
    <w:rsid w:val="007B2C18"/>
    <w:rsid w:val="007B32A0"/>
    <w:rsid w:val="007B552A"/>
    <w:rsid w:val="007B64FD"/>
    <w:rsid w:val="007B69EF"/>
    <w:rsid w:val="007C38D4"/>
    <w:rsid w:val="007D020D"/>
    <w:rsid w:val="007D3846"/>
    <w:rsid w:val="007D3D90"/>
    <w:rsid w:val="007D4950"/>
    <w:rsid w:val="007D5492"/>
    <w:rsid w:val="007D65C8"/>
    <w:rsid w:val="007E18EA"/>
    <w:rsid w:val="007E2416"/>
    <w:rsid w:val="007E3693"/>
    <w:rsid w:val="007E52B3"/>
    <w:rsid w:val="007F25AE"/>
    <w:rsid w:val="007F740B"/>
    <w:rsid w:val="007F7DA7"/>
    <w:rsid w:val="008001DD"/>
    <w:rsid w:val="00801036"/>
    <w:rsid w:val="00805347"/>
    <w:rsid w:val="008109E7"/>
    <w:rsid w:val="00811DB9"/>
    <w:rsid w:val="008132C8"/>
    <w:rsid w:val="00816B77"/>
    <w:rsid w:val="00821119"/>
    <w:rsid w:val="00822DB4"/>
    <w:rsid w:val="00823426"/>
    <w:rsid w:val="00833BA6"/>
    <w:rsid w:val="008341F6"/>
    <w:rsid w:val="00835240"/>
    <w:rsid w:val="00835B74"/>
    <w:rsid w:val="00840E49"/>
    <w:rsid w:val="00840F07"/>
    <w:rsid w:val="00843BE7"/>
    <w:rsid w:val="00846766"/>
    <w:rsid w:val="00851901"/>
    <w:rsid w:val="00861D1F"/>
    <w:rsid w:val="00867536"/>
    <w:rsid w:val="00867707"/>
    <w:rsid w:val="00870BE5"/>
    <w:rsid w:val="00873AB4"/>
    <w:rsid w:val="00873ECC"/>
    <w:rsid w:val="00877713"/>
    <w:rsid w:val="00884356"/>
    <w:rsid w:val="008872E9"/>
    <w:rsid w:val="00892987"/>
    <w:rsid w:val="00894347"/>
    <w:rsid w:val="008A0F62"/>
    <w:rsid w:val="008A19BA"/>
    <w:rsid w:val="008B258A"/>
    <w:rsid w:val="008B3536"/>
    <w:rsid w:val="008B419E"/>
    <w:rsid w:val="008B7254"/>
    <w:rsid w:val="008C6BA3"/>
    <w:rsid w:val="008D000A"/>
    <w:rsid w:val="008D5D71"/>
    <w:rsid w:val="008D748E"/>
    <w:rsid w:val="008E16B8"/>
    <w:rsid w:val="008E3265"/>
    <w:rsid w:val="008E4AC4"/>
    <w:rsid w:val="008E59E0"/>
    <w:rsid w:val="008F0F8A"/>
    <w:rsid w:val="008F1EBD"/>
    <w:rsid w:val="008F3757"/>
    <w:rsid w:val="008F6B7B"/>
    <w:rsid w:val="00907438"/>
    <w:rsid w:val="00911C74"/>
    <w:rsid w:val="00911F62"/>
    <w:rsid w:val="0091202B"/>
    <w:rsid w:val="00913F12"/>
    <w:rsid w:val="009212CB"/>
    <w:rsid w:val="00921C9F"/>
    <w:rsid w:val="00923FE8"/>
    <w:rsid w:val="009249D6"/>
    <w:rsid w:val="0094445E"/>
    <w:rsid w:val="00945335"/>
    <w:rsid w:val="0094573E"/>
    <w:rsid w:val="009505CA"/>
    <w:rsid w:val="00962A2E"/>
    <w:rsid w:val="009646D0"/>
    <w:rsid w:val="00966DAD"/>
    <w:rsid w:val="00967E93"/>
    <w:rsid w:val="009703A6"/>
    <w:rsid w:val="009721A5"/>
    <w:rsid w:val="00975F7D"/>
    <w:rsid w:val="00976654"/>
    <w:rsid w:val="009825C1"/>
    <w:rsid w:val="00985398"/>
    <w:rsid w:val="009853D8"/>
    <w:rsid w:val="00990105"/>
    <w:rsid w:val="009904E7"/>
    <w:rsid w:val="00992BDC"/>
    <w:rsid w:val="00994039"/>
    <w:rsid w:val="009A3F3A"/>
    <w:rsid w:val="009B0B9F"/>
    <w:rsid w:val="009B0F2D"/>
    <w:rsid w:val="009B281F"/>
    <w:rsid w:val="009B6117"/>
    <w:rsid w:val="009C395E"/>
    <w:rsid w:val="009C430D"/>
    <w:rsid w:val="009C73D1"/>
    <w:rsid w:val="009D14DB"/>
    <w:rsid w:val="009D22FB"/>
    <w:rsid w:val="009D2E1F"/>
    <w:rsid w:val="009E3248"/>
    <w:rsid w:val="009E69F3"/>
    <w:rsid w:val="009F771B"/>
    <w:rsid w:val="00A009C7"/>
    <w:rsid w:val="00A010B1"/>
    <w:rsid w:val="00A0166B"/>
    <w:rsid w:val="00A02D37"/>
    <w:rsid w:val="00A05937"/>
    <w:rsid w:val="00A11C07"/>
    <w:rsid w:val="00A11F38"/>
    <w:rsid w:val="00A159B4"/>
    <w:rsid w:val="00A15E92"/>
    <w:rsid w:val="00A17B01"/>
    <w:rsid w:val="00A21224"/>
    <w:rsid w:val="00A339E1"/>
    <w:rsid w:val="00A36097"/>
    <w:rsid w:val="00A36737"/>
    <w:rsid w:val="00A3709B"/>
    <w:rsid w:val="00A376AE"/>
    <w:rsid w:val="00A37D22"/>
    <w:rsid w:val="00A43CFA"/>
    <w:rsid w:val="00A455E6"/>
    <w:rsid w:val="00A5046A"/>
    <w:rsid w:val="00A5213F"/>
    <w:rsid w:val="00A53999"/>
    <w:rsid w:val="00A54840"/>
    <w:rsid w:val="00A63AAE"/>
    <w:rsid w:val="00A67374"/>
    <w:rsid w:val="00A7610E"/>
    <w:rsid w:val="00A8351F"/>
    <w:rsid w:val="00A84F30"/>
    <w:rsid w:val="00A84FA9"/>
    <w:rsid w:val="00A92C4D"/>
    <w:rsid w:val="00A95E82"/>
    <w:rsid w:val="00A97E5C"/>
    <w:rsid w:val="00AA0349"/>
    <w:rsid w:val="00AA41DA"/>
    <w:rsid w:val="00AA6818"/>
    <w:rsid w:val="00AB0E55"/>
    <w:rsid w:val="00AB12A0"/>
    <w:rsid w:val="00AB1680"/>
    <w:rsid w:val="00AC3989"/>
    <w:rsid w:val="00AC5725"/>
    <w:rsid w:val="00AD3542"/>
    <w:rsid w:val="00AD3E74"/>
    <w:rsid w:val="00AD5318"/>
    <w:rsid w:val="00AD61E4"/>
    <w:rsid w:val="00AE1BF2"/>
    <w:rsid w:val="00AE2F66"/>
    <w:rsid w:val="00AE3B67"/>
    <w:rsid w:val="00AE5EBC"/>
    <w:rsid w:val="00AE7D97"/>
    <w:rsid w:val="00AF172B"/>
    <w:rsid w:val="00B001DF"/>
    <w:rsid w:val="00B00AAC"/>
    <w:rsid w:val="00B02BA2"/>
    <w:rsid w:val="00B039B7"/>
    <w:rsid w:val="00B0476B"/>
    <w:rsid w:val="00B052FC"/>
    <w:rsid w:val="00B062F7"/>
    <w:rsid w:val="00B07811"/>
    <w:rsid w:val="00B10940"/>
    <w:rsid w:val="00B10EED"/>
    <w:rsid w:val="00B135EF"/>
    <w:rsid w:val="00B15097"/>
    <w:rsid w:val="00B2245C"/>
    <w:rsid w:val="00B27A4E"/>
    <w:rsid w:val="00B27DA3"/>
    <w:rsid w:val="00B320E8"/>
    <w:rsid w:val="00B34A68"/>
    <w:rsid w:val="00B35548"/>
    <w:rsid w:val="00B3604A"/>
    <w:rsid w:val="00B52DFA"/>
    <w:rsid w:val="00B573B9"/>
    <w:rsid w:val="00B60B79"/>
    <w:rsid w:val="00B62113"/>
    <w:rsid w:val="00B62A2C"/>
    <w:rsid w:val="00B62A89"/>
    <w:rsid w:val="00B63CDD"/>
    <w:rsid w:val="00B65B66"/>
    <w:rsid w:val="00B70C85"/>
    <w:rsid w:val="00B711E0"/>
    <w:rsid w:val="00B81C80"/>
    <w:rsid w:val="00B83486"/>
    <w:rsid w:val="00B85ACD"/>
    <w:rsid w:val="00B92992"/>
    <w:rsid w:val="00B949B8"/>
    <w:rsid w:val="00B94D33"/>
    <w:rsid w:val="00B96A5D"/>
    <w:rsid w:val="00BA028D"/>
    <w:rsid w:val="00BA0B67"/>
    <w:rsid w:val="00BA4EC1"/>
    <w:rsid w:val="00BA5A60"/>
    <w:rsid w:val="00BA6F04"/>
    <w:rsid w:val="00BB12E0"/>
    <w:rsid w:val="00BB3073"/>
    <w:rsid w:val="00BB46D1"/>
    <w:rsid w:val="00BB654A"/>
    <w:rsid w:val="00BC01D6"/>
    <w:rsid w:val="00BC4915"/>
    <w:rsid w:val="00BC52CB"/>
    <w:rsid w:val="00BC7CAA"/>
    <w:rsid w:val="00BD3A08"/>
    <w:rsid w:val="00BE1853"/>
    <w:rsid w:val="00BE3BD1"/>
    <w:rsid w:val="00BE4D2F"/>
    <w:rsid w:val="00BF571C"/>
    <w:rsid w:val="00C012BE"/>
    <w:rsid w:val="00C015C5"/>
    <w:rsid w:val="00C0412A"/>
    <w:rsid w:val="00C07AD3"/>
    <w:rsid w:val="00C24716"/>
    <w:rsid w:val="00C25002"/>
    <w:rsid w:val="00C3079F"/>
    <w:rsid w:val="00C32362"/>
    <w:rsid w:val="00C33A51"/>
    <w:rsid w:val="00C36277"/>
    <w:rsid w:val="00C36DDE"/>
    <w:rsid w:val="00C3713A"/>
    <w:rsid w:val="00C43570"/>
    <w:rsid w:val="00C445C7"/>
    <w:rsid w:val="00C4785C"/>
    <w:rsid w:val="00C52738"/>
    <w:rsid w:val="00C53D7E"/>
    <w:rsid w:val="00C549DF"/>
    <w:rsid w:val="00C706AD"/>
    <w:rsid w:val="00C7436A"/>
    <w:rsid w:val="00C75E2C"/>
    <w:rsid w:val="00C84C09"/>
    <w:rsid w:val="00C95F91"/>
    <w:rsid w:val="00C96747"/>
    <w:rsid w:val="00CA637A"/>
    <w:rsid w:val="00CA6860"/>
    <w:rsid w:val="00CC02A2"/>
    <w:rsid w:val="00CC0F0A"/>
    <w:rsid w:val="00CC5A9C"/>
    <w:rsid w:val="00CC5F02"/>
    <w:rsid w:val="00CC78AD"/>
    <w:rsid w:val="00CD04B9"/>
    <w:rsid w:val="00CD52AA"/>
    <w:rsid w:val="00CD72E0"/>
    <w:rsid w:val="00CD7FFB"/>
    <w:rsid w:val="00CE751A"/>
    <w:rsid w:val="00CE7ABA"/>
    <w:rsid w:val="00CF4CC9"/>
    <w:rsid w:val="00CF6E4D"/>
    <w:rsid w:val="00CF7069"/>
    <w:rsid w:val="00D04DF6"/>
    <w:rsid w:val="00D11437"/>
    <w:rsid w:val="00D13DD5"/>
    <w:rsid w:val="00D20E9F"/>
    <w:rsid w:val="00D213E1"/>
    <w:rsid w:val="00D220EF"/>
    <w:rsid w:val="00D229C8"/>
    <w:rsid w:val="00D23EAF"/>
    <w:rsid w:val="00D3197F"/>
    <w:rsid w:val="00D335F4"/>
    <w:rsid w:val="00D43187"/>
    <w:rsid w:val="00D520EC"/>
    <w:rsid w:val="00D572CC"/>
    <w:rsid w:val="00D62BD8"/>
    <w:rsid w:val="00D637A5"/>
    <w:rsid w:val="00D645DB"/>
    <w:rsid w:val="00D83451"/>
    <w:rsid w:val="00D86AC5"/>
    <w:rsid w:val="00D943BE"/>
    <w:rsid w:val="00D949FE"/>
    <w:rsid w:val="00DB1AF6"/>
    <w:rsid w:val="00DB2453"/>
    <w:rsid w:val="00DB6982"/>
    <w:rsid w:val="00DC1191"/>
    <w:rsid w:val="00DC6115"/>
    <w:rsid w:val="00DD121A"/>
    <w:rsid w:val="00DD3707"/>
    <w:rsid w:val="00DD5455"/>
    <w:rsid w:val="00DD6C34"/>
    <w:rsid w:val="00DE613E"/>
    <w:rsid w:val="00DF7F68"/>
    <w:rsid w:val="00E10130"/>
    <w:rsid w:val="00E1144A"/>
    <w:rsid w:val="00E11ED5"/>
    <w:rsid w:val="00E13785"/>
    <w:rsid w:val="00E158BC"/>
    <w:rsid w:val="00E2377E"/>
    <w:rsid w:val="00E24670"/>
    <w:rsid w:val="00E24E73"/>
    <w:rsid w:val="00E25A97"/>
    <w:rsid w:val="00E25CFA"/>
    <w:rsid w:val="00E33245"/>
    <w:rsid w:val="00E338FC"/>
    <w:rsid w:val="00E35A7C"/>
    <w:rsid w:val="00E4190D"/>
    <w:rsid w:val="00E449CE"/>
    <w:rsid w:val="00E52ABC"/>
    <w:rsid w:val="00E56B36"/>
    <w:rsid w:val="00E6465C"/>
    <w:rsid w:val="00E65AB8"/>
    <w:rsid w:val="00E70AFE"/>
    <w:rsid w:val="00E716D8"/>
    <w:rsid w:val="00E75684"/>
    <w:rsid w:val="00E927B1"/>
    <w:rsid w:val="00EA4038"/>
    <w:rsid w:val="00EA66A6"/>
    <w:rsid w:val="00EB1313"/>
    <w:rsid w:val="00EB14B5"/>
    <w:rsid w:val="00EB188E"/>
    <w:rsid w:val="00EB4B74"/>
    <w:rsid w:val="00EC00E6"/>
    <w:rsid w:val="00EC31EA"/>
    <w:rsid w:val="00EC5E45"/>
    <w:rsid w:val="00EC6E57"/>
    <w:rsid w:val="00ED5960"/>
    <w:rsid w:val="00EE7B13"/>
    <w:rsid w:val="00EF0541"/>
    <w:rsid w:val="00EF43B9"/>
    <w:rsid w:val="00EF7039"/>
    <w:rsid w:val="00F05428"/>
    <w:rsid w:val="00F0561D"/>
    <w:rsid w:val="00F07310"/>
    <w:rsid w:val="00F16C0F"/>
    <w:rsid w:val="00F23424"/>
    <w:rsid w:val="00F25CB8"/>
    <w:rsid w:val="00F26855"/>
    <w:rsid w:val="00F27BFD"/>
    <w:rsid w:val="00F30572"/>
    <w:rsid w:val="00F34E5B"/>
    <w:rsid w:val="00F35F63"/>
    <w:rsid w:val="00F3633E"/>
    <w:rsid w:val="00F526DA"/>
    <w:rsid w:val="00F55D90"/>
    <w:rsid w:val="00F634C3"/>
    <w:rsid w:val="00F660D0"/>
    <w:rsid w:val="00F708A9"/>
    <w:rsid w:val="00F71CB1"/>
    <w:rsid w:val="00F72678"/>
    <w:rsid w:val="00F7520C"/>
    <w:rsid w:val="00F77898"/>
    <w:rsid w:val="00F84B32"/>
    <w:rsid w:val="00F867AC"/>
    <w:rsid w:val="00F91446"/>
    <w:rsid w:val="00FA32AB"/>
    <w:rsid w:val="00FA358C"/>
    <w:rsid w:val="00FA4F8B"/>
    <w:rsid w:val="00FB401E"/>
    <w:rsid w:val="00FB4220"/>
    <w:rsid w:val="00FB76CE"/>
    <w:rsid w:val="00FC4947"/>
    <w:rsid w:val="00FC5CC5"/>
    <w:rsid w:val="00FD0DED"/>
    <w:rsid w:val="00FD2AE6"/>
    <w:rsid w:val="00FD7F13"/>
    <w:rsid w:val="00FE4D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31945427"/>
  <w15:docId w15:val="{81EE1340-1B7A-4437-B946-B3A3611F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202FE"/>
    <w:pPr>
      <w:spacing w:after="160" w:line="259" w:lineRule="auto"/>
    </w:pPr>
    <w:rPr>
      <w:rFonts w:asciiTheme="minorHAnsi" w:eastAsiaTheme="minorHAnsi" w:hAnsiTheme="minorHAnsi" w:cstheme="minorBidi"/>
      <w:sz w:val="22"/>
      <w:szCs w:val="22"/>
      <w:lang w:eastAsia="en-US"/>
    </w:rPr>
  </w:style>
  <w:style w:type="paragraph" w:styleId="Kop10">
    <w:name w:val="heading 1"/>
    <w:aliases w:val="Hoofdstuk,Section Heading,sectionHeading,Hoofdstuk (1.),hoofdstuk"/>
    <w:basedOn w:val="Standaard"/>
    <w:next w:val="Standaard"/>
    <w:link w:val="Kop1Char"/>
    <w:autoRedefine/>
    <w:qFormat/>
    <w:rsid w:val="00072BC8"/>
    <w:pPr>
      <w:keepNext/>
      <w:keepLines/>
      <w:numPr>
        <w:numId w:val="14"/>
      </w:numPr>
      <w:spacing w:before="100" w:beforeAutospacing="1" w:after="540"/>
      <w:ind w:left="360"/>
      <w:outlineLvl w:val="0"/>
    </w:pPr>
    <w:rPr>
      <w:rFonts w:eastAsiaTheme="majorEastAsia" w:cstheme="majorBidi"/>
      <w:b/>
      <w:bCs/>
      <w:sz w:val="40"/>
      <w:szCs w:val="28"/>
    </w:rPr>
  </w:style>
  <w:style w:type="paragraph" w:styleId="Kop20">
    <w:name w:val="heading 2"/>
    <w:aliases w:val="Bijlage,Reset numbering,Paragraaf (1.1),paragraaf,Paragraaf"/>
    <w:basedOn w:val="Standaard"/>
    <w:next w:val="Standaard"/>
    <w:link w:val="Kop2Char"/>
    <w:autoRedefine/>
    <w:unhideWhenUsed/>
    <w:qFormat/>
    <w:rsid w:val="00475BEB"/>
    <w:pPr>
      <w:pBdr>
        <w:bottom w:val="single" w:sz="4" w:space="1" w:color="622423" w:themeColor="accent2" w:themeShade="7F"/>
      </w:pBdr>
      <w:spacing w:before="400" w:line="252" w:lineRule="auto"/>
      <w:jc w:val="both"/>
      <w:outlineLvl w:val="1"/>
    </w:pPr>
    <w:rPr>
      <w:rFonts w:eastAsiaTheme="majorEastAsia" w:cstheme="majorBidi"/>
      <w:b/>
      <w:bCs/>
      <w:szCs w:val="26"/>
    </w:rPr>
  </w:style>
  <w:style w:type="paragraph" w:styleId="Kop30">
    <w:name w:val="heading 3"/>
    <w:aliases w:val="Voorwoord,Level 1 - 1,Sub-paragraaf,Subparagraaf"/>
    <w:basedOn w:val="Standaard"/>
    <w:next w:val="Standaard"/>
    <w:link w:val="Kop3Char"/>
    <w:autoRedefine/>
    <w:unhideWhenUsed/>
    <w:qFormat/>
    <w:rsid w:val="00967E93"/>
    <w:pPr>
      <w:pBdr>
        <w:top w:val="dotted" w:sz="4" w:space="0" w:color="622423" w:themeColor="accent2" w:themeShade="7F"/>
        <w:bottom w:val="dotted" w:sz="4" w:space="1" w:color="622423" w:themeColor="accent2" w:themeShade="7F"/>
      </w:pBdr>
      <w:spacing w:before="300" w:line="252" w:lineRule="auto"/>
      <w:outlineLvl w:val="2"/>
    </w:pPr>
    <w:rPr>
      <w:rFonts w:ascii="Arial" w:eastAsiaTheme="majorEastAsia" w:hAnsi="Arial" w:cs="Arial"/>
      <w:b/>
      <w:bCs/>
      <w:sz w:val="20"/>
      <w:szCs w:val="20"/>
    </w:rPr>
  </w:style>
  <w:style w:type="paragraph" w:styleId="Kop4">
    <w:name w:val="heading 4"/>
    <w:aliases w:val="Level 2 - a"/>
    <w:basedOn w:val="Standaard"/>
    <w:next w:val="Standaard"/>
    <w:link w:val="Kop4Char"/>
    <w:unhideWhenUsed/>
    <w:qFormat/>
    <w:rsid w:val="00072BC8"/>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aliases w:val="Level 3 - i,Bijlage 1"/>
    <w:basedOn w:val="Standaard"/>
    <w:next w:val="Standaard"/>
    <w:link w:val="Kop5Char"/>
    <w:unhideWhenUsed/>
    <w:qFormat/>
    <w:rsid w:val="00072BC8"/>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aliases w:val="Bijlage 2"/>
    <w:basedOn w:val="Standaard"/>
    <w:next w:val="Standaard"/>
    <w:link w:val="Kop6Char"/>
    <w:unhideWhenUsed/>
    <w:qFormat/>
    <w:rsid w:val="00072BC8"/>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nhideWhenUsed/>
    <w:qFormat/>
    <w:rsid w:val="00072BC8"/>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nhideWhenUsed/>
    <w:qFormat/>
    <w:rsid w:val="00072BC8"/>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nhideWhenUsed/>
    <w:qFormat/>
    <w:rsid w:val="00072BC8"/>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rsid w:val="005202FE"/>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5202FE"/>
  </w:style>
  <w:style w:type="paragraph" w:customStyle="1" w:styleId="HfdKop1">
    <w:name w:val="HfdKop1"/>
    <w:basedOn w:val="Standaard"/>
    <w:next w:val="Standaard"/>
    <w:rsid w:val="00AA0349"/>
    <w:pPr>
      <w:keepNext/>
      <w:keepLines/>
      <w:pageBreakBefore/>
      <w:numPr>
        <w:numId w:val="11"/>
      </w:numPr>
      <w:spacing w:after="360"/>
    </w:pPr>
    <w:rPr>
      <w:b/>
      <w:sz w:val="28"/>
    </w:rPr>
  </w:style>
  <w:style w:type="paragraph" w:customStyle="1" w:styleId="HfdKop2">
    <w:name w:val="HfdKop2"/>
    <w:basedOn w:val="Standaard"/>
    <w:next w:val="Standaard"/>
    <w:rsid w:val="00AA0349"/>
    <w:pPr>
      <w:keepNext/>
      <w:keepLines/>
      <w:numPr>
        <w:ilvl w:val="1"/>
        <w:numId w:val="11"/>
      </w:numPr>
      <w:spacing w:before="90" w:after="180"/>
    </w:pPr>
    <w:rPr>
      <w:b/>
      <w:i/>
    </w:rPr>
  </w:style>
  <w:style w:type="paragraph" w:customStyle="1" w:styleId="HfdKop3">
    <w:name w:val="HfdKop3"/>
    <w:basedOn w:val="Standaard"/>
    <w:next w:val="Standaard"/>
    <w:rsid w:val="00AA0349"/>
    <w:pPr>
      <w:numPr>
        <w:ilvl w:val="2"/>
        <w:numId w:val="11"/>
      </w:numPr>
      <w:spacing w:before="180" w:after="90"/>
    </w:pPr>
    <w:rPr>
      <w:b/>
    </w:rPr>
  </w:style>
  <w:style w:type="paragraph" w:customStyle="1" w:styleId="Ops01">
    <w:name w:val="Ops01"/>
    <w:basedOn w:val="Standaard"/>
    <w:rsid w:val="00AA0349"/>
    <w:pPr>
      <w:numPr>
        <w:numId w:val="2"/>
      </w:numPr>
      <w:spacing w:before="45"/>
    </w:pPr>
  </w:style>
  <w:style w:type="paragraph" w:customStyle="1" w:styleId="ParagraafKop">
    <w:name w:val="ParagraafKop"/>
    <w:basedOn w:val="Standaard"/>
    <w:next w:val="Standaard"/>
    <w:rsid w:val="00AA0349"/>
    <w:pPr>
      <w:keepNext/>
      <w:keepLines/>
      <w:spacing w:before="180" w:after="90"/>
    </w:pPr>
    <w:rPr>
      <w:b/>
    </w:rPr>
  </w:style>
  <w:style w:type="paragraph" w:customStyle="1" w:styleId="TitelKop">
    <w:name w:val="TitelKop"/>
    <w:basedOn w:val="Standaard"/>
    <w:next w:val="Standaard"/>
    <w:rsid w:val="00AA0349"/>
    <w:pPr>
      <w:spacing w:after="360"/>
    </w:pPr>
    <w:rPr>
      <w:b/>
      <w:sz w:val="28"/>
    </w:rPr>
  </w:style>
  <w:style w:type="paragraph" w:customStyle="1" w:styleId="TussenTitel">
    <w:name w:val="TussenTitel"/>
    <w:basedOn w:val="Standaard"/>
    <w:next w:val="Standaard"/>
    <w:rsid w:val="00AA0349"/>
    <w:pPr>
      <w:keepNext/>
      <w:keepLines/>
      <w:spacing w:before="180" w:after="180"/>
    </w:pPr>
    <w:rPr>
      <w:b/>
      <w:sz w:val="24"/>
    </w:rPr>
  </w:style>
  <w:style w:type="paragraph" w:styleId="Inhopg1">
    <w:name w:val="toc 1"/>
    <w:basedOn w:val="Standaard"/>
    <w:next w:val="Standaard"/>
    <w:uiPriority w:val="39"/>
    <w:rsid w:val="00AA0349"/>
    <w:pPr>
      <w:tabs>
        <w:tab w:val="left" w:pos="567"/>
        <w:tab w:val="right" w:leader="dot" w:pos="8931"/>
      </w:tabs>
      <w:spacing w:after="120"/>
      <w:ind w:left="567" w:hanging="567"/>
    </w:pPr>
    <w:rPr>
      <w:rFonts w:cs="Arial"/>
      <w:b/>
      <w:noProof/>
    </w:rPr>
  </w:style>
  <w:style w:type="paragraph" w:styleId="Inhopg2">
    <w:name w:val="toc 2"/>
    <w:basedOn w:val="Standaard"/>
    <w:next w:val="Standaard"/>
    <w:uiPriority w:val="39"/>
    <w:rsid w:val="00AA0349"/>
    <w:pPr>
      <w:tabs>
        <w:tab w:val="left" w:pos="993"/>
        <w:tab w:val="right" w:leader="dot" w:pos="8931"/>
      </w:tabs>
      <w:spacing w:line="240" w:lineRule="exact"/>
      <w:ind w:left="210"/>
    </w:pPr>
    <w:rPr>
      <w:rFonts w:cs="Arial"/>
      <w:b/>
      <w:bCs/>
      <w:noProof/>
    </w:rPr>
  </w:style>
  <w:style w:type="paragraph" w:customStyle="1" w:styleId="NumOps01">
    <w:name w:val="NumOps01"/>
    <w:basedOn w:val="Standaard"/>
    <w:next w:val="Standaard"/>
    <w:rsid w:val="00AA0349"/>
    <w:pPr>
      <w:numPr>
        <w:numId w:val="1"/>
      </w:numPr>
      <w:spacing w:line="260" w:lineRule="exact"/>
    </w:pPr>
  </w:style>
  <w:style w:type="paragraph" w:customStyle="1" w:styleId="ArtOpsNiv2">
    <w:name w:val="ArtOpsNiv2"/>
    <w:basedOn w:val="Standaard"/>
    <w:next w:val="Standaard"/>
    <w:rsid w:val="00AA0349"/>
    <w:pPr>
      <w:numPr>
        <w:ilvl w:val="1"/>
        <w:numId w:val="3"/>
      </w:numPr>
      <w:spacing w:after="240" w:line="260" w:lineRule="exact"/>
    </w:pPr>
  </w:style>
  <w:style w:type="paragraph" w:customStyle="1" w:styleId="ArtOpsNiv1">
    <w:name w:val="ArtOpsNiv1"/>
    <w:basedOn w:val="Standaard"/>
    <w:next w:val="Standaard"/>
    <w:rsid w:val="00AA0349"/>
    <w:pPr>
      <w:keepNext/>
      <w:keepLines/>
      <w:numPr>
        <w:numId w:val="3"/>
      </w:numPr>
      <w:spacing w:before="420" w:after="300"/>
    </w:pPr>
    <w:rPr>
      <w:b/>
      <w:bCs/>
      <w:sz w:val="24"/>
    </w:rPr>
  </w:style>
  <w:style w:type="paragraph" w:customStyle="1" w:styleId="OvkStandaard">
    <w:name w:val="Ovk_Standaard"/>
    <w:basedOn w:val="Standaard"/>
    <w:rsid w:val="00AA0349"/>
  </w:style>
  <w:style w:type="paragraph" w:customStyle="1" w:styleId="OvkStdOps01">
    <w:name w:val="Ovk_Std_Ops01"/>
    <w:basedOn w:val="OvkStandaard"/>
    <w:next w:val="Standaard"/>
    <w:rsid w:val="00AA0349"/>
    <w:pPr>
      <w:tabs>
        <w:tab w:val="left" w:pos="357"/>
      </w:tabs>
      <w:spacing w:before="120" w:after="60"/>
      <w:ind w:left="357" w:hanging="357"/>
    </w:pPr>
  </w:style>
  <w:style w:type="paragraph" w:customStyle="1" w:styleId="ArtOpv">
    <w:name w:val="Art_Opv"/>
    <w:basedOn w:val="Standaard"/>
    <w:next w:val="Standaard"/>
    <w:rsid w:val="00AA0349"/>
    <w:pPr>
      <w:spacing w:after="120"/>
      <w:ind w:left="680"/>
    </w:pPr>
    <w:rPr>
      <w:rFonts w:cs="Arial"/>
    </w:rPr>
  </w:style>
  <w:style w:type="paragraph" w:customStyle="1" w:styleId="ArtOpvInspr">
    <w:name w:val="Art_Opv_Inspr"/>
    <w:basedOn w:val="Standaard"/>
    <w:next w:val="Standaard"/>
    <w:rsid w:val="00AA0349"/>
    <w:pPr>
      <w:tabs>
        <w:tab w:val="left" w:pos="1021"/>
      </w:tabs>
      <w:spacing w:after="120"/>
      <w:ind w:left="1020" w:hanging="340"/>
    </w:pPr>
    <w:rPr>
      <w:rFonts w:cs="Arial"/>
    </w:rPr>
  </w:style>
  <w:style w:type="paragraph" w:customStyle="1" w:styleId="VoorbladKop">
    <w:name w:val="VoorbladKop"/>
    <w:next w:val="Standaard"/>
    <w:qFormat/>
    <w:rsid w:val="00AA0349"/>
    <w:pPr>
      <w:widowControl w:val="0"/>
      <w:autoSpaceDE w:val="0"/>
      <w:autoSpaceDN w:val="0"/>
      <w:adjustRightInd w:val="0"/>
      <w:spacing w:after="360"/>
      <w:jc w:val="center"/>
    </w:pPr>
    <w:rPr>
      <w:rFonts w:ascii="Arial" w:hAnsi="Arial"/>
      <w:b/>
      <w:sz w:val="28"/>
    </w:rPr>
  </w:style>
  <w:style w:type="paragraph" w:customStyle="1" w:styleId="InhOpgvKop">
    <w:name w:val="InhOpgvKop"/>
    <w:basedOn w:val="TitelKop"/>
    <w:next w:val="Standaard"/>
    <w:rsid w:val="00AA0349"/>
  </w:style>
  <w:style w:type="paragraph" w:customStyle="1" w:styleId="BijlageInhKop">
    <w:name w:val="BijlageInhKop"/>
    <w:basedOn w:val="TitelKop"/>
    <w:next w:val="Standaard"/>
    <w:rsid w:val="00AA0349"/>
    <w:pPr>
      <w:ind w:left="1590" w:hanging="1590"/>
    </w:pPr>
  </w:style>
  <w:style w:type="paragraph" w:styleId="Koptekst">
    <w:name w:val="header"/>
    <w:basedOn w:val="Standaard"/>
    <w:link w:val="KoptekstChar"/>
    <w:uiPriority w:val="99"/>
    <w:rsid w:val="00072BC8"/>
    <w:pPr>
      <w:tabs>
        <w:tab w:val="center" w:pos="4513"/>
        <w:tab w:val="right" w:pos="9026"/>
      </w:tabs>
    </w:pPr>
  </w:style>
  <w:style w:type="character" w:customStyle="1" w:styleId="KoptekstChar">
    <w:name w:val="Koptekst Char"/>
    <w:basedOn w:val="Standaardalinea-lettertype"/>
    <w:link w:val="Koptekst"/>
    <w:uiPriority w:val="99"/>
    <w:rsid w:val="00072BC8"/>
    <w:rPr>
      <w:rFonts w:ascii="Arial" w:hAnsi="Arial"/>
    </w:rPr>
  </w:style>
  <w:style w:type="paragraph" w:styleId="Voettekst">
    <w:name w:val="footer"/>
    <w:basedOn w:val="Standaard"/>
    <w:link w:val="VoettekstChar"/>
    <w:autoRedefine/>
    <w:qFormat/>
    <w:rsid w:val="00072BC8"/>
    <w:pPr>
      <w:tabs>
        <w:tab w:val="center" w:pos="4513"/>
        <w:tab w:val="right" w:pos="9026"/>
      </w:tabs>
      <w:ind w:left="570" w:hanging="570"/>
    </w:pPr>
    <w:rPr>
      <w:sz w:val="16"/>
    </w:rPr>
  </w:style>
  <w:style w:type="character" w:customStyle="1" w:styleId="VoettekstChar">
    <w:name w:val="Voettekst Char"/>
    <w:basedOn w:val="Standaardalinea-lettertype"/>
    <w:link w:val="Voettekst"/>
    <w:rsid w:val="00072BC8"/>
    <w:rPr>
      <w:rFonts w:ascii="Arial" w:hAnsi="Arial"/>
      <w:sz w:val="16"/>
    </w:rPr>
  </w:style>
  <w:style w:type="character" w:customStyle="1" w:styleId="Kop2Char">
    <w:name w:val="Kop 2 Char"/>
    <w:aliases w:val="Bijlage Char,Reset numbering Char,Paragraaf (1.1) Char,paragraaf Char,Paragraaf Char"/>
    <w:basedOn w:val="Standaardalinea-lettertype"/>
    <w:link w:val="Kop20"/>
    <w:rsid w:val="00475BEB"/>
    <w:rPr>
      <w:rFonts w:asciiTheme="minorHAnsi" w:eastAsiaTheme="majorEastAsia" w:hAnsiTheme="minorHAnsi" w:cstheme="majorBidi"/>
      <w:b/>
      <w:bCs/>
      <w:sz w:val="22"/>
      <w:szCs w:val="26"/>
      <w:lang w:eastAsia="en-US"/>
    </w:rPr>
  </w:style>
  <w:style w:type="character" w:customStyle="1" w:styleId="Kop3Char">
    <w:name w:val="Kop 3 Char"/>
    <w:aliases w:val="Voorwoord Char,Level 1 - 1 Char,Sub-paragraaf Char,Subparagraaf Char"/>
    <w:basedOn w:val="Standaardalinea-lettertype"/>
    <w:link w:val="Kop30"/>
    <w:rsid w:val="00967E93"/>
    <w:rPr>
      <w:rFonts w:ascii="Arial" w:eastAsiaTheme="majorEastAsia" w:hAnsi="Arial" w:cs="Arial"/>
      <w:b/>
      <w:bCs/>
      <w:lang w:eastAsia="en-US"/>
    </w:rPr>
  </w:style>
  <w:style w:type="character" w:customStyle="1" w:styleId="Kop4Char">
    <w:name w:val="Kop 4 Char"/>
    <w:aliases w:val="Level 2 - a Char"/>
    <w:basedOn w:val="Standaardalinea-lettertype"/>
    <w:link w:val="Kop4"/>
    <w:rsid w:val="00072BC8"/>
    <w:rPr>
      <w:rFonts w:asciiTheme="majorHAnsi" w:eastAsiaTheme="majorEastAsia" w:hAnsiTheme="majorHAnsi" w:cstheme="majorBidi"/>
      <w:b/>
      <w:bCs/>
      <w:i/>
      <w:iCs/>
      <w:color w:val="4F81BD" w:themeColor="accent1"/>
    </w:rPr>
  </w:style>
  <w:style w:type="character" w:customStyle="1" w:styleId="Kop5Char">
    <w:name w:val="Kop 5 Char"/>
    <w:aliases w:val="Level 3 - i Char,Bijlage 1 Char"/>
    <w:basedOn w:val="Standaardalinea-lettertype"/>
    <w:link w:val="Kop5"/>
    <w:rsid w:val="00072BC8"/>
    <w:rPr>
      <w:rFonts w:asciiTheme="majorHAnsi" w:eastAsiaTheme="majorEastAsia" w:hAnsiTheme="majorHAnsi" w:cstheme="majorBidi"/>
      <w:color w:val="243F60" w:themeColor="accent1" w:themeShade="7F"/>
    </w:rPr>
  </w:style>
  <w:style w:type="character" w:customStyle="1" w:styleId="Kop6Char">
    <w:name w:val="Kop 6 Char"/>
    <w:aliases w:val="Bijlage 2 Char"/>
    <w:basedOn w:val="Standaardalinea-lettertype"/>
    <w:link w:val="Kop6"/>
    <w:rsid w:val="00072BC8"/>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rsid w:val="00072BC8"/>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rsid w:val="00072BC8"/>
    <w:rPr>
      <w:rFonts w:asciiTheme="majorHAnsi" w:eastAsiaTheme="majorEastAsia" w:hAnsiTheme="majorHAnsi" w:cstheme="majorBidi"/>
      <w:color w:val="404040" w:themeColor="text1" w:themeTint="BF"/>
    </w:rPr>
  </w:style>
  <w:style w:type="character" w:customStyle="1" w:styleId="Kop9Char">
    <w:name w:val="Kop 9 Char"/>
    <w:basedOn w:val="Standaardalinea-lettertype"/>
    <w:link w:val="Kop9"/>
    <w:rsid w:val="00072BC8"/>
    <w:rPr>
      <w:rFonts w:asciiTheme="majorHAnsi" w:eastAsiaTheme="majorEastAsia" w:hAnsiTheme="majorHAnsi" w:cstheme="majorBidi"/>
      <w:i/>
      <w:iCs/>
      <w:color w:val="404040" w:themeColor="text1" w:themeTint="BF"/>
    </w:rPr>
  </w:style>
  <w:style w:type="paragraph" w:customStyle="1" w:styleId="Kopbasis">
    <w:name w:val="Kopbasis"/>
    <w:basedOn w:val="Standaard"/>
    <w:next w:val="Plattetekst"/>
    <w:rsid w:val="006B68CE"/>
    <w:pPr>
      <w:keepNext/>
      <w:keepLines/>
      <w:spacing w:before="140" w:line="220" w:lineRule="atLeast"/>
    </w:pPr>
    <w:rPr>
      <w:spacing w:val="-4"/>
      <w:kern w:val="28"/>
    </w:rPr>
  </w:style>
  <w:style w:type="paragraph" w:styleId="Plattetekst">
    <w:name w:val="Body Text"/>
    <w:basedOn w:val="Standaard"/>
    <w:link w:val="PlattetekstChar"/>
    <w:rsid w:val="006B68CE"/>
    <w:pPr>
      <w:spacing w:after="220" w:line="220" w:lineRule="atLeast"/>
    </w:pPr>
  </w:style>
  <w:style w:type="character" w:customStyle="1" w:styleId="PlattetekstChar">
    <w:name w:val="Platte tekst Char"/>
    <w:basedOn w:val="Standaardalinea-lettertype"/>
    <w:link w:val="Plattetekst"/>
    <w:rsid w:val="006B68CE"/>
    <w:rPr>
      <w:rFonts w:ascii="Arial" w:hAnsi="Arial"/>
      <w:lang w:eastAsia="en-US"/>
    </w:rPr>
  </w:style>
  <w:style w:type="paragraph" w:customStyle="1" w:styleId="Voetnootbasis">
    <w:name w:val="Voetnootbasis"/>
    <w:basedOn w:val="Standaard"/>
    <w:rsid w:val="006B68CE"/>
    <w:pPr>
      <w:keepLines/>
      <w:spacing w:line="220" w:lineRule="atLeast"/>
    </w:pPr>
    <w:rPr>
      <w:sz w:val="18"/>
    </w:rPr>
  </w:style>
  <w:style w:type="paragraph" w:customStyle="1" w:styleId="Blokcitaat">
    <w:name w:val="Blokcitaat"/>
    <w:basedOn w:val="Plattetekst"/>
    <w:rsid w:val="006B68CE"/>
    <w:pPr>
      <w:keepLines/>
      <w:pBdr>
        <w:left w:val="single" w:sz="36" w:space="3" w:color="808080"/>
        <w:bottom w:val="single" w:sz="48" w:space="3" w:color="FFFFFF"/>
      </w:pBdr>
      <w:spacing w:after="60"/>
      <w:ind w:left="1440" w:right="720"/>
    </w:pPr>
    <w:rPr>
      <w:i/>
    </w:rPr>
  </w:style>
  <w:style w:type="paragraph" w:customStyle="1" w:styleId="Plattetekstbijeenhouden">
    <w:name w:val="Platte tekst bijeenhouden"/>
    <w:basedOn w:val="Plattetekst"/>
    <w:rsid w:val="006B68CE"/>
    <w:pPr>
      <w:keepNext/>
    </w:pPr>
  </w:style>
  <w:style w:type="paragraph" w:styleId="Bijschrift">
    <w:name w:val="caption"/>
    <w:basedOn w:val="Figuur"/>
    <w:next w:val="Plattetekst"/>
    <w:qFormat/>
    <w:rsid w:val="006B68CE"/>
    <w:pPr>
      <w:spacing w:before="60" w:after="220" w:line="220" w:lineRule="atLeast"/>
      <w:ind w:left="1800"/>
    </w:pPr>
    <w:rPr>
      <w:i/>
      <w:sz w:val="18"/>
    </w:rPr>
  </w:style>
  <w:style w:type="paragraph" w:customStyle="1" w:styleId="Figuur">
    <w:name w:val="Figuur"/>
    <w:basedOn w:val="Standaard"/>
    <w:next w:val="Bijschrift"/>
    <w:rsid w:val="006B68CE"/>
    <w:pPr>
      <w:keepNext/>
    </w:pPr>
  </w:style>
  <w:style w:type="paragraph" w:customStyle="1" w:styleId="Documentlabel">
    <w:name w:val="Documentlabel"/>
    <w:basedOn w:val="Kopbasis"/>
    <w:next w:val="Plattetekst"/>
    <w:rsid w:val="006B68CE"/>
    <w:pPr>
      <w:spacing w:before="160"/>
    </w:pPr>
    <w:rPr>
      <w:rFonts w:ascii="Times New Roman" w:hAnsi="Times New Roman"/>
      <w:spacing w:val="-30"/>
      <w:sz w:val="60"/>
    </w:rPr>
  </w:style>
  <w:style w:type="character" w:styleId="Eindnootmarkering">
    <w:name w:val="endnote reference"/>
    <w:rsid w:val="006B68CE"/>
    <w:rPr>
      <w:b/>
      <w:vertAlign w:val="superscript"/>
    </w:rPr>
  </w:style>
  <w:style w:type="paragraph" w:styleId="Eindnoottekst">
    <w:name w:val="endnote text"/>
    <w:basedOn w:val="Voetnootbasis"/>
    <w:link w:val="EindnoottekstChar"/>
    <w:rsid w:val="006B68CE"/>
  </w:style>
  <w:style w:type="character" w:customStyle="1" w:styleId="EindnoottekstChar">
    <w:name w:val="Eindnoottekst Char"/>
    <w:basedOn w:val="Standaardalinea-lettertype"/>
    <w:link w:val="Eindnoottekst"/>
    <w:rsid w:val="006B68CE"/>
    <w:rPr>
      <w:rFonts w:ascii="Arial" w:hAnsi="Arial"/>
      <w:sz w:val="18"/>
      <w:lang w:eastAsia="en-US"/>
    </w:rPr>
  </w:style>
  <w:style w:type="paragraph" w:customStyle="1" w:styleId="Koptekstbasis">
    <w:name w:val="Koptekstbasis"/>
    <w:basedOn w:val="Standaard"/>
    <w:rsid w:val="006B68CE"/>
    <w:pPr>
      <w:keepLines/>
      <w:tabs>
        <w:tab w:val="center" w:pos="4320"/>
        <w:tab w:val="right" w:pos="8640"/>
      </w:tabs>
    </w:pPr>
    <w:rPr>
      <w:spacing w:val="-4"/>
    </w:rPr>
  </w:style>
  <w:style w:type="character" w:styleId="Voetnootmarkering">
    <w:name w:val="footnote reference"/>
    <w:rsid w:val="006B68CE"/>
    <w:rPr>
      <w:vertAlign w:val="superscript"/>
    </w:rPr>
  </w:style>
  <w:style w:type="paragraph" w:styleId="Voetnoottekst">
    <w:name w:val="footnote text"/>
    <w:basedOn w:val="Standaard"/>
    <w:link w:val="VoetnoottekstChar"/>
    <w:autoRedefine/>
    <w:qFormat/>
    <w:rsid w:val="00072BC8"/>
    <w:pPr>
      <w:ind w:left="285" w:hanging="285"/>
    </w:pPr>
    <w:rPr>
      <w:sz w:val="16"/>
    </w:rPr>
  </w:style>
  <w:style w:type="character" w:customStyle="1" w:styleId="VoetnoottekstChar">
    <w:name w:val="Voetnoottekst Char"/>
    <w:basedOn w:val="Standaardalinea-lettertype"/>
    <w:link w:val="Voetnoottekst"/>
    <w:rsid w:val="00072BC8"/>
    <w:rPr>
      <w:rFonts w:ascii="Arial" w:hAnsi="Arial"/>
      <w:sz w:val="16"/>
    </w:rPr>
  </w:style>
  <w:style w:type="paragraph" w:styleId="Index1">
    <w:name w:val="index 1"/>
    <w:basedOn w:val="Indexbasis"/>
    <w:rsid w:val="006B68CE"/>
    <w:pPr>
      <w:tabs>
        <w:tab w:val="right" w:pos="4080"/>
      </w:tabs>
      <w:ind w:hanging="360"/>
    </w:pPr>
  </w:style>
  <w:style w:type="paragraph" w:customStyle="1" w:styleId="Indexbasis">
    <w:name w:val="Indexbasis"/>
    <w:basedOn w:val="Standaard"/>
    <w:rsid w:val="006B68CE"/>
    <w:pPr>
      <w:spacing w:line="220" w:lineRule="atLeast"/>
      <w:ind w:left="360"/>
    </w:pPr>
  </w:style>
  <w:style w:type="paragraph" w:styleId="Index2">
    <w:name w:val="index 2"/>
    <w:basedOn w:val="Indexbasis"/>
    <w:rsid w:val="006B68CE"/>
    <w:pPr>
      <w:tabs>
        <w:tab w:val="right" w:pos="4080"/>
      </w:tabs>
      <w:ind w:left="720" w:hanging="360"/>
    </w:pPr>
  </w:style>
  <w:style w:type="paragraph" w:styleId="Index3">
    <w:name w:val="index 3"/>
    <w:basedOn w:val="Indexbasis"/>
    <w:rsid w:val="006B68CE"/>
    <w:pPr>
      <w:tabs>
        <w:tab w:val="right" w:pos="4080"/>
      </w:tabs>
      <w:ind w:left="720" w:hanging="360"/>
    </w:pPr>
  </w:style>
  <w:style w:type="paragraph" w:styleId="Index4">
    <w:name w:val="index 4"/>
    <w:basedOn w:val="Indexbasis"/>
    <w:rsid w:val="006B68CE"/>
    <w:pPr>
      <w:tabs>
        <w:tab w:val="right" w:pos="4080"/>
      </w:tabs>
      <w:ind w:left="720" w:hanging="360"/>
    </w:pPr>
  </w:style>
  <w:style w:type="paragraph" w:styleId="Index5">
    <w:name w:val="index 5"/>
    <w:basedOn w:val="Indexbasis"/>
    <w:rsid w:val="006B68CE"/>
    <w:pPr>
      <w:tabs>
        <w:tab w:val="right" w:pos="4080"/>
      </w:tabs>
      <w:ind w:left="720" w:hanging="360"/>
    </w:pPr>
  </w:style>
  <w:style w:type="paragraph" w:styleId="Indexkop">
    <w:name w:val="index heading"/>
    <w:basedOn w:val="Kopbasis"/>
    <w:next w:val="Index1"/>
    <w:rsid w:val="006B68CE"/>
    <w:pPr>
      <w:keepLines w:val="0"/>
      <w:spacing w:before="440"/>
    </w:pPr>
    <w:rPr>
      <w:b/>
      <w:caps/>
      <w:spacing w:val="0"/>
      <w:kern w:val="0"/>
      <w:sz w:val="24"/>
    </w:rPr>
  </w:style>
  <w:style w:type="paragraph" w:customStyle="1" w:styleId="Sectiekop">
    <w:name w:val="Sectiekop"/>
    <w:basedOn w:val="Kop10"/>
    <w:rsid w:val="006B68CE"/>
    <w:pPr>
      <w:pageBreakBefore/>
      <w:shd w:val="pct10" w:color="auto" w:fill="auto"/>
      <w:spacing w:before="220" w:after="220" w:line="280" w:lineRule="atLeast"/>
      <w:ind w:firstLine="1077"/>
    </w:pPr>
    <w:rPr>
      <w:rFonts w:cs="Times New Roman"/>
      <w:bCs w:val="0"/>
      <w:spacing w:val="-10"/>
      <w:kern w:val="28"/>
      <w:position w:val="6"/>
      <w:sz w:val="24"/>
      <w:szCs w:val="20"/>
    </w:rPr>
  </w:style>
  <w:style w:type="paragraph" w:styleId="Inhopg6">
    <w:name w:val="toc 6"/>
    <w:basedOn w:val="Standaard"/>
    <w:next w:val="Standaard"/>
    <w:autoRedefine/>
    <w:rsid w:val="006B68CE"/>
    <w:pPr>
      <w:ind w:left="1000"/>
    </w:pPr>
    <w:rPr>
      <w:sz w:val="18"/>
    </w:rPr>
  </w:style>
  <w:style w:type="character" w:styleId="Regelnummer">
    <w:name w:val="line number"/>
    <w:rsid w:val="006B68CE"/>
    <w:rPr>
      <w:sz w:val="18"/>
    </w:rPr>
  </w:style>
  <w:style w:type="paragraph" w:styleId="Lijst">
    <w:name w:val="List"/>
    <w:basedOn w:val="Plattetekst"/>
    <w:rsid w:val="006B68CE"/>
    <w:pPr>
      <w:ind w:left="1440" w:hanging="360"/>
    </w:pPr>
  </w:style>
  <w:style w:type="paragraph" w:styleId="Lijstopsomteken">
    <w:name w:val="List Bullet"/>
    <w:basedOn w:val="Lijst"/>
    <w:rsid w:val="006B68CE"/>
    <w:pPr>
      <w:numPr>
        <w:numId w:val="4"/>
      </w:numPr>
      <w:ind w:right="720"/>
    </w:pPr>
  </w:style>
  <w:style w:type="paragraph" w:styleId="Lijstnummering">
    <w:name w:val="List Number"/>
    <w:basedOn w:val="Lijst"/>
    <w:rsid w:val="006B68CE"/>
    <w:pPr>
      <w:ind w:left="1800" w:right="720"/>
    </w:pPr>
  </w:style>
  <w:style w:type="paragraph" w:styleId="Macrotekst">
    <w:name w:val="macro"/>
    <w:basedOn w:val="Standaard"/>
    <w:link w:val="MacrotekstChar"/>
    <w:rsid w:val="006B68CE"/>
    <w:rPr>
      <w:rFonts w:ascii="Courier New" w:hAnsi="Courier New"/>
    </w:rPr>
  </w:style>
  <w:style w:type="character" w:customStyle="1" w:styleId="MacrotekstChar">
    <w:name w:val="Macrotekst Char"/>
    <w:basedOn w:val="Standaardalinea-lettertype"/>
    <w:link w:val="Macrotekst"/>
    <w:rsid w:val="006B68CE"/>
    <w:rPr>
      <w:rFonts w:ascii="Courier New" w:hAnsi="Courier New"/>
      <w:lang w:eastAsia="en-US"/>
    </w:rPr>
  </w:style>
  <w:style w:type="character" w:styleId="Paginanummer">
    <w:name w:val="page number"/>
    <w:rsid w:val="006B68CE"/>
    <w:rPr>
      <w:rFonts w:ascii="Arial" w:hAnsi="Arial"/>
      <w:b/>
      <w:sz w:val="18"/>
    </w:rPr>
  </w:style>
  <w:style w:type="paragraph" w:customStyle="1" w:styleId="Subtitelvoorblad">
    <w:name w:val="Subtitel voorblad"/>
    <w:basedOn w:val="Titelvoorblad"/>
    <w:next w:val="Plattetekst"/>
    <w:rsid w:val="006B68CE"/>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6B68CE"/>
    <w:pPr>
      <w:spacing w:before="1800" w:line="240" w:lineRule="atLeast"/>
    </w:pPr>
    <w:rPr>
      <w:b/>
      <w:spacing w:val="-48"/>
      <w:sz w:val="72"/>
    </w:rPr>
  </w:style>
  <w:style w:type="character" w:customStyle="1" w:styleId="Superscript">
    <w:name w:val="Superscript"/>
    <w:rsid w:val="006B68CE"/>
    <w:rPr>
      <w:b/>
      <w:vertAlign w:val="superscript"/>
    </w:rPr>
  </w:style>
  <w:style w:type="paragraph" w:customStyle="1" w:styleId="Inhopgbasis">
    <w:name w:val="Inhopg.basis"/>
    <w:basedOn w:val="Standaard"/>
    <w:rsid w:val="006B68CE"/>
    <w:pPr>
      <w:tabs>
        <w:tab w:val="right" w:leader="dot" w:pos="6480"/>
      </w:tabs>
      <w:spacing w:after="220" w:line="220" w:lineRule="atLeast"/>
    </w:pPr>
  </w:style>
  <w:style w:type="paragraph" w:styleId="Lijstmetafbeeldingen">
    <w:name w:val="table of figures"/>
    <w:basedOn w:val="Inhopgbasis"/>
    <w:rsid w:val="006B68CE"/>
    <w:pPr>
      <w:ind w:left="1440" w:hanging="360"/>
    </w:pPr>
  </w:style>
  <w:style w:type="paragraph" w:styleId="Inhopg3">
    <w:name w:val="toc 3"/>
    <w:basedOn w:val="Inhopgbasis"/>
    <w:uiPriority w:val="39"/>
    <w:rsid w:val="002A5FC2"/>
    <w:pPr>
      <w:tabs>
        <w:tab w:val="clear" w:pos="6480"/>
      </w:tabs>
      <w:spacing w:before="60" w:after="60" w:line="240" w:lineRule="auto"/>
      <w:ind w:left="403"/>
    </w:pPr>
    <w:rPr>
      <w:b/>
    </w:rPr>
  </w:style>
  <w:style w:type="paragraph" w:styleId="Inhopg4">
    <w:name w:val="toc 4"/>
    <w:basedOn w:val="Inhopgbasis"/>
    <w:uiPriority w:val="39"/>
    <w:rsid w:val="002A5FC2"/>
    <w:pPr>
      <w:tabs>
        <w:tab w:val="clear" w:pos="6480"/>
      </w:tabs>
      <w:spacing w:after="0" w:line="240" w:lineRule="auto"/>
      <w:ind w:left="600"/>
    </w:pPr>
  </w:style>
  <w:style w:type="paragraph" w:styleId="Inhopg5">
    <w:name w:val="toc 5"/>
    <w:basedOn w:val="Inhopgbasis"/>
    <w:rsid w:val="006B68CE"/>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6B68CE"/>
    <w:pPr>
      <w:spacing w:before="400" w:after="440"/>
    </w:pPr>
    <w:rPr>
      <w:rFonts w:ascii="Times New Roman" w:hAnsi="Times New Roman"/>
      <w:spacing w:val="-30"/>
      <w:sz w:val="60"/>
    </w:rPr>
  </w:style>
  <w:style w:type="paragraph" w:customStyle="1" w:styleId="Voetteksteerstepagina">
    <w:name w:val="Voettekst eerste pagina"/>
    <w:basedOn w:val="Voettekst"/>
    <w:rsid w:val="006B68CE"/>
    <w:pPr>
      <w:keepLines/>
      <w:pBdr>
        <w:bottom w:val="single" w:sz="6" w:space="1" w:color="auto"/>
      </w:pBdr>
      <w:tabs>
        <w:tab w:val="clear" w:pos="4513"/>
        <w:tab w:val="clear" w:pos="9026"/>
        <w:tab w:val="center" w:pos="4320"/>
        <w:tab w:val="right" w:pos="8640"/>
      </w:tabs>
      <w:spacing w:before="600"/>
    </w:pPr>
    <w:rPr>
      <w:b/>
      <w:spacing w:val="-4"/>
    </w:rPr>
  </w:style>
  <w:style w:type="paragraph" w:customStyle="1" w:styleId="Voettekstevenpagina">
    <w:name w:val="Voettekst even pagina"/>
    <w:basedOn w:val="Voettekst"/>
    <w:rsid w:val="006B68CE"/>
    <w:pPr>
      <w:keepLines/>
      <w:pBdr>
        <w:bottom w:val="single" w:sz="6" w:space="1" w:color="auto"/>
      </w:pBdr>
      <w:tabs>
        <w:tab w:val="clear" w:pos="4513"/>
        <w:tab w:val="clear" w:pos="9026"/>
        <w:tab w:val="center" w:pos="4320"/>
        <w:tab w:val="right" w:pos="8640"/>
      </w:tabs>
      <w:spacing w:before="600"/>
    </w:pPr>
    <w:rPr>
      <w:b/>
      <w:spacing w:val="-4"/>
    </w:rPr>
  </w:style>
  <w:style w:type="paragraph" w:customStyle="1" w:styleId="Voettekstonevenpagina">
    <w:name w:val="Voettekst oneven pagina"/>
    <w:basedOn w:val="Voettekst"/>
    <w:rsid w:val="006B68CE"/>
    <w:pPr>
      <w:keepLines/>
      <w:pBdr>
        <w:bottom w:val="single" w:sz="6" w:space="1" w:color="auto"/>
      </w:pBdr>
      <w:tabs>
        <w:tab w:val="clear" w:pos="4513"/>
        <w:tab w:val="clear" w:pos="9026"/>
        <w:tab w:val="center" w:pos="4320"/>
        <w:tab w:val="right" w:pos="8640"/>
      </w:tabs>
      <w:spacing w:before="600"/>
    </w:pPr>
    <w:rPr>
      <w:b/>
      <w:spacing w:val="-4"/>
    </w:rPr>
  </w:style>
  <w:style w:type="paragraph" w:customStyle="1" w:styleId="Kopteksteerstepagina">
    <w:name w:val="Koptekst eerste pagina"/>
    <w:basedOn w:val="Koptekst"/>
    <w:rsid w:val="006B68CE"/>
    <w:pPr>
      <w:keepLines/>
      <w:tabs>
        <w:tab w:val="clear" w:pos="4513"/>
        <w:tab w:val="clear" w:pos="9026"/>
        <w:tab w:val="center" w:pos="4320"/>
        <w:tab w:val="right" w:pos="8640"/>
      </w:tabs>
    </w:pPr>
    <w:rPr>
      <w:spacing w:val="-4"/>
    </w:rPr>
  </w:style>
  <w:style w:type="paragraph" w:customStyle="1" w:styleId="Koptekstevenpagina">
    <w:name w:val="Koptekst even pagina"/>
    <w:basedOn w:val="Koptekst"/>
    <w:rsid w:val="006B68CE"/>
    <w:pPr>
      <w:keepLines/>
      <w:tabs>
        <w:tab w:val="clear" w:pos="4513"/>
        <w:tab w:val="clear" w:pos="9026"/>
        <w:tab w:val="center" w:pos="4320"/>
        <w:tab w:val="right" w:pos="8640"/>
      </w:tabs>
    </w:pPr>
    <w:rPr>
      <w:spacing w:val="-4"/>
    </w:rPr>
  </w:style>
  <w:style w:type="paragraph" w:customStyle="1" w:styleId="Koptekstonevenpagina">
    <w:name w:val="Koptekst oneven pagina"/>
    <w:basedOn w:val="Koptekst"/>
    <w:rsid w:val="006B68CE"/>
    <w:pPr>
      <w:keepLines/>
      <w:tabs>
        <w:tab w:val="clear" w:pos="4513"/>
        <w:tab w:val="clear" w:pos="9026"/>
        <w:tab w:val="center" w:pos="4320"/>
        <w:tab w:val="right" w:pos="8640"/>
      </w:tabs>
    </w:pPr>
    <w:rPr>
      <w:spacing w:val="-4"/>
    </w:rPr>
  </w:style>
  <w:style w:type="paragraph" w:customStyle="1" w:styleId="Hoofdstuklabel">
    <w:name w:val="Hoofdstuklabel"/>
    <w:basedOn w:val="Kopbasis"/>
    <w:next w:val="Hoofdstuktitel"/>
    <w:rsid w:val="006B68CE"/>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6B68CE"/>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6B68CE"/>
    <w:pPr>
      <w:spacing w:before="0" w:line="400" w:lineRule="atLeast"/>
    </w:pPr>
    <w:rPr>
      <w:i/>
      <w:spacing w:val="-14"/>
      <w:sz w:val="34"/>
    </w:rPr>
  </w:style>
  <w:style w:type="paragraph" w:styleId="Plattetekstinspringen">
    <w:name w:val="Body Text Indent"/>
    <w:basedOn w:val="Plattetekst"/>
    <w:link w:val="PlattetekstinspringenChar"/>
    <w:rsid w:val="006B68CE"/>
    <w:pPr>
      <w:ind w:left="1440"/>
    </w:pPr>
  </w:style>
  <w:style w:type="character" w:customStyle="1" w:styleId="PlattetekstinspringenChar">
    <w:name w:val="Platte tekst inspringen Char"/>
    <w:basedOn w:val="Standaardalinea-lettertype"/>
    <w:link w:val="Plattetekstinspringen"/>
    <w:rsid w:val="006B68CE"/>
    <w:rPr>
      <w:rFonts w:ascii="Arial" w:hAnsi="Arial"/>
      <w:lang w:eastAsia="en-US"/>
    </w:rPr>
  </w:style>
  <w:style w:type="paragraph" w:styleId="Ondertitel">
    <w:name w:val="Subtitle"/>
    <w:basedOn w:val="Standaard"/>
    <w:next w:val="Standaard"/>
    <w:link w:val="OndertitelChar"/>
    <w:qFormat/>
    <w:rsid w:val="00072BC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072BC8"/>
    <w:rPr>
      <w:rFonts w:asciiTheme="majorHAnsi" w:eastAsiaTheme="majorEastAsia" w:hAnsiTheme="majorHAnsi" w:cstheme="majorBidi"/>
      <w:i/>
      <w:iCs/>
      <w:color w:val="4F81BD" w:themeColor="accent1"/>
      <w:spacing w:val="15"/>
      <w:sz w:val="24"/>
      <w:szCs w:val="24"/>
    </w:rPr>
  </w:style>
  <w:style w:type="paragraph" w:styleId="Titel">
    <w:name w:val="Title"/>
    <w:basedOn w:val="Standaard"/>
    <w:next w:val="Standaard"/>
    <w:link w:val="TitelChar"/>
    <w:qFormat/>
    <w:rsid w:val="00072BC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rsid w:val="00072BC8"/>
    <w:rPr>
      <w:rFonts w:asciiTheme="majorHAnsi" w:eastAsiaTheme="majorEastAsia" w:hAnsiTheme="majorHAnsi" w:cstheme="majorBidi"/>
      <w:color w:val="17365D" w:themeColor="text2" w:themeShade="BF"/>
      <w:spacing w:val="5"/>
      <w:kern w:val="28"/>
      <w:sz w:val="52"/>
      <w:szCs w:val="52"/>
    </w:rPr>
  </w:style>
  <w:style w:type="paragraph" w:styleId="Lijstnummering5">
    <w:name w:val="List Number 5"/>
    <w:basedOn w:val="Lijstnummering"/>
    <w:rsid w:val="006B68CE"/>
    <w:pPr>
      <w:ind w:left="3240"/>
    </w:pPr>
  </w:style>
  <w:style w:type="paragraph" w:styleId="Lijstnummering4">
    <w:name w:val="List Number 4"/>
    <w:basedOn w:val="Lijstnummering"/>
    <w:rsid w:val="006B68CE"/>
    <w:pPr>
      <w:ind w:left="2880"/>
    </w:pPr>
  </w:style>
  <w:style w:type="paragraph" w:styleId="Lijstnummering3">
    <w:name w:val="List Number 3"/>
    <w:basedOn w:val="Lijstnummering"/>
    <w:rsid w:val="006B68CE"/>
    <w:pPr>
      <w:ind w:left="2520"/>
    </w:pPr>
  </w:style>
  <w:style w:type="paragraph" w:styleId="Lijstopsomteken5">
    <w:name w:val="List Bullet 5"/>
    <w:basedOn w:val="Lijstopsomteken"/>
    <w:rsid w:val="006B68CE"/>
    <w:pPr>
      <w:ind w:left="3240"/>
    </w:pPr>
  </w:style>
  <w:style w:type="paragraph" w:styleId="Lijstopsomteken4">
    <w:name w:val="List Bullet 4"/>
    <w:basedOn w:val="Lijstopsomteken"/>
    <w:rsid w:val="006B68CE"/>
    <w:pPr>
      <w:ind w:left="2880"/>
    </w:pPr>
  </w:style>
  <w:style w:type="paragraph" w:styleId="Lijstopsomteken3">
    <w:name w:val="List Bullet 3"/>
    <w:basedOn w:val="Lijstopsomteken"/>
    <w:rsid w:val="006B68CE"/>
    <w:pPr>
      <w:ind w:left="2520"/>
    </w:pPr>
  </w:style>
  <w:style w:type="paragraph" w:styleId="Lijstopsomteken2">
    <w:name w:val="List Bullet 2"/>
    <w:basedOn w:val="Lijstopsomteken"/>
    <w:rsid w:val="006B68CE"/>
    <w:pPr>
      <w:ind w:left="2160"/>
    </w:pPr>
  </w:style>
  <w:style w:type="paragraph" w:styleId="Lijst5">
    <w:name w:val="List 5"/>
    <w:basedOn w:val="Lijst"/>
    <w:rsid w:val="006B68CE"/>
    <w:pPr>
      <w:ind w:left="2880"/>
    </w:pPr>
  </w:style>
  <w:style w:type="paragraph" w:styleId="Lijst4">
    <w:name w:val="List 4"/>
    <w:basedOn w:val="Lijst"/>
    <w:rsid w:val="006B68CE"/>
    <w:pPr>
      <w:ind w:left="2520"/>
    </w:pPr>
  </w:style>
  <w:style w:type="paragraph" w:styleId="Lijst3">
    <w:name w:val="List 3"/>
    <w:basedOn w:val="Lijst"/>
    <w:rsid w:val="006B68CE"/>
    <w:pPr>
      <w:ind w:left="2160"/>
    </w:pPr>
  </w:style>
  <w:style w:type="paragraph" w:styleId="Lijst2">
    <w:name w:val="List 2"/>
    <w:basedOn w:val="Lijst"/>
    <w:rsid w:val="006B68CE"/>
    <w:pPr>
      <w:ind w:left="1800"/>
    </w:pPr>
  </w:style>
  <w:style w:type="paragraph" w:styleId="Inhopg7">
    <w:name w:val="toc 7"/>
    <w:basedOn w:val="Standaard"/>
    <w:next w:val="Standaard"/>
    <w:autoRedefine/>
    <w:rsid w:val="006B68CE"/>
    <w:pPr>
      <w:ind w:left="1200"/>
    </w:pPr>
    <w:rPr>
      <w:sz w:val="18"/>
    </w:rPr>
  </w:style>
  <w:style w:type="character" w:styleId="Verwijzingopmerking">
    <w:name w:val="annotation reference"/>
    <w:uiPriority w:val="99"/>
    <w:rsid w:val="006B68CE"/>
    <w:rPr>
      <w:sz w:val="16"/>
    </w:rPr>
  </w:style>
  <w:style w:type="paragraph" w:styleId="Tekstopmerking">
    <w:name w:val="annotation text"/>
    <w:basedOn w:val="Voetnootbasis"/>
    <w:link w:val="TekstopmerkingChar"/>
    <w:rsid w:val="006B68CE"/>
  </w:style>
  <w:style w:type="character" w:customStyle="1" w:styleId="TekstopmerkingChar">
    <w:name w:val="Tekst opmerking Char"/>
    <w:basedOn w:val="Standaardalinea-lettertype"/>
    <w:link w:val="Tekstopmerking"/>
    <w:rsid w:val="006B68CE"/>
    <w:rPr>
      <w:rFonts w:ascii="Arial" w:hAnsi="Arial"/>
      <w:sz w:val="18"/>
      <w:lang w:eastAsia="en-US"/>
    </w:rPr>
  </w:style>
  <w:style w:type="paragraph" w:styleId="Lijstnummering2">
    <w:name w:val="List Number 2"/>
    <w:basedOn w:val="Lijstnummering"/>
    <w:rsid w:val="006B68CE"/>
    <w:pPr>
      <w:ind w:left="2160"/>
    </w:pPr>
  </w:style>
  <w:style w:type="paragraph" w:styleId="Lijstvoortzetting">
    <w:name w:val="List Continue"/>
    <w:basedOn w:val="Lijst"/>
    <w:rsid w:val="006B68CE"/>
    <w:pPr>
      <w:ind w:left="1800" w:firstLine="0"/>
    </w:pPr>
  </w:style>
  <w:style w:type="paragraph" w:styleId="Lijstvoortzetting2">
    <w:name w:val="List Continue 2"/>
    <w:basedOn w:val="Lijstvoortzetting"/>
    <w:rsid w:val="006B68CE"/>
    <w:pPr>
      <w:ind w:left="2160"/>
    </w:pPr>
  </w:style>
  <w:style w:type="paragraph" w:styleId="Lijstvoortzetting3">
    <w:name w:val="List Continue 3"/>
    <w:basedOn w:val="Lijstvoortzetting"/>
    <w:rsid w:val="006B68CE"/>
    <w:pPr>
      <w:ind w:left="2520"/>
    </w:pPr>
  </w:style>
  <w:style w:type="paragraph" w:styleId="Lijstvoortzetting4">
    <w:name w:val="List Continue 4"/>
    <w:basedOn w:val="Lijstvoortzetting"/>
    <w:rsid w:val="006B68CE"/>
    <w:pPr>
      <w:ind w:left="2880"/>
    </w:pPr>
  </w:style>
  <w:style w:type="paragraph" w:styleId="Lijstvoortzetting5">
    <w:name w:val="List Continue 5"/>
    <w:basedOn w:val="Lijstvoortzetting"/>
    <w:rsid w:val="006B68CE"/>
    <w:pPr>
      <w:ind w:left="3240"/>
    </w:pPr>
  </w:style>
  <w:style w:type="paragraph" w:styleId="Standaardinspringing">
    <w:name w:val="Normal Indent"/>
    <w:basedOn w:val="Standaard"/>
    <w:rsid w:val="006B68CE"/>
    <w:pPr>
      <w:ind w:left="1440"/>
    </w:pPr>
  </w:style>
  <w:style w:type="paragraph" w:customStyle="1" w:styleId="Adresafzender">
    <w:name w:val="Adres afzender"/>
    <w:basedOn w:val="Standaard"/>
    <w:rsid w:val="006B68CE"/>
    <w:pPr>
      <w:keepLines/>
      <w:framePr w:w="2160" w:h="1200" w:wrap="notBeside" w:vAnchor="page" w:hAnchor="page" w:x="9241" w:y="673" w:anchorLock="1"/>
      <w:spacing w:line="220" w:lineRule="atLeast"/>
    </w:pPr>
    <w:rPr>
      <w:sz w:val="16"/>
    </w:rPr>
  </w:style>
  <w:style w:type="character" w:customStyle="1" w:styleId="Slogan">
    <w:name w:val="Slogan"/>
    <w:rsid w:val="006B68CE"/>
    <w:rPr>
      <w:i/>
      <w:spacing w:val="-6"/>
      <w:sz w:val="24"/>
    </w:rPr>
  </w:style>
  <w:style w:type="paragraph" w:customStyle="1" w:styleId="Bedrijfsnaam">
    <w:name w:val="Bedrijfsnaam"/>
    <w:basedOn w:val="Documentlabel"/>
    <w:rsid w:val="006B68CE"/>
    <w:pPr>
      <w:spacing w:before="0"/>
    </w:pPr>
  </w:style>
  <w:style w:type="paragraph" w:customStyle="1" w:styleId="Onderdeellabel">
    <w:name w:val="Onderdeellabel"/>
    <w:basedOn w:val="Kopbasis"/>
    <w:next w:val="Standaard"/>
    <w:rsid w:val="006B68CE"/>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6B68CE"/>
    <w:pPr>
      <w:keepNext/>
      <w:keepLines/>
      <w:spacing w:line="400" w:lineRule="atLeast"/>
      <w:ind w:right="2160"/>
    </w:pPr>
    <w:rPr>
      <w:i/>
      <w:spacing w:val="-14"/>
      <w:kern w:val="28"/>
      <w:sz w:val="34"/>
    </w:rPr>
  </w:style>
  <w:style w:type="paragraph" w:customStyle="1" w:styleId="Onderdeeltitel">
    <w:name w:val="Onderdeeltitel"/>
    <w:basedOn w:val="Kopbasis"/>
    <w:next w:val="Onderdeelsubtitel"/>
    <w:rsid w:val="006B68CE"/>
    <w:pPr>
      <w:spacing w:before="660" w:after="400" w:line="540" w:lineRule="atLeast"/>
      <w:ind w:right="2160"/>
    </w:pPr>
    <w:rPr>
      <w:rFonts w:ascii="Times New Roman" w:hAnsi="Times New Roman"/>
      <w:spacing w:val="-40"/>
      <w:sz w:val="60"/>
    </w:rPr>
  </w:style>
  <w:style w:type="paragraph" w:styleId="Bronvermelding">
    <w:name w:val="table of authorities"/>
    <w:basedOn w:val="Standaard"/>
    <w:rsid w:val="006B68CE"/>
    <w:pPr>
      <w:tabs>
        <w:tab w:val="right" w:leader="dot" w:pos="7560"/>
      </w:tabs>
      <w:ind w:left="1440" w:hanging="360"/>
    </w:pPr>
  </w:style>
  <w:style w:type="paragraph" w:styleId="Kopbronvermelding">
    <w:name w:val="toa heading"/>
    <w:basedOn w:val="Standaard"/>
    <w:next w:val="Bronvermelding"/>
    <w:rsid w:val="006B68CE"/>
    <w:pPr>
      <w:keepNext/>
      <w:spacing w:before="240" w:after="120" w:line="360" w:lineRule="exact"/>
    </w:pPr>
    <w:rPr>
      <w:b/>
      <w:kern w:val="28"/>
      <w:sz w:val="28"/>
    </w:rPr>
  </w:style>
  <w:style w:type="paragraph" w:styleId="Berichtkop">
    <w:name w:val="Message Header"/>
    <w:basedOn w:val="Plattetekst"/>
    <w:link w:val="BerichtkopChar"/>
    <w:rsid w:val="006B68CE"/>
    <w:pPr>
      <w:keepLines/>
      <w:tabs>
        <w:tab w:val="left" w:pos="3600"/>
        <w:tab w:val="left" w:pos="4680"/>
      </w:tabs>
      <w:spacing w:after="120" w:line="280" w:lineRule="exact"/>
      <w:ind w:right="2160" w:hanging="1080"/>
    </w:pPr>
  </w:style>
  <w:style w:type="character" w:customStyle="1" w:styleId="BerichtkopChar">
    <w:name w:val="Berichtkop Char"/>
    <w:basedOn w:val="Standaardalinea-lettertype"/>
    <w:link w:val="Berichtkop"/>
    <w:rsid w:val="006B68CE"/>
    <w:rPr>
      <w:rFonts w:ascii="Arial" w:hAnsi="Arial"/>
      <w:sz w:val="22"/>
      <w:lang w:eastAsia="en-US"/>
    </w:rPr>
  </w:style>
  <w:style w:type="character" w:customStyle="1" w:styleId="Nadrukinleiding">
    <w:name w:val="Nadruk inleiding"/>
    <w:rsid w:val="006B68CE"/>
    <w:rPr>
      <w:rFonts w:ascii="Arial" w:hAnsi="Arial"/>
      <w:b/>
      <w:spacing w:val="-4"/>
    </w:rPr>
  </w:style>
  <w:style w:type="paragraph" w:styleId="Inhopg8">
    <w:name w:val="toc 8"/>
    <w:basedOn w:val="Standaard"/>
    <w:next w:val="Standaard"/>
    <w:autoRedefine/>
    <w:rsid w:val="006B68CE"/>
    <w:pPr>
      <w:ind w:left="1400"/>
    </w:pPr>
    <w:rPr>
      <w:sz w:val="18"/>
    </w:rPr>
  </w:style>
  <w:style w:type="paragraph" w:styleId="Inhopg9">
    <w:name w:val="toc 9"/>
    <w:basedOn w:val="Standaard"/>
    <w:next w:val="Standaard"/>
    <w:autoRedefine/>
    <w:rsid w:val="006B68CE"/>
    <w:pPr>
      <w:ind w:left="1600"/>
    </w:pPr>
    <w:rPr>
      <w:sz w:val="18"/>
    </w:rPr>
  </w:style>
  <w:style w:type="character" w:styleId="Hyperlink">
    <w:name w:val="Hyperlink"/>
    <w:uiPriority w:val="99"/>
    <w:rsid w:val="006B68CE"/>
    <w:rPr>
      <w:color w:val="0000FF"/>
      <w:u w:val="single"/>
    </w:rPr>
  </w:style>
  <w:style w:type="paragraph" w:styleId="Plattetekstinspringen2">
    <w:name w:val="Body Text Indent 2"/>
    <w:basedOn w:val="Standaard"/>
    <w:link w:val="Plattetekstinspringen2Char"/>
    <w:rsid w:val="006B68CE"/>
    <w:pPr>
      <w:autoSpaceDE w:val="0"/>
      <w:autoSpaceDN w:val="0"/>
      <w:adjustRightInd w:val="0"/>
      <w:ind w:left="1440"/>
    </w:pPr>
    <w:rPr>
      <w:sz w:val="24"/>
    </w:rPr>
  </w:style>
  <w:style w:type="character" w:customStyle="1" w:styleId="Plattetekstinspringen2Char">
    <w:name w:val="Platte tekst inspringen 2 Char"/>
    <w:basedOn w:val="Standaardalinea-lettertype"/>
    <w:link w:val="Plattetekstinspringen2"/>
    <w:rsid w:val="006B68CE"/>
    <w:rPr>
      <w:rFonts w:ascii="Arial" w:hAnsi="Arial"/>
      <w:sz w:val="24"/>
      <w:lang w:eastAsia="en-US"/>
    </w:rPr>
  </w:style>
  <w:style w:type="paragraph" w:customStyle="1" w:styleId="AlineaNum">
    <w:name w:val="AlineaNum"/>
    <w:basedOn w:val="Standaard"/>
    <w:rsid w:val="006B68CE"/>
    <w:pPr>
      <w:keepLines/>
      <w:numPr>
        <w:ilvl w:val="4"/>
        <w:numId w:val="5"/>
      </w:numPr>
      <w:spacing w:before="240" w:line="280" w:lineRule="atLeast"/>
    </w:pPr>
    <w:rPr>
      <w:sz w:val="24"/>
      <w:lang w:val="en-GB"/>
    </w:rPr>
  </w:style>
  <w:style w:type="paragraph" w:customStyle="1" w:styleId="AliBijlageNum">
    <w:name w:val="AliBijlageNum"/>
    <w:basedOn w:val="Standaard"/>
    <w:rsid w:val="006B68CE"/>
    <w:pPr>
      <w:keepLines/>
      <w:numPr>
        <w:ilvl w:val="5"/>
        <w:numId w:val="5"/>
      </w:numPr>
      <w:spacing w:before="260" w:line="290" w:lineRule="atLeast"/>
    </w:pPr>
    <w:rPr>
      <w:sz w:val="24"/>
      <w:lang w:val="en-GB"/>
    </w:rPr>
  </w:style>
  <w:style w:type="paragraph" w:customStyle="1" w:styleId="AliNormalNum">
    <w:name w:val="AliNormalNum"/>
    <w:basedOn w:val="Standaard"/>
    <w:rsid w:val="006B68CE"/>
    <w:pPr>
      <w:keepLines/>
      <w:numPr>
        <w:ilvl w:val="3"/>
        <w:numId w:val="5"/>
      </w:numPr>
      <w:spacing w:before="240" w:line="280" w:lineRule="atLeast"/>
    </w:pPr>
    <w:rPr>
      <w:sz w:val="24"/>
      <w:lang w:val="en-GB"/>
    </w:rPr>
  </w:style>
  <w:style w:type="paragraph" w:customStyle="1" w:styleId="Bullet2">
    <w:name w:val="Bullet 2"/>
    <w:basedOn w:val="Standaard"/>
    <w:rsid w:val="006B68CE"/>
    <w:pPr>
      <w:tabs>
        <w:tab w:val="left" w:pos="-1980"/>
        <w:tab w:val="left" w:pos="1440"/>
        <w:tab w:val="num" w:pos="1800"/>
      </w:tabs>
      <w:spacing w:line="290" w:lineRule="atLeast"/>
      <w:ind w:left="1440" w:hanging="720"/>
    </w:pPr>
    <w:rPr>
      <w:sz w:val="24"/>
      <w:lang w:val="en-GB"/>
    </w:rPr>
  </w:style>
  <w:style w:type="paragraph" w:customStyle="1" w:styleId="Bullet3">
    <w:name w:val="Bullet 3"/>
    <w:basedOn w:val="Standaard"/>
    <w:rsid w:val="006B68CE"/>
    <w:pPr>
      <w:numPr>
        <w:ilvl w:val="8"/>
        <w:numId w:val="5"/>
      </w:numPr>
      <w:spacing w:line="290" w:lineRule="atLeast"/>
    </w:pPr>
    <w:rPr>
      <w:sz w:val="24"/>
      <w:lang w:val="en-GB"/>
    </w:rPr>
  </w:style>
  <w:style w:type="paragraph" w:customStyle="1" w:styleId="iSubopsomming">
    <w:name w:val="(i) Sub opsomming"/>
    <w:basedOn w:val="Standaard"/>
    <w:rsid w:val="006B68CE"/>
    <w:pPr>
      <w:numPr>
        <w:numId w:val="6"/>
      </w:numPr>
      <w:tabs>
        <w:tab w:val="clear" w:pos="1800"/>
        <w:tab w:val="num" w:pos="360"/>
        <w:tab w:val="left" w:pos="1701"/>
      </w:tabs>
      <w:spacing w:line="290" w:lineRule="atLeast"/>
      <w:ind w:left="0" w:firstLine="0"/>
    </w:pPr>
    <w:rPr>
      <w:sz w:val="24"/>
    </w:rPr>
  </w:style>
  <w:style w:type="paragraph" w:customStyle="1" w:styleId="TableBullet3">
    <w:name w:val="Table Bullet 3"/>
    <w:basedOn w:val="Bullet3"/>
    <w:rsid w:val="006B68CE"/>
    <w:pPr>
      <w:numPr>
        <w:ilvl w:val="0"/>
        <w:numId w:val="0"/>
      </w:numPr>
      <w:ind w:left="1800" w:hanging="360"/>
    </w:pPr>
  </w:style>
  <w:style w:type="paragraph" w:styleId="Tekstzonderopmaak">
    <w:name w:val="Plain Text"/>
    <w:basedOn w:val="Standaard"/>
    <w:link w:val="TekstzonderopmaakChar1"/>
    <w:rsid w:val="006B68CE"/>
    <w:rPr>
      <w:rFonts w:ascii="Courier New" w:hAnsi="Courier New"/>
    </w:rPr>
  </w:style>
  <w:style w:type="character" w:customStyle="1" w:styleId="TekstzonderopmaakChar">
    <w:name w:val="Tekst zonder opmaak Char"/>
    <w:basedOn w:val="Standaardalinea-lettertype"/>
    <w:rsid w:val="006B68CE"/>
    <w:rPr>
      <w:rFonts w:ascii="Courier New" w:hAnsi="Courier New" w:cs="Courier New"/>
    </w:rPr>
  </w:style>
  <w:style w:type="paragraph" w:styleId="Index8">
    <w:name w:val="index 8"/>
    <w:basedOn w:val="Standaard"/>
    <w:next w:val="Standaard"/>
    <w:autoRedefine/>
    <w:rsid w:val="006B68CE"/>
    <w:pPr>
      <w:ind w:left="1600" w:hanging="200"/>
    </w:pPr>
  </w:style>
  <w:style w:type="paragraph" w:customStyle="1" w:styleId="DefinitionTerm">
    <w:name w:val="Definition Term"/>
    <w:basedOn w:val="Standaard"/>
    <w:next w:val="Standaard"/>
    <w:rsid w:val="006B68CE"/>
    <w:rPr>
      <w:snapToGrid w:val="0"/>
      <w:sz w:val="24"/>
    </w:rPr>
  </w:style>
  <w:style w:type="paragraph" w:styleId="Plattetekst2">
    <w:name w:val="Body Text 2"/>
    <w:basedOn w:val="Standaard"/>
    <w:link w:val="Plattetekst2Char"/>
    <w:rsid w:val="006B68CE"/>
    <w:rPr>
      <w:i/>
      <w:snapToGrid w:val="0"/>
    </w:rPr>
  </w:style>
  <w:style w:type="character" w:customStyle="1" w:styleId="Plattetekst2Char">
    <w:name w:val="Platte tekst 2 Char"/>
    <w:basedOn w:val="Standaardalinea-lettertype"/>
    <w:link w:val="Plattetekst2"/>
    <w:rsid w:val="006B68CE"/>
    <w:rPr>
      <w:rFonts w:ascii="Arial" w:hAnsi="Arial"/>
      <w:i/>
      <w:snapToGrid w:val="0"/>
    </w:rPr>
  </w:style>
  <w:style w:type="character" w:styleId="GevolgdeHyperlink">
    <w:name w:val="FollowedHyperlink"/>
    <w:rsid w:val="006B68CE"/>
    <w:rPr>
      <w:color w:val="800080"/>
      <w:u w:val="single"/>
    </w:rPr>
  </w:style>
  <w:style w:type="paragraph" w:customStyle="1" w:styleId="rocvatekst">
    <w:name w:val="rocvatekst"/>
    <w:basedOn w:val="Standaard"/>
    <w:rsid w:val="006B68CE"/>
    <w:rPr>
      <w:rFonts w:eastAsia="Arial Unicode MS" w:cs="Arial Unicode MS"/>
      <w:color w:val="000000"/>
      <w:sz w:val="16"/>
      <w:szCs w:val="16"/>
    </w:rPr>
  </w:style>
  <w:style w:type="paragraph" w:customStyle="1" w:styleId="rocvakop1">
    <w:name w:val="rocvakop1"/>
    <w:basedOn w:val="Standaard"/>
    <w:rsid w:val="006B68CE"/>
    <w:rPr>
      <w:rFonts w:eastAsia="Arial Unicode MS" w:cs="Arial Unicode MS"/>
      <w:b/>
      <w:bCs/>
      <w:color w:val="DE2139"/>
      <w:sz w:val="28"/>
      <w:szCs w:val="28"/>
    </w:rPr>
  </w:style>
  <w:style w:type="paragraph" w:customStyle="1" w:styleId="rocvakop2">
    <w:name w:val="rocvakop2"/>
    <w:basedOn w:val="Standaard"/>
    <w:rsid w:val="006B68CE"/>
    <w:rPr>
      <w:rFonts w:eastAsia="Arial Unicode MS" w:cs="Arial Unicode MS"/>
      <w:b/>
      <w:bCs/>
      <w:color w:val="DE2139"/>
      <w:sz w:val="16"/>
      <w:szCs w:val="16"/>
    </w:rPr>
  </w:style>
  <w:style w:type="paragraph" w:customStyle="1" w:styleId="rocvaintrotekst">
    <w:name w:val="rocvaintrotekst"/>
    <w:basedOn w:val="Standaard"/>
    <w:rsid w:val="006B68CE"/>
    <w:rPr>
      <w:rFonts w:eastAsia="Arial Unicode MS" w:cs="Arial Unicode MS"/>
      <w:b/>
      <w:bCs/>
      <w:color w:val="000000"/>
      <w:sz w:val="16"/>
      <w:szCs w:val="16"/>
    </w:rPr>
  </w:style>
  <w:style w:type="paragraph" w:styleId="Plattetekstinspringen3">
    <w:name w:val="Body Text Indent 3"/>
    <w:basedOn w:val="Standaard"/>
    <w:link w:val="Plattetekstinspringen3Char"/>
    <w:rsid w:val="006B68CE"/>
    <w:pPr>
      <w:ind w:left="1418" w:hanging="338"/>
    </w:pPr>
  </w:style>
  <w:style w:type="character" w:customStyle="1" w:styleId="Plattetekstinspringen3Char">
    <w:name w:val="Platte tekst inspringen 3 Char"/>
    <w:basedOn w:val="Standaardalinea-lettertype"/>
    <w:link w:val="Plattetekstinspringen3"/>
    <w:rsid w:val="006B68CE"/>
    <w:rPr>
      <w:rFonts w:ascii="Arial" w:hAnsi="Arial"/>
      <w:lang w:eastAsia="en-US"/>
    </w:rPr>
  </w:style>
  <w:style w:type="paragraph" w:styleId="Normaalweb">
    <w:name w:val="Normal (Web)"/>
    <w:basedOn w:val="Standaard"/>
    <w:uiPriority w:val="99"/>
    <w:rsid w:val="006B68CE"/>
    <w:pPr>
      <w:spacing w:before="100" w:beforeAutospacing="1" w:after="100" w:afterAutospacing="1"/>
    </w:pPr>
    <w:rPr>
      <w:rFonts w:eastAsia="Arial Unicode MS" w:cs="Arial"/>
      <w:sz w:val="18"/>
      <w:szCs w:val="18"/>
    </w:rPr>
  </w:style>
  <w:style w:type="paragraph" w:customStyle="1" w:styleId="Opmaakprofiel2">
    <w:name w:val="Opmaakprofiel2"/>
    <w:basedOn w:val="Inhopg2"/>
    <w:rsid w:val="006B68CE"/>
    <w:pPr>
      <w:tabs>
        <w:tab w:val="clear" w:pos="993"/>
        <w:tab w:val="clear" w:pos="8931"/>
        <w:tab w:val="left" w:pos="800"/>
        <w:tab w:val="right" w:leader="dot" w:pos="8779"/>
      </w:tabs>
      <w:spacing w:after="60" w:line="240" w:lineRule="auto"/>
      <w:ind w:left="198"/>
    </w:pPr>
    <w:rPr>
      <w:rFonts w:cs="Times New Roman"/>
      <w:b w:val="0"/>
      <w:bCs w:val="0"/>
      <w:smallCaps/>
    </w:rPr>
  </w:style>
  <w:style w:type="paragraph" w:customStyle="1" w:styleId="Bullet1">
    <w:name w:val="Bullet 1"/>
    <w:basedOn w:val="Standaard"/>
    <w:rsid w:val="006B68CE"/>
    <w:pPr>
      <w:tabs>
        <w:tab w:val="num" w:pos="720"/>
      </w:tabs>
      <w:spacing w:line="290" w:lineRule="atLeast"/>
      <w:ind w:left="720" w:hanging="720"/>
    </w:pPr>
    <w:rPr>
      <w:sz w:val="24"/>
      <w:lang w:val="en-GB"/>
    </w:rPr>
  </w:style>
  <w:style w:type="paragraph" w:customStyle="1" w:styleId="subkopje">
    <w:name w:val="subkopje"/>
    <w:basedOn w:val="Standaard"/>
    <w:rsid w:val="006B68CE"/>
    <w:pPr>
      <w:widowControl w:val="0"/>
      <w:spacing w:line="240" w:lineRule="atLeast"/>
    </w:pPr>
    <w:rPr>
      <w:rFonts w:ascii="I Frutiger Italic" w:hAnsi="I Frutiger Italic"/>
    </w:rPr>
  </w:style>
  <w:style w:type="paragraph" w:customStyle="1" w:styleId="OpmaakprofielKop3">
    <w:name w:val="Opmaakprofiel Kop 3"/>
    <w:aliases w:val="subparagraaf + Zwart"/>
    <w:basedOn w:val="Kop30"/>
    <w:rsid w:val="006B68CE"/>
    <w:pPr>
      <w:tabs>
        <w:tab w:val="num" w:pos="851"/>
      </w:tabs>
      <w:spacing w:before="120" w:after="60"/>
      <w:ind w:left="851" w:hanging="851"/>
    </w:pPr>
    <w:rPr>
      <w:color w:val="000000"/>
    </w:rPr>
  </w:style>
  <w:style w:type="paragraph" w:customStyle="1" w:styleId="rocvaTekst0">
    <w:name w:val="rocva_Tekst"/>
    <w:basedOn w:val="Standaard"/>
    <w:rsid w:val="006B68CE"/>
    <w:rPr>
      <w:color w:val="000000"/>
    </w:rPr>
  </w:style>
  <w:style w:type="paragraph" w:styleId="Plattetekst3">
    <w:name w:val="Body Text 3"/>
    <w:basedOn w:val="Standaard"/>
    <w:link w:val="Plattetekst3Char"/>
    <w:rsid w:val="006B68CE"/>
    <w:rPr>
      <w:rFonts w:cs="Arial"/>
      <w:szCs w:val="24"/>
    </w:rPr>
  </w:style>
  <w:style w:type="character" w:customStyle="1" w:styleId="Plattetekst3Char">
    <w:name w:val="Platte tekst 3 Char"/>
    <w:basedOn w:val="Standaardalinea-lettertype"/>
    <w:link w:val="Plattetekst3"/>
    <w:rsid w:val="006B68CE"/>
    <w:rPr>
      <w:rFonts w:ascii="Arial" w:hAnsi="Arial" w:cs="Arial"/>
      <w:sz w:val="22"/>
      <w:szCs w:val="24"/>
    </w:rPr>
  </w:style>
  <w:style w:type="paragraph" w:customStyle="1" w:styleId="rocvaIntroTekst0">
    <w:name w:val="rocva_IntroTekst"/>
    <w:next w:val="Standaard"/>
    <w:rsid w:val="006B68CE"/>
    <w:pPr>
      <w:jc w:val="both"/>
    </w:pPr>
    <w:rPr>
      <w:rFonts w:ascii="Arial" w:hAnsi="Arial"/>
      <w:b/>
      <w:color w:val="000000"/>
      <w:lang w:val="en-US"/>
    </w:rPr>
  </w:style>
  <w:style w:type="paragraph" w:customStyle="1" w:styleId="OpmaakprofielKop1">
    <w:name w:val="Opmaakprofiel Kop 1"/>
    <w:aliases w:val="hoofdstuk + Times New Roman"/>
    <w:basedOn w:val="Kop10"/>
    <w:rsid w:val="006B68CE"/>
    <w:pPr>
      <w:keepLines w:val="0"/>
      <w:numPr>
        <w:numId w:val="7"/>
      </w:numPr>
      <w:spacing w:before="0" w:after="0"/>
    </w:pPr>
    <w:rPr>
      <w:rFonts w:ascii="Times New Roman" w:hAnsi="Times New Roman" w:cs="Times New Roman"/>
      <w:kern w:val="28"/>
      <w:sz w:val="24"/>
      <w:szCs w:val="20"/>
    </w:rPr>
  </w:style>
  <w:style w:type="paragraph" w:customStyle="1" w:styleId="contract2">
    <w:name w:val="contract 2"/>
    <w:basedOn w:val="Standaard"/>
    <w:rsid w:val="006B68CE"/>
    <w:pPr>
      <w:numPr>
        <w:ilvl w:val="1"/>
        <w:numId w:val="7"/>
      </w:numPr>
    </w:pPr>
  </w:style>
  <w:style w:type="paragraph" w:styleId="Ballontekst">
    <w:name w:val="Balloon Text"/>
    <w:basedOn w:val="Standaard"/>
    <w:link w:val="BallontekstChar"/>
    <w:uiPriority w:val="99"/>
    <w:rsid w:val="006B68CE"/>
    <w:rPr>
      <w:rFonts w:ascii="Tahoma" w:hAnsi="Tahoma"/>
      <w:sz w:val="16"/>
      <w:szCs w:val="16"/>
    </w:rPr>
  </w:style>
  <w:style w:type="character" w:customStyle="1" w:styleId="BallontekstChar">
    <w:name w:val="Ballontekst Char"/>
    <w:basedOn w:val="Standaardalinea-lettertype"/>
    <w:link w:val="Ballontekst"/>
    <w:uiPriority w:val="99"/>
    <w:rsid w:val="006B68CE"/>
    <w:rPr>
      <w:rFonts w:ascii="Tahoma" w:hAnsi="Tahoma"/>
      <w:sz w:val="16"/>
      <w:szCs w:val="16"/>
    </w:rPr>
  </w:style>
  <w:style w:type="character" w:customStyle="1" w:styleId="HoofdstukChar">
    <w:name w:val="Hoofdstuk Char"/>
    <w:aliases w:val="Section Heading Char"/>
    <w:rsid w:val="006B68CE"/>
    <w:rPr>
      <w:rFonts w:ascii="Plantin" w:hAnsi="Plantin"/>
      <w:b/>
      <w:smallCaps/>
      <w:kern w:val="28"/>
      <w:sz w:val="22"/>
      <w:lang w:val="nl-NL" w:eastAsia="nl-NL" w:bidi="ar-SA"/>
    </w:rPr>
  </w:style>
  <w:style w:type="character" w:customStyle="1" w:styleId="Char">
    <w:name w:val="Char"/>
    <w:rsid w:val="006B68CE"/>
    <w:rPr>
      <w:rFonts w:ascii="Plantin" w:hAnsi="Plantin"/>
      <w:b/>
      <w:lang w:val="nl-NL" w:eastAsia="nl-NL" w:bidi="ar-SA"/>
    </w:rPr>
  </w:style>
  <w:style w:type="paragraph" w:styleId="Bloktekst">
    <w:name w:val="Block Text"/>
    <w:basedOn w:val="Standaard"/>
    <w:rsid w:val="006B68CE"/>
    <w:pPr>
      <w:autoSpaceDE w:val="0"/>
      <w:autoSpaceDN w:val="0"/>
      <w:adjustRightInd w:val="0"/>
      <w:ind w:left="708" w:right="335"/>
    </w:pPr>
  </w:style>
  <w:style w:type="paragraph" w:styleId="Onderwerpvanopmerking">
    <w:name w:val="annotation subject"/>
    <w:basedOn w:val="Tekstopmerking"/>
    <w:next w:val="Tekstopmerking"/>
    <w:link w:val="OnderwerpvanopmerkingChar"/>
    <w:uiPriority w:val="99"/>
    <w:rsid w:val="006B68CE"/>
    <w:pPr>
      <w:keepLines w:val="0"/>
      <w:spacing w:line="240" w:lineRule="auto"/>
    </w:pPr>
    <w:rPr>
      <w:b/>
      <w:bCs/>
      <w:sz w:val="20"/>
    </w:rPr>
  </w:style>
  <w:style w:type="character" w:customStyle="1" w:styleId="OnderwerpvanopmerkingChar">
    <w:name w:val="Onderwerp van opmerking Char"/>
    <w:basedOn w:val="TekstopmerkingChar"/>
    <w:link w:val="Onderwerpvanopmerking"/>
    <w:uiPriority w:val="99"/>
    <w:rsid w:val="006B68CE"/>
    <w:rPr>
      <w:rFonts w:ascii="Arial" w:hAnsi="Arial"/>
      <w:b/>
      <w:bCs/>
      <w:sz w:val="18"/>
      <w:lang w:eastAsia="en-US"/>
    </w:rPr>
  </w:style>
  <w:style w:type="character" w:customStyle="1" w:styleId="i">
    <w:name w:val="i"/>
    <w:rsid w:val="006B68CE"/>
    <w:rPr>
      <w:b/>
      <w:vanish/>
      <w:color w:val="0000FF"/>
      <w:sz w:val="18"/>
    </w:rPr>
  </w:style>
  <w:style w:type="table" w:styleId="Tabelraster">
    <w:name w:val="Table Grid"/>
    <w:basedOn w:val="Standaardtabel"/>
    <w:rsid w:val="006B68CE"/>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1">
    <w:name w:val="Tekst zonder opmaak Char1"/>
    <w:link w:val="Tekstzonderopmaak"/>
    <w:rsid w:val="006B68CE"/>
    <w:rPr>
      <w:rFonts w:ascii="Courier New" w:hAnsi="Courier New"/>
    </w:rPr>
  </w:style>
  <w:style w:type="paragraph" w:styleId="Lijstalinea">
    <w:name w:val="List Paragraph"/>
    <w:basedOn w:val="Standaard"/>
    <w:uiPriority w:val="34"/>
    <w:qFormat/>
    <w:rsid w:val="00072BC8"/>
    <w:pPr>
      <w:ind w:left="720"/>
      <w:contextualSpacing/>
    </w:pPr>
  </w:style>
  <w:style w:type="paragraph" w:styleId="Revisie">
    <w:name w:val="Revision"/>
    <w:hidden/>
    <w:uiPriority w:val="99"/>
    <w:semiHidden/>
    <w:rsid w:val="006B68CE"/>
    <w:rPr>
      <w:rFonts w:ascii="Arial" w:hAnsi="Arial" w:cs="Arial"/>
      <w:sz w:val="22"/>
    </w:rPr>
  </w:style>
  <w:style w:type="paragraph" w:customStyle="1" w:styleId="Default">
    <w:name w:val="Default"/>
    <w:rsid w:val="006B68CE"/>
    <w:pPr>
      <w:autoSpaceDE w:val="0"/>
      <w:autoSpaceDN w:val="0"/>
      <w:adjustRightInd w:val="0"/>
    </w:pPr>
    <w:rPr>
      <w:rFonts w:ascii="OCWTalent" w:hAnsi="OCWTalent" w:cs="OCWTalent"/>
      <w:color w:val="000000"/>
      <w:sz w:val="24"/>
      <w:szCs w:val="24"/>
    </w:rPr>
  </w:style>
  <w:style w:type="paragraph" w:customStyle="1" w:styleId="zzEWV">
    <w:name w:val="zz_EWV"/>
    <w:basedOn w:val="Standaard"/>
    <w:rsid w:val="006B68CE"/>
    <w:pPr>
      <w:spacing w:line="260" w:lineRule="atLeast"/>
    </w:pPr>
    <w:rPr>
      <w:sz w:val="16"/>
      <w:szCs w:val="24"/>
      <w:lang w:val="en-GB"/>
    </w:rPr>
  </w:style>
  <w:style w:type="paragraph" w:customStyle="1" w:styleId="Lijstopsomteken1">
    <w:name w:val="Lijst opsom.teken1"/>
    <w:basedOn w:val="Standaard"/>
    <w:rsid w:val="006B68CE"/>
    <w:pPr>
      <w:numPr>
        <w:numId w:val="8"/>
      </w:numPr>
      <w:suppressAutoHyphens/>
      <w:spacing w:line="300" w:lineRule="atLeast"/>
    </w:pPr>
    <w:rPr>
      <w:sz w:val="18"/>
      <w:lang w:eastAsia="ar-SA"/>
    </w:rPr>
  </w:style>
  <w:style w:type="paragraph" w:customStyle="1" w:styleId="Tabelcel">
    <w:name w:val="Tabelcel"/>
    <w:basedOn w:val="Standaard"/>
    <w:rsid w:val="006B68CE"/>
    <w:pPr>
      <w:keepNext/>
      <w:keepLines/>
      <w:spacing w:after="20" w:line="260" w:lineRule="atLeast"/>
    </w:pPr>
    <w:rPr>
      <w:sz w:val="18"/>
    </w:rPr>
  </w:style>
  <w:style w:type="character" w:styleId="Tekstvantijdelijkeaanduiding">
    <w:name w:val="Placeholder Text"/>
    <w:uiPriority w:val="99"/>
    <w:semiHidden/>
    <w:rsid w:val="006B68CE"/>
    <w:rPr>
      <w:color w:val="808080"/>
    </w:rPr>
  </w:style>
  <w:style w:type="paragraph" w:customStyle="1" w:styleId="HfdKop4">
    <w:name w:val="HfdKop4"/>
    <w:next w:val="Standaard"/>
    <w:rsid w:val="00AA0349"/>
    <w:pPr>
      <w:numPr>
        <w:ilvl w:val="3"/>
        <w:numId w:val="11"/>
      </w:numPr>
      <w:spacing w:before="120" w:after="120"/>
    </w:pPr>
    <w:rPr>
      <w:rFonts w:ascii="Arial" w:hAnsi="Arial"/>
      <w:b/>
    </w:rPr>
  </w:style>
  <w:style w:type="paragraph" w:customStyle="1" w:styleId="BrfStd">
    <w:name w:val="Brf_Std"/>
    <w:basedOn w:val="Standaard"/>
    <w:qFormat/>
    <w:rsid w:val="00AA0349"/>
    <w:pPr>
      <w:spacing w:line="240" w:lineRule="exact"/>
    </w:pPr>
  </w:style>
  <w:style w:type="paragraph" w:customStyle="1" w:styleId="PGVoorwoord">
    <w:name w:val="PG Voorwoord"/>
    <w:basedOn w:val="Standaard"/>
    <w:autoRedefine/>
    <w:qFormat/>
    <w:rsid w:val="00072BC8"/>
    <w:pPr>
      <w:spacing w:after="300"/>
    </w:pPr>
    <w:rPr>
      <w:sz w:val="40"/>
    </w:rPr>
  </w:style>
  <w:style w:type="paragraph" w:customStyle="1" w:styleId="PGBijlage">
    <w:name w:val="PG Bijlage"/>
    <w:basedOn w:val="PGVoorwoord"/>
    <w:autoRedefine/>
    <w:qFormat/>
    <w:rsid w:val="00072BC8"/>
  </w:style>
  <w:style w:type="paragraph" w:customStyle="1" w:styleId="PGVoetnoottekst">
    <w:name w:val="PG Voetnoottekst"/>
    <w:basedOn w:val="Voetnoottekst"/>
    <w:autoRedefine/>
    <w:qFormat/>
    <w:rsid w:val="00072BC8"/>
    <w:pPr>
      <w:ind w:left="270" w:hanging="270"/>
    </w:pPr>
  </w:style>
  <w:style w:type="paragraph" w:customStyle="1" w:styleId="PGTitel">
    <w:name w:val="PG Titel"/>
    <w:basedOn w:val="Titel"/>
    <w:autoRedefine/>
    <w:qFormat/>
    <w:rsid w:val="00072BC8"/>
    <w:pPr>
      <w:spacing w:before="100" w:beforeAutospacing="1" w:after="390"/>
      <w:jc w:val="center"/>
    </w:pPr>
    <w:rPr>
      <w:rFonts w:ascii="Arial" w:hAnsi="Arial"/>
      <w:color w:val="auto"/>
    </w:rPr>
  </w:style>
  <w:style w:type="paragraph" w:customStyle="1" w:styleId="PGSubtitel">
    <w:name w:val="PG Subtitel"/>
    <w:basedOn w:val="PGTitel"/>
    <w:autoRedefine/>
    <w:qFormat/>
    <w:rsid w:val="00072BC8"/>
    <w:pPr>
      <w:spacing w:after="100" w:afterAutospacing="1"/>
    </w:pPr>
    <w:rPr>
      <w:sz w:val="40"/>
    </w:rPr>
  </w:style>
  <w:style w:type="character" w:customStyle="1" w:styleId="Kop1Char">
    <w:name w:val="Kop 1 Char"/>
    <w:aliases w:val="Hoofdstuk Char1,Section Heading Char1,sectionHeading Char,Hoofdstuk (1.) Char,hoofdstuk Char"/>
    <w:basedOn w:val="Standaardalinea-lettertype"/>
    <w:link w:val="Kop10"/>
    <w:rsid w:val="00072BC8"/>
    <w:rPr>
      <w:rFonts w:asciiTheme="minorHAnsi" w:eastAsiaTheme="majorEastAsia" w:hAnsiTheme="minorHAnsi" w:cstheme="majorBidi"/>
      <w:b/>
      <w:bCs/>
      <w:sz w:val="40"/>
      <w:szCs w:val="28"/>
      <w:lang w:eastAsia="en-US"/>
    </w:rPr>
  </w:style>
  <w:style w:type="numbering" w:customStyle="1" w:styleId="PrvGld1">
    <w:name w:val="PrvGld1"/>
    <w:uiPriority w:val="99"/>
    <w:rsid w:val="00072BC8"/>
    <w:pPr>
      <w:numPr>
        <w:numId w:val="13"/>
      </w:numPr>
    </w:pPr>
  </w:style>
  <w:style w:type="character" w:styleId="Subtieleverwijzing">
    <w:name w:val="Subtle Reference"/>
    <w:basedOn w:val="Standaardalinea-lettertype"/>
    <w:uiPriority w:val="31"/>
    <w:qFormat/>
    <w:rsid w:val="00072BC8"/>
    <w:rPr>
      <w:smallCaps/>
      <w:color w:val="C0504D" w:themeColor="accent2"/>
      <w:u w:val="single"/>
    </w:rPr>
  </w:style>
  <w:style w:type="character" w:styleId="Nadruk">
    <w:name w:val="Emphasis"/>
    <w:basedOn w:val="Standaardalinea-lettertype"/>
    <w:qFormat/>
    <w:rsid w:val="00072BC8"/>
    <w:rPr>
      <w:i/>
      <w:iCs/>
    </w:rPr>
  </w:style>
  <w:style w:type="character" w:styleId="Zwaar">
    <w:name w:val="Strong"/>
    <w:basedOn w:val="Standaardalinea-lettertype"/>
    <w:qFormat/>
    <w:rsid w:val="00072BC8"/>
    <w:rPr>
      <w:b/>
      <w:bCs/>
    </w:rPr>
  </w:style>
  <w:style w:type="paragraph" w:styleId="Geenafstand">
    <w:name w:val="No Spacing"/>
    <w:link w:val="GeenafstandChar"/>
    <w:uiPriority w:val="1"/>
    <w:qFormat/>
    <w:rsid w:val="00072BC8"/>
    <w:rPr>
      <w:rFonts w:ascii="Arial" w:hAnsi="Arial"/>
    </w:rPr>
  </w:style>
  <w:style w:type="character" w:styleId="Subtielebenadrukking">
    <w:name w:val="Subtle Emphasis"/>
    <w:basedOn w:val="Standaardalinea-lettertype"/>
    <w:uiPriority w:val="19"/>
    <w:qFormat/>
    <w:rsid w:val="00072BC8"/>
    <w:rPr>
      <w:i/>
      <w:iCs/>
      <w:color w:val="808080" w:themeColor="text1" w:themeTint="7F"/>
    </w:rPr>
  </w:style>
  <w:style w:type="character" w:styleId="Intensievebenadrukking">
    <w:name w:val="Intense Emphasis"/>
    <w:basedOn w:val="Standaardalinea-lettertype"/>
    <w:uiPriority w:val="21"/>
    <w:qFormat/>
    <w:rsid w:val="00072BC8"/>
    <w:rPr>
      <w:b/>
      <w:bCs/>
      <w:i/>
      <w:iCs/>
      <w:color w:val="4F81BD" w:themeColor="accent1"/>
    </w:rPr>
  </w:style>
  <w:style w:type="paragraph" w:styleId="Citaat">
    <w:name w:val="Quote"/>
    <w:basedOn w:val="Standaard"/>
    <w:next w:val="Standaard"/>
    <w:link w:val="CitaatChar"/>
    <w:uiPriority w:val="29"/>
    <w:qFormat/>
    <w:rsid w:val="00072BC8"/>
    <w:rPr>
      <w:i/>
      <w:iCs/>
      <w:color w:val="000000" w:themeColor="text1"/>
    </w:rPr>
  </w:style>
  <w:style w:type="character" w:customStyle="1" w:styleId="CitaatChar">
    <w:name w:val="Citaat Char"/>
    <w:basedOn w:val="Standaardalinea-lettertype"/>
    <w:link w:val="Citaat"/>
    <w:uiPriority w:val="29"/>
    <w:rsid w:val="00072BC8"/>
    <w:rPr>
      <w:rFonts w:ascii="Arial" w:hAnsi="Arial"/>
      <w:i/>
      <w:iCs/>
      <w:color w:val="000000" w:themeColor="text1"/>
    </w:rPr>
  </w:style>
  <w:style w:type="paragraph" w:styleId="Duidelijkcitaat">
    <w:name w:val="Intense Quote"/>
    <w:basedOn w:val="Standaard"/>
    <w:next w:val="Standaard"/>
    <w:link w:val="DuidelijkcitaatChar"/>
    <w:uiPriority w:val="30"/>
    <w:qFormat/>
    <w:rsid w:val="00072BC8"/>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072BC8"/>
    <w:rPr>
      <w:rFonts w:ascii="Arial" w:hAnsi="Arial"/>
      <w:b/>
      <w:bCs/>
      <w:i/>
      <w:iCs/>
      <w:color w:val="4F81BD" w:themeColor="accent1"/>
    </w:rPr>
  </w:style>
  <w:style w:type="character" w:styleId="Intensieveverwijzing">
    <w:name w:val="Intense Reference"/>
    <w:basedOn w:val="Standaardalinea-lettertype"/>
    <w:uiPriority w:val="32"/>
    <w:qFormat/>
    <w:rsid w:val="00072BC8"/>
    <w:rPr>
      <w:b/>
      <w:bCs/>
      <w:smallCaps/>
      <w:color w:val="C0504D" w:themeColor="accent2"/>
      <w:spacing w:val="5"/>
      <w:u w:val="single"/>
    </w:rPr>
  </w:style>
  <w:style w:type="character" w:styleId="Titelvanboek">
    <w:name w:val="Book Title"/>
    <w:basedOn w:val="Standaardalinea-lettertype"/>
    <w:uiPriority w:val="33"/>
    <w:qFormat/>
    <w:rsid w:val="00072BC8"/>
    <w:rPr>
      <w:b/>
      <w:bCs/>
      <w:smallCaps/>
      <w:spacing w:val="5"/>
    </w:rPr>
  </w:style>
  <w:style w:type="numbering" w:customStyle="1" w:styleId="PrvGld11">
    <w:name w:val="PrvGld11"/>
    <w:uiPriority w:val="99"/>
    <w:rsid w:val="00093F53"/>
    <w:pPr>
      <w:numPr>
        <w:numId w:val="10"/>
      </w:numPr>
    </w:pPr>
  </w:style>
  <w:style w:type="paragraph" w:customStyle="1" w:styleId="Plattete">
    <w:name w:val="Platte te"/>
    <w:basedOn w:val="Standaard"/>
    <w:uiPriority w:val="99"/>
    <w:rsid w:val="00992BDC"/>
    <w:pPr>
      <w:widowControl w:val="0"/>
    </w:pPr>
    <w:rPr>
      <w:rFonts w:ascii="Tahoma" w:hAnsi="Tahoma" w:cs="Tahoma"/>
      <w:b/>
      <w:bCs/>
      <w:sz w:val="36"/>
      <w:szCs w:val="36"/>
    </w:rPr>
  </w:style>
  <w:style w:type="character" w:customStyle="1" w:styleId="GeenafstandChar">
    <w:name w:val="Geen afstand Char"/>
    <w:basedOn w:val="Standaardalinea-lettertype"/>
    <w:link w:val="Geenafstand"/>
    <w:uiPriority w:val="1"/>
    <w:rsid w:val="0000395E"/>
    <w:rPr>
      <w:rFonts w:ascii="Arial" w:hAnsi="Arial"/>
    </w:rPr>
  </w:style>
  <w:style w:type="paragraph" w:customStyle="1" w:styleId="technischewens">
    <w:name w:val="technische wens"/>
    <w:basedOn w:val="Standaard"/>
    <w:next w:val="Standaard"/>
    <w:rsid w:val="00975F7D"/>
    <w:pPr>
      <w:tabs>
        <w:tab w:val="num" w:pos="851"/>
      </w:tabs>
      <w:spacing w:after="0" w:line="240" w:lineRule="auto"/>
      <w:ind w:left="851" w:hanging="851"/>
    </w:pPr>
    <w:rPr>
      <w:rFonts w:ascii="Arial" w:eastAsia="Times New Roman" w:hAnsi="Arial" w:cs="Times New Roman"/>
      <w:sz w:val="20"/>
      <w:szCs w:val="20"/>
    </w:rPr>
  </w:style>
  <w:style w:type="paragraph" w:customStyle="1" w:styleId="KOP1">
    <w:name w:val="KOP 1"/>
    <w:basedOn w:val="Kop10"/>
    <w:link w:val="KOP1Char0"/>
    <w:qFormat/>
    <w:rsid w:val="000D0C51"/>
    <w:pPr>
      <w:numPr>
        <w:numId w:val="25"/>
      </w:numPr>
    </w:pPr>
    <w:rPr>
      <w:rFonts w:ascii="Arial" w:hAnsi="Arial" w:cs="Arial"/>
      <w:sz w:val="22"/>
      <w:szCs w:val="20"/>
    </w:rPr>
  </w:style>
  <w:style w:type="paragraph" w:customStyle="1" w:styleId="KOP2">
    <w:name w:val="KOP 2"/>
    <w:basedOn w:val="Kop20"/>
    <w:link w:val="KOP2Char0"/>
    <w:qFormat/>
    <w:rsid w:val="00006147"/>
    <w:pPr>
      <w:numPr>
        <w:numId w:val="26"/>
      </w:numPr>
    </w:pPr>
  </w:style>
  <w:style w:type="character" w:customStyle="1" w:styleId="KOP1Char0">
    <w:name w:val="KOP 1 Char"/>
    <w:basedOn w:val="Kop1Char"/>
    <w:link w:val="KOP1"/>
    <w:rsid w:val="000D0C51"/>
    <w:rPr>
      <w:rFonts w:ascii="Arial" w:eastAsiaTheme="majorEastAsia" w:hAnsi="Arial" w:cs="Arial"/>
      <w:b/>
      <w:bCs/>
      <w:sz w:val="22"/>
      <w:szCs w:val="28"/>
      <w:lang w:eastAsia="en-US"/>
    </w:rPr>
  </w:style>
  <w:style w:type="paragraph" w:customStyle="1" w:styleId="KOP3">
    <w:name w:val="KOP 3"/>
    <w:basedOn w:val="Kop30"/>
    <w:link w:val="KOP3Char0"/>
    <w:qFormat/>
    <w:rsid w:val="00006147"/>
    <w:pPr>
      <w:numPr>
        <w:numId w:val="27"/>
      </w:numPr>
    </w:pPr>
  </w:style>
  <w:style w:type="character" w:customStyle="1" w:styleId="KOP2Char0">
    <w:name w:val="KOP 2 Char"/>
    <w:basedOn w:val="Kop2Char"/>
    <w:link w:val="KOP2"/>
    <w:rsid w:val="00006147"/>
    <w:rPr>
      <w:rFonts w:asciiTheme="minorHAnsi" w:eastAsiaTheme="majorEastAsia" w:hAnsiTheme="minorHAnsi" w:cstheme="majorBidi"/>
      <w:b/>
      <w:bCs/>
      <w:sz w:val="22"/>
      <w:szCs w:val="26"/>
      <w:lang w:eastAsia="en-US"/>
    </w:rPr>
  </w:style>
  <w:style w:type="paragraph" w:styleId="Kopvaninhoudsopgave">
    <w:name w:val="TOC Heading"/>
    <w:basedOn w:val="Kop10"/>
    <w:next w:val="Standaard"/>
    <w:uiPriority w:val="39"/>
    <w:unhideWhenUsed/>
    <w:qFormat/>
    <w:rsid w:val="00600BDC"/>
    <w:pPr>
      <w:numPr>
        <w:numId w:val="0"/>
      </w:numPr>
      <w:spacing w:before="240" w:beforeAutospacing="0" w:after="0"/>
      <w:outlineLvl w:val="9"/>
    </w:pPr>
    <w:rPr>
      <w:rFonts w:asciiTheme="majorHAnsi" w:hAnsiTheme="majorHAnsi"/>
      <w:b w:val="0"/>
      <w:bCs w:val="0"/>
      <w:color w:val="365F91" w:themeColor="accent1" w:themeShade="BF"/>
      <w:sz w:val="32"/>
      <w:szCs w:val="32"/>
    </w:rPr>
  </w:style>
  <w:style w:type="character" w:customStyle="1" w:styleId="KOP3Char0">
    <w:name w:val="KOP 3 Char"/>
    <w:basedOn w:val="Kop3Char"/>
    <w:link w:val="KOP3"/>
    <w:rsid w:val="00006147"/>
    <w:rPr>
      <w:rFonts w:ascii="Arial" w:eastAsiaTheme="majorEastAsia"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797">
      <w:bodyDiv w:val="1"/>
      <w:marLeft w:val="0"/>
      <w:marRight w:val="0"/>
      <w:marTop w:val="0"/>
      <w:marBottom w:val="0"/>
      <w:divBdr>
        <w:top w:val="none" w:sz="0" w:space="0" w:color="auto"/>
        <w:left w:val="none" w:sz="0" w:space="0" w:color="auto"/>
        <w:bottom w:val="none" w:sz="0" w:space="0" w:color="auto"/>
        <w:right w:val="none" w:sz="0" w:space="0" w:color="auto"/>
      </w:divBdr>
    </w:div>
    <w:div w:id="115833185">
      <w:bodyDiv w:val="1"/>
      <w:marLeft w:val="0"/>
      <w:marRight w:val="0"/>
      <w:marTop w:val="0"/>
      <w:marBottom w:val="0"/>
      <w:divBdr>
        <w:top w:val="none" w:sz="0" w:space="0" w:color="auto"/>
        <w:left w:val="none" w:sz="0" w:space="0" w:color="auto"/>
        <w:bottom w:val="none" w:sz="0" w:space="0" w:color="auto"/>
        <w:right w:val="none" w:sz="0" w:space="0" w:color="auto"/>
      </w:divBdr>
    </w:div>
    <w:div w:id="216093924">
      <w:bodyDiv w:val="1"/>
      <w:marLeft w:val="0"/>
      <w:marRight w:val="0"/>
      <w:marTop w:val="0"/>
      <w:marBottom w:val="0"/>
      <w:divBdr>
        <w:top w:val="none" w:sz="0" w:space="0" w:color="auto"/>
        <w:left w:val="none" w:sz="0" w:space="0" w:color="auto"/>
        <w:bottom w:val="none" w:sz="0" w:space="0" w:color="auto"/>
        <w:right w:val="none" w:sz="0" w:space="0" w:color="auto"/>
      </w:divBdr>
    </w:div>
    <w:div w:id="405957583">
      <w:bodyDiv w:val="1"/>
      <w:marLeft w:val="0"/>
      <w:marRight w:val="0"/>
      <w:marTop w:val="0"/>
      <w:marBottom w:val="0"/>
      <w:divBdr>
        <w:top w:val="none" w:sz="0" w:space="0" w:color="auto"/>
        <w:left w:val="none" w:sz="0" w:space="0" w:color="auto"/>
        <w:bottom w:val="none" w:sz="0" w:space="0" w:color="auto"/>
        <w:right w:val="none" w:sz="0" w:space="0" w:color="auto"/>
      </w:divBdr>
    </w:div>
    <w:div w:id="428889690">
      <w:bodyDiv w:val="1"/>
      <w:marLeft w:val="0"/>
      <w:marRight w:val="0"/>
      <w:marTop w:val="0"/>
      <w:marBottom w:val="0"/>
      <w:divBdr>
        <w:top w:val="none" w:sz="0" w:space="0" w:color="auto"/>
        <w:left w:val="none" w:sz="0" w:space="0" w:color="auto"/>
        <w:bottom w:val="none" w:sz="0" w:space="0" w:color="auto"/>
        <w:right w:val="none" w:sz="0" w:space="0" w:color="auto"/>
      </w:divBdr>
    </w:div>
    <w:div w:id="479423398">
      <w:bodyDiv w:val="1"/>
      <w:marLeft w:val="0"/>
      <w:marRight w:val="0"/>
      <w:marTop w:val="0"/>
      <w:marBottom w:val="0"/>
      <w:divBdr>
        <w:top w:val="none" w:sz="0" w:space="0" w:color="auto"/>
        <w:left w:val="none" w:sz="0" w:space="0" w:color="auto"/>
        <w:bottom w:val="none" w:sz="0" w:space="0" w:color="auto"/>
        <w:right w:val="none" w:sz="0" w:space="0" w:color="auto"/>
      </w:divBdr>
    </w:div>
    <w:div w:id="791827425">
      <w:bodyDiv w:val="1"/>
      <w:marLeft w:val="0"/>
      <w:marRight w:val="0"/>
      <w:marTop w:val="0"/>
      <w:marBottom w:val="0"/>
      <w:divBdr>
        <w:top w:val="none" w:sz="0" w:space="0" w:color="auto"/>
        <w:left w:val="none" w:sz="0" w:space="0" w:color="auto"/>
        <w:bottom w:val="none" w:sz="0" w:space="0" w:color="auto"/>
        <w:right w:val="none" w:sz="0" w:space="0" w:color="auto"/>
      </w:divBdr>
    </w:div>
    <w:div w:id="836968087">
      <w:bodyDiv w:val="1"/>
      <w:marLeft w:val="0"/>
      <w:marRight w:val="0"/>
      <w:marTop w:val="0"/>
      <w:marBottom w:val="0"/>
      <w:divBdr>
        <w:top w:val="none" w:sz="0" w:space="0" w:color="auto"/>
        <w:left w:val="none" w:sz="0" w:space="0" w:color="auto"/>
        <w:bottom w:val="none" w:sz="0" w:space="0" w:color="auto"/>
        <w:right w:val="none" w:sz="0" w:space="0" w:color="auto"/>
      </w:divBdr>
    </w:div>
    <w:div w:id="862940218">
      <w:bodyDiv w:val="1"/>
      <w:marLeft w:val="0"/>
      <w:marRight w:val="0"/>
      <w:marTop w:val="0"/>
      <w:marBottom w:val="0"/>
      <w:divBdr>
        <w:top w:val="none" w:sz="0" w:space="0" w:color="auto"/>
        <w:left w:val="none" w:sz="0" w:space="0" w:color="auto"/>
        <w:bottom w:val="none" w:sz="0" w:space="0" w:color="auto"/>
        <w:right w:val="none" w:sz="0" w:space="0" w:color="auto"/>
      </w:divBdr>
    </w:div>
    <w:div w:id="901712923">
      <w:bodyDiv w:val="1"/>
      <w:marLeft w:val="0"/>
      <w:marRight w:val="0"/>
      <w:marTop w:val="0"/>
      <w:marBottom w:val="0"/>
      <w:divBdr>
        <w:top w:val="none" w:sz="0" w:space="0" w:color="auto"/>
        <w:left w:val="none" w:sz="0" w:space="0" w:color="auto"/>
        <w:bottom w:val="none" w:sz="0" w:space="0" w:color="auto"/>
        <w:right w:val="none" w:sz="0" w:space="0" w:color="auto"/>
      </w:divBdr>
    </w:div>
    <w:div w:id="1182662861">
      <w:bodyDiv w:val="1"/>
      <w:marLeft w:val="0"/>
      <w:marRight w:val="0"/>
      <w:marTop w:val="0"/>
      <w:marBottom w:val="0"/>
      <w:divBdr>
        <w:top w:val="none" w:sz="0" w:space="0" w:color="auto"/>
        <w:left w:val="none" w:sz="0" w:space="0" w:color="auto"/>
        <w:bottom w:val="none" w:sz="0" w:space="0" w:color="auto"/>
        <w:right w:val="none" w:sz="0" w:space="0" w:color="auto"/>
      </w:divBdr>
    </w:div>
    <w:div w:id="1289698848">
      <w:bodyDiv w:val="1"/>
      <w:marLeft w:val="0"/>
      <w:marRight w:val="0"/>
      <w:marTop w:val="0"/>
      <w:marBottom w:val="0"/>
      <w:divBdr>
        <w:top w:val="none" w:sz="0" w:space="0" w:color="auto"/>
        <w:left w:val="none" w:sz="0" w:space="0" w:color="auto"/>
        <w:bottom w:val="none" w:sz="0" w:space="0" w:color="auto"/>
        <w:right w:val="none" w:sz="0" w:space="0" w:color="auto"/>
      </w:divBdr>
    </w:div>
    <w:div w:id="1395162538">
      <w:bodyDiv w:val="1"/>
      <w:marLeft w:val="0"/>
      <w:marRight w:val="0"/>
      <w:marTop w:val="0"/>
      <w:marBottom w:val="0"/>
      <w:divBdr>
        <w:top w:val="none" w:sz="0" w:space="0" w:color="auto"/>
        <w:left w:val="none" w:sz="0" w:space="0" w:color="auto"/>
        <w:bottom w:val="none" w:sz="0" w:space="0" w:color="auto"/>
        <w:right w:val="none" w:sz="0" w:space="0" w:color="auto"/>
      </w:divBdr>
    </w:div>
    <w:div w:id="1477071686">
      <w:bodyDiv w:val="1"/>
      <w:marLeft w:val="0"/>
      <w:marRight w:val="0"/>
      <w:marTop w:val="0"/>
      <w:marBottom w:val="0"/>
      <w:divBdr>
        <w:top w:val="none" w:sz="0" w:space="0" w:color="auto"/>
        <w:left w:val="none" w:sz="0" w:space="0" w:color="auto"/>
        <w:bottom w:val="none" w:sz="0" w:space="0" w:color="auto"/>
        <w:right w:val="none" w:sz="0" w:space="0" w:color="auto"/>
      </w:divBdr>
    </w:div>
    <w:div w:id="1777747049">
      <w:bodyDiv w:val="1"/>
      <w:marLeft w:val="0"/>
      <w:marRight w:val="0"/>
      <w:marTop w:val="0"/>
      <w:marBottom w:val="0"/>
      <w:divBdr>
        <w:top w:val="none" w:sz="0" w:space="0" w:color="auto"/>
        <w:left w:val="none" w:sz="0" w:space="0" w:color="auto"/>
        <w:bottom w:val="none" w:sz="0" w:space="0" w:color="auto"/>
        <w:right w:val="none" w:sz="0" w:space="0" w:color="auto"/>
      </w:divBdr>
    </w:div>
    <w:div w:id="1824665180">
      <w:bodyDiv w:val="1"/>
      <w:marLeft w:val="0"/>
      <w:marRight w:val="0"/>
      <w:marTop w:val="0"/>
      <w:marBottom w:val="0"/>
      <w:divBdr>
        <w:top w:val="none" w:sz="0" w:space="0" w:color="auto"/>
        <w:left w:val="none" w:sz="0" w:space="0" w:color="auto"/>
        <w:bottom w:val="none" w:sz="0" w:space="0" w:color="auto"/>
        <w:right w:val="none" w:sz="0" w:space="0" w:color="auto"/>
      </w:divBdr>
    </w:div>
    <w:div w:id="182709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298D0-AB9A-47CA-BCEA-FBC070CF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8680</Words>
  <Characters>58462</Characters>
  <Application>Microsoft Office Word</Application>
  <DocSecurity>0</DocSecurity>
  <Lines>487</Lines>
  <Paragraphs>134</Paragraphs>
  <ScaleCrop>false</ScaleCrop>
  <HeadingPairs>
    <vt:vector size="2" baseType="variant">
      <vt:variant>
        <vt:lpstr>Titel</vt:lpstr>
      </vt:variant>
      <vt:variant>
        <vt:i4>1</vt:i4>
      </vt:variant>
    </vt:vector>
  </HeadingPairs>
  <TitlesOfParts>
    <vt:vector size="1" baseType="lpstr">
      <vt:lpstr/>
    </vt:vector>
  </TitlesOfParts>
  <Company>VeiligheidsRegio Groningen</Company>
  <LinksUpToDate>false</LinksUpToDate>
  <CharactersWithSpaces>67008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Haasjes, Johan</dc:creator>
  <cp:lastModifiedBy>Haasjes, Johan</cp:lastModifiedBy>
  <cp:revision>12</cp:revision>
  <cp:lastPrinted>2015-01-30T09:13:00Z</cp:lastPrinted>
  <dcterms:created xsi:type="dcterms:W3CDTF">2015-01-20T10:11:00Z</dcterms:created>
  <dcterms:modified xsi:type="dcterms:W3CDTF">2015-01-30T09:21:00Z</dcterms:modified>
</cp:coreProperties>
</file>